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18" w:rsidRPr="000540FA" w:rsidRDefault="003C0518" w:rsidP="003C051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Уважаемые учащиеся </w:t>
      </w:r>
      <w:r w:rsidRPr="000540FA">
        <w:rPr>
          <w:rFonts w:ascii="Times New Roman" w:eastAsia="Calibri" w:hAnsi="Times New Roman" w:cs="Times New Roman"/>
          <w:sz w:val="28"/>
          <w:szCs w:val="28"/>
        </w:rPr>
        <w:t>учреждений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40FA">
        <w:rPr>
          <w:rFonts w:ascii="Times New Roman" w:eastAsia="Calibri" w:hAnsi="Times New Roman" w:cs="Times New Roman"/>
          <w:sz w:val="28"/>
          <w:szCs w:val="28"/>
        </w:rPr>
        <w:t>Витебской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их руководители!</w:t>
      </w:r>
      <w:r w:rsidR="00B672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0518" w:rsidRDefault="00B47F37" w:rsidP="003C051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0FA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="000540FA">
        <w:rPr>
          <w:rFonts w:ascii="Times New Roman" w:eastAsia="Calibri" w:hAnsi="Times New Roman" w:cs="Times New Roman"/>
          <w:sz w:val="28"/>
          <w:szCs w:val="28"/>
        </w:rPr>
        <w:t>к</w:t>
      </w:r>
      <w:r w:rsidR="000540FA" w:rsidRPr="000540FA">
        <w:rPr>
          <w:rFonts w:ascii="Times New Roman" w:eastAsia="Calibri" w:hAnsi="Times New Roman" w:cs="Times New Roman"/>
          <w:sz w:val="28"/>
          <w:szCs w:val="28"/>
        </w:rPr>
        <w:t>онкурс</w:t>
      </w:r>
      <w:r w:rsidR="000540FA">
        <w:rPr>
          <w:rFonts w:ascii="Times New Roman" w:eastAsia="Calibri" w:hAnsi="Times New Roman" w:cs="Times New Roman"/>
          <w:sz w:val="28"/>
          <w:szCs w:val="28"/>
        </w:rPr>
        <w:t>а</w:t>
      </w:r>
      <w:r w:rsidR="000540FA" w:rsidRPr="000540FA">
        <w:rPr>
          <w:rFonts w:ascii="Times New Roman" w:eastAsia="Calibri" w:hAnsi="Times New Roman" w:cs="Times New Roman"/>
          <w:sz w:val="28"/>
          <w:szCs w:val="28"/>
        </w:rPr>
        <w:t xml:space="preserve"> работ исследовательского характера (конференция) учащихся</w:t>
      </w:r>
      <w:r w:rsidR="003C05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518" w:rsidRPr="00054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0FA" w:rsidRPr="000540FA">
        <w:rPr>
          <w:rFonts w:ascii="Times New Roman" w:eastAsia="Calibri" w:hAnsi="Times New Roman" w:cs="Times New Roman"/>
          <w:sz w:val="28"/>
          <w:szCs w:val="28"/>
        </w:rPr>
        <w:t>«ЭВРИКА»</w:t>
      </w:r>
      <w:r w:rsidRPr="000540FA">
        <w:rPr>
          <w:rFonts w:ascii="Times New Roman" w:eastAsia="Calibri" w:hAnsi="Times New Roman" w:cs="Times New Roman"/>
          <w:sz w:val="28"/>
          <w:szCs w:val="28"/>
        </w:rPr>
        <w:t xml:space="preserve"> учреждена  мультидисциплинарная номинация </w:t>
      </w:r>
      <w:r w:rsidR="00371462">
        <w:rPr>
          <w:rFonts w:ascii="Times New Roman" w:eastAsia="Calibri" w:hAnsi="Times New Roman" w:cs="Times New Roman"/>
          <w:sz w:val="28"/>
          <w:szCs w:val="28"/>
        </w:rPr>
        <w:t xml:space="preserve">(секция) </w:t>
      </w:r>
      <w:r w:rsidRPr="000540FA">
        <w:rPr>
          <w:rFonts w:ascii="Times New Roman" w:eastAsia="Calibri" w:hAnsi="Times New Roman" w:cs="Times New Roman"/>
          <w:sz w:val="28"/>
          <w:szCs w:val="28"/>
        </w:rPr>
        <w:t>«PROздоровье: биотехнологии для качества жизни»</w:t>
      </w:r>
      <w:r w:rsidR="003C051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8083A" w:rsidRPr="0006029D" w:rsidRDefault="003C0518" w:rsidP="003C051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Ниже приведены </w:t>
      </w:r>
      <w:r w:rsidRPr="003C0518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6D2644" w:rsidRPr="003C0518">
        <w:rPr>
          <w:rFonts w:ascii="Times New Roman" w:eastAsia="Calibri" w:hAnsi="Times New Roman" w:cs="Times New Roman"/>
          <w:b/>
          <w:sz w:val="28"/>
          <w:szCs w:val="28"/>
        </w:rPr>
        <w:t>етодические рекомендации</w:t>
      </w:r>
      <w:r w:rsidRPr="003C05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D2644" w:rsidRPr="003C0518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руководителям </w:t>
      </w:r>
      <w:r w:rsidR="00BE32A2"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r w:rsidR="00BE32A2" w:rsidRPr="003C0518">
        <w:rPr>
          <w:rFonts w:ascii="Times New Roman" w:eastAsia="Calibri" w:hAnsi="Times New Roman" w:cs="Times New Roman"/>
          <w:b/>
          <w:sz w:val="28"/>
          <w:szCs w:val="28"/>
        </w:rPr>
        <w:t xml:space="preserve">авторам </w:t>
      </w:r>
      <w:r w:rsidR="006D2644" w:rsidRPr="003C0518">
        <w:rPr>
          <w:rFonts w:ascii="Times New Roman" w:eastAsia="Calibri" w:hAnsi="Times New Roman" w:cs="Times New Roman"/>
          <w:b/>
          <w:sz w:val="28"/>
          <w:szCs w:val="28"/>
        </w:rPr>
        <w:t xml:space="preserve">научных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(исследовательских) </w:t>
      </w:r>
      <w:r w:rsidR="006D2644" w:rsidRPr="003C0518">
        <w:rPr>
          <w:rFonts w:ascii="Times New Roman" w:eastAsia="Calibri" w:hAnsi="Times New Roman" w:cs="Times New Roman"/>
          <w:b/>
          <w:sz w:val="28"/>
          <w:szCs w:val="28"/>
        </w:rPr>
        <w:t>работ</w:t>
      </w:r>
      <w:r w:rsidRPr="003C05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844E1" w:rsidRPr="003C0518">
        <w:rPr>
          <w:rFonts w:ascii="Times New Roman" w:eastAsia="Calibri" w:hAnsi="Times New Roman" w:cs="Times New Roman"/>
          <w:b/>
          <w:sz w:val="28"/>
          <w:szCs w:val="28"/>
        </w:rPr>
        <w:t>секции «PROздоровье: биотехнологии для качества жизни»</w:t>
      </w:r>
      <w:r w:rsidRPr="003C0518">
        <w:rPr>
          <w:rFonts w:ascii="Times New Roman" w:eastAsia="Calibri" w:hAnsi="Times New Roman" w:cs="Times New Roman"/>
          <w:b/>
          <w:sz w:val="28"/>
          <w:szCs w:val="28"/>
        </w:rPr>
        <w:t>, разработанные учредителем – СООО «НАТИВИТА»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0518" w:rsidRDefault="003C0518" w:rsidP="003C051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0518" w:rsidRDefault="003C0518" w:rsidP="003C05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 </w:t>
      </w:r>
      <w:r w:rsidR="006844E1" w:rsidRPr="000602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участию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конкурсе </w:t>
      </w:r>
      <w:r w:rsidR="006844E1" w:rsidRPr="0006029D">
        <w:rPr>
          <w:rFonts w:ascii="Times New Roman" w:eastAsia="Calibri" w:hAnsi="Times New Roman" w:cs="Times New Roman"/>
          <w:b/>
          <w:bCs/>
          <w:sz w:val="28"/>
          <w:szCs w:val="28"/>
        </w:rPr>
        <w:t>допускаются работы</w:t>
      </w:r>
      <w:r w:rsidR="006D2644" w:rsidRPr="006D2644">
        <w:rPr>
          <w:rFonts w:ascii="Times New Roman" w:eastAsia="Calibri" w:hAnsi="Times New Roman" w:cs="Times New Roman"/>
          <w:sz w:val="28"/>
          <w:szCs w:val="28"/>
        </w:rPr>
        <w:t>:</w:t>
      </w:r>
      <w:r w:rsidR="006844E1" w:rsidRPr="006D2644">
        <w:rPr>
          <w:rFonts w:ascii="Times New Roman" w:eastAsia="Calibri" w:hAnsi="Times New Roman" w:cs="Times New Roman"/>
          <w:sz w:val="28"/>
          <w:szCs w:val="28"/>
        </w:rPr>
        <w:t xml:space="preserve"> индивидуальные </w:t>
      </w:r>
      <w:r w:rsidR="00A81329" w:rsidRPr="006D2644">
        <w:rPr>
          <w:rFonts w:ascii="Times New Roman" w:eastAsia="Calibri" w:hAnsi="Times New Roman" w:cs="Times New Roman"/>
          <w:sz w:val="28"/>
          <w:szCs w:val="28"/>
        </w:rPr>
        <w:t>и</w:t>
      </w:r>
      <w:r w:rsidR="006844E1" w:rsidRPr="006D2644">
        <w:rPr>
          <w:rFonts w:ascii="Times New Roman" w:eastAsia="Calibri" w:hAnsi="Times New Roman" w:cs="Times New Roman"/>
          <w:sz w:val="28"/>
          <w:szCs w:val="28"/>
        </w:rPr>
        <w:t xml:space="preserve"> коллективные</w:t>
      </w:r>
      <w:r w:rsidR="006D2644" w:rsidRPr="006D2644">
        <w:rPr>
          <w:rFonts w:ascii="Times New Roman" w:hAnsi="Times New Roman" w:cs="Times New Roman"/>
          <w:sz w:val="28"/>
          <w:szCs w:val="28"/>
        </w:rPr>
        <w:t>.</w:t>
      </w:r>
    </w:p>
    <w:p w:rsidR="00371462" w:rsidRDefault="00371462" w:rsidP="0037146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</w:t>
      </w:r>
      <w:r w:rsidR="006844E1" w:rsidRPr="000602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Руководителем </w:t>
      </w:r>
      <w:r w:rsidR="003C05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исследовательской работы </w:t>
      </w:r>
      <w:r w:rsidR="006844E1" w:rsidRPr="0006029D">
        <w:rPr>
          <w:rFonts w:ascii="Times New Roman" w:eastAsia="Calibri" w:hAnsi="Times New Roman" w:cs="Times New Roman"/>
          <w:b/>
          <w:bCs/>
          <w:sz w:val="28"/>
          <w:szCs w:val="28"/>
        </w:rPr>
        <w:t>может</w:t>
      </w:r>
      <w:r w:rsidR="003C05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D2644" w:rsidRPr="0006029D">
        <w:rPr>
          <w:rFonts w:ascii="Times New Roman" w:eastAsia="Calibri" w:hAnsi="Times New Roman" w:cs="Times New Roman"/>
          <w:b/>
          <w:bCs/>
          <w:sz w:val="28"/>
          <w:szCs w:val="28"/>
        </w:rPr>
        <w:t>быть</w:t>
      </w:r>
      <w:r w:rsidR="003C05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72FC3" w:rsidRPr="006D2644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="006D2644" w:rsidRPr="006D2644">
        <w:rPr>
          <w:rFonts w:ascii="Times New Roman" w:eastAsia="Calibri" w:hAnsi="Times New Roman" w:cs="Times New Roman"/>
          <w:sz w:val="28"/>
          <w:szCs w:val="28"/>
        </w:rPr>
        <w:t>(или группа учителей) биологии, химии, математики, физики, информатики и других естественно-научных и точных дисциплин, а также преподаватели физической культуры, психологи (социальные работники).</w:t>
      </w:r>
    </w:p>
    <w:p w:rsidR="00371462" w:rsidRDefault="00371462" w:rsidP="003714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462">
        <w:rPr>
          <w:rFonts w:ascii="Times New Roman" w:eastAsia="Calibri" w:hAnsi="Times New Roman" w:cs="Times New Roman"/>
          <w:b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4A9D" w:rsidRPr="00CA0A47"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</w:t>
      </w:r>
      <w:r w:rsidR="00104A9D" w:rsidRPr="00CA0A47">
        <w:rPr>
          <w:rFonts w:ascii="Times New Roman" w:hAnsi="Times New Roman" w:cs="Times New Roman"/>
          <w:b/>
          <w:bCs/>
          <w:sz w:val="28"/>
          <w:szCs w:val="28"/>
        </w:rPr>
        <w:t>секции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71462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104A9D" w:rsidRPr="002F7B53">
        <w:rPr>
          <w:rFonts w:ascii="Times New Roman" w:hAnsi="Times New Roman" w:cs="Times New Roman"/>
          <w:sz w:val="28"/>
          <w:szCs w:val="28"/>
        </w:rPr>
        <w:t xml:space="preserve"> настоящее время</w:t>
      </w:r>
      <w:r w:rsidR="002F7B53" w:rsidRPr="002F7B53">
        <w:rPr>
          <w:rFonts w:ascii="Times New Roman" w:hAnsi="Times New Roman" w:cs="Times New Roman"/>
          <w:sz w:val="28"/>
          <w:szCs w:val="28"/>
        </w:rPr>
        <w:t xml:space="preserve"> наступ</w:t>
      </w:r>
      <w:r w:rsidR="00104A9D">
        <w:rPr>
          <w:rFonts w:ascii="Times New Roman" w:hAnsi="Times New Roman" w:cs="Times New Roman"/>
          <w:sz w:val="28"/>
          <w:szCs w:val="28"/>
        </w:rPr>
        <w:t>ил</w:t>
      </w:r>
      <w:r w:rsidR="002F7B53" w:rsidRPr="002F7B53">
        <w:rPr>
          <w:rFonts w:ascii="Times New Roman" w:hAnsi="Times New Roman" w:cs="Times New Roman"/>
          <w:sz w:val="28"/>
          <w:szCs w:val="28"/>
        </w:rPr>
        <w:t xml:space="preserve"> переломный период в развитии общества, когда человек способен преобразовывать не только окружающий мир, но и самого себя. Современные биотехнологии</w:t>
      </w:r>
      <w:r w:rsidR="00E675C2">
        <w:rPr>
          <w:rFonts w:ascii="Times New Roman" w:hAnsi="Times New Roman" w:cs="Times New Roman"/>
          <w:sz w:val="28"/>
          <w:szCs w:val="28"/>
        </w:rPr>
        <w:t xml:space="preserve"> (примечание </w:t>
      </w:r>
      <w:r w:rsidR="002F7B53" w:rsidRPr="002F7B53">
        <w:rPr>
          <w:rFonts w:ascii="Times New Roman" w:hAnsi="Times New Roman" w:cs="Times New Roman"/>
          <w:sz w:val="28"/>
          <w:szCs w:val="28"/>
        </w:rPr>
        <w:t>*</w:t>
      </w:r>
      <w:r w:rsidR="00E675C2">
        <w:rPr>
          <w:rFonts w:ascii="Times New Roman" w:hAnsi="Times New Roman" w:cs="Times New Roman"/>
          <w:sz w:val="28"/>
          <w:szCs w:val="28"/>
        </w:rPr>
        <w:t>)</w:t>
      </w:r>
      <w:r w:rsidR="002F7B53" w:rsidRPr="002F7B53">
        <w:rPr>
          <w:rFonts w:ascii="Times New Roman" w:hAnsi="Times New Roman" w:cs="Times New Roman"/>
          <w:sz w:val="28"/>
          <w:szCs w:val="28"/>
        </w:rPr>
        <w:t xml:space="preserve">, с одной стороны, обещают практически безграничные выгоды для здоровья, с другой стороны, </w:t>
      </w:r>
      <w:r w:rsidR="00104A9D">
        <w:rPr>
          <w:rFonts w:ascii="Times New Roman" w:hAnsi="Times New Roman" w:cs="Times New Roman"/>
          <w:sz w:val="28"/>
          <w:szCs w:val="28"/>
        </w:rPr>
        <w:t xml:space="preserve">несут потенциальную </w:t>
      </w:r>
      <w:r w:rsidR="002F7B53" w:rsidRPr="002F7B53">
        <w:rPr>
          <w:rFonts w:ascii="Times New Roman" w:hAnsi="Times New Roman" w:cs="Times New Roman"/>
          <w:sz w:val="28"/>
          <w:szCs w:val="28"/>
        </w:rPr>
        <w:t xml:space="preserve">угрозу неконтролируемой модификации природы человека, его разума и эмоционального мира, появления "генной дискриминации".  Даже небольшое вмешательство в человеческую сущность может привести к абсолютно непредсказуемым последствиям. Поэтому необходимо учиться адекватно реагировать на появление биотехнологий в повседневной жизни. </w:t>
      </w:r>
    </w:p>
    <w:p w:rsidR="002F7B53" w:rsidRPr="002F7B53" w:rsidRDefault="002F7B53" w:rsidP="003714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B53">
        <w:rPr>
          <w:rFonts w:ascii="Times New Roman" w:hAnsi="Times New Roman" w:cs="Times New Roman"/>
          <w:sz w:val="28"/>
          <w:szCs w:val="28"/>
        </w:rPr>
        <w:t xml:space="preserve">Предлагаем вам </w:t>
      </w:r>
      <w:r w:rsidRPr="008A514F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104A9D" w:rsidRPr="008A514F">
        <w:rPr>
          <w:rFonts w:ascii="Times New Roman" w:hAnsi="Times New Roman" w:cs="Times New Roman"/>
          <w:sz w:val="28"/>
          <w:szCs w:val="28"/>
          <w:u w:val="single"/>
        </w:rPr>
        <w:t xml:space="preserve">рамках индивидуальной или коллективной научной работы, носящей </w:t>
      </w:r>
      <w:r w:rsidR="006B6D29" w:rsidRPr="008A514F">
        <w:rPr>
          <w:rFonts w:ascii="Times New Roman" w:hAnsi="Times New Roman" w:cs="Times New Roman"/>
          <w:sz w:val="28"/>
          <w:szCs w:val="28"/>
          <w:u w:val="single"/>
        </w:rPr>
        <w:t>экспериментальный</w:t>
      </w:r>
      <w:r w:rsidR="00104A9D" w:rsidRPr="008A514F">
        <w:rPr>
          <w:rFonts w:ascii="Times New Roman" w:hAnsi="Times New Roman" w:cs="Times New Roman"/>
          <w:sz w:val="28"/>
          <w:szCs w:val="28"/>
          <w:u w:val="single"/>
        </w:rPr>
        <w:t xml:space="preserve"> и (или) теоретическ</w:t>
      </w:r>
      <w:r w:rsidR="006B6D29" w:rsidRPr="008A514F">
        <w:rPr>
          <w:rFonts w:ascii="Times New Roman" w:hAnsi="Times New Roman" w:cs="Times New Roman"/>
          <w:sz w:val="28"/>
          <w:szCs w:val="28"/>
          <w:u w:val="single"/>
        </w:rPr>
        <w:t xml:space="preserve">ий характер, </w:t>
      </w:r>
      <w:r w:rsidRPr="008A514F">
        <w:rPr>
          <w:rFonts w:ascii="Times New Roman" w:hAnsi="Times New Roman" w:cs="Times New Roman"/>
          <w:sz w:val="28"/>
          <w:szCs w:val="28"/>
          <w:u w:val="single"/>
        </w:rPr>
        <w:t xml:space="preserve">принять участие в обсуждении </w:t>
      </w:r>
      <w:r w:rsidR="006B6D29" w:rsidRPr="008A514F">
        <w:rPr>
          <w:rFonts w:ascii="Times New Roman" w:hAnsi="Times New Roman" w:cs="Times New Roman"/>
          <w:sz w:val="28"/>
          <w:szCs w:val="28"/>
          <w:u w:val="single"/>
        </w:rPr>
        <w:t>новых идей в области  сфер применения и направлений дальнейшего развития биотехнологий</w:t>
      </w:r>
      <w:r w:rsidR="006B6D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4E1" w:rsidRPr="006D2644" w:rsidRDefault="008A514F" w:rsidP="008A514F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51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 </w:t>
      </w:r>
      <w:r w:rsidR="00AF4AEC" w:rsidRPr="008A514F">
        <w:rPr>
          <w:rFonts w:ascii="Times New Roman" w:eastAsia="Calibri" w:hAnsi="Times New Roman" w:cs="Times New Roman"/>
          <w:b/>
          <w:bCs/>
          <w:sz w:val="28"/>
          <w:szCs w:val="28"/>
        </w:rPr>
        <w:t>Основные</w:t>
      </w:r>
      <w:r w:rsidR="001625A8" w:rsidRPr="008A51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</w:t>
      </w:r>
      <w:r w:rsidR="00972FC3" w:rsidRPr="008A514F">
        <w:rPr>
          <w:rFonts w:ascii="Times New Roman" w:eastAsia="Calibri" w:hAnsi="Times New Roman" w:cs="Times New Roman"/>
          <w:b/>
          <w:bCs/>
          <w:sz w:val="28"/>
          <w:szCs w:val="28"/>
        </w:rPr>
        <w:t>аправления</w:t>
      </w:r>
      <w:r w:rsidR="00972FC3" w:rsidRPr="006D26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для исследова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ний </w:t>
      </w:r>
      <w:r w:rsidR="001625A8" w:rsidRPr="006D26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рамках </w:t>
      </w:r>
      <w:r w:rsidR="001625A8" w:rsidRPr="006D2644">
        <w:rPr>
          <w:rFonts w:ascii="Times New Roman" w:eastAsia="Calibri" w:hAnsi="Times New Roman" w:cs="Times New Roman"/>
          <w:b/>
          <w:bCs/>
          <w:sz w:val="28"/>
          <w:szCs w:val="28"/>
        </w:rPr>
        <w:t>секции</w:t>
      </w:r>
      <w:r w:rsidR="00972FC3" w:rsidRPr="006D2644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8A514F" w:rsidRDefault="008A514F" w:rsidP="008A51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4AEC" w:rsidRPr="008A514F">
        <w:rPr>
          <w:rFonts w:ascii="Times New Roman" w:hAnsi="Times New Roman" w:cs="Times New Roman"/>
          <w:sz w:val="28"/>
          <w:szCs w:val="28"/>
        </w:rPr>
        <w:t xml:space="preserve">лияние </w:t>
      </w:r>
      <w:r w:rsidR="00784E6F" w:rsidRPr="008A514F">
        <w:rPr>
          <w:rFonts w:ascii="Times New Roman" w:hAnsi="Times New Roman" w:cs="Times New Roman"/>
          <w:sz w:val="28"/>
          <w:szCs w:val="28"/>
        </w:rPr>
        <w:t xml:space="preserve">биотехнологических </w:t>
      </w:r>
      <w:r w:rsidR="006844E1" w:rsidRPr="008A514F">
        <w:rPr>
          <w:rFonts w:ascii="Times New Roman" w:hAnsi="Times New Roman" w:cs="Times New Roman"/>
          <w:sz w:val="28"/>
          <w:szCs w:val="28"/>
        </w:rPr>
        <w:t>фактор</w:t>
      </w:r>
      <w:r w:rsidR="00AF4AEC" w:rsidRPr="008A514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AEC" w:rsidRPr="008A514F">
        <w:rPr>
          <w:rFonts w:ascii="Times New Roman" w:hAnsi="Times New Roman" w:cs="Times New Roman"/>
          <w:sz w:val="28"/>
          <w:szCs w:val="28"/>
        </w:rPr>
        <w:t xml:space="preserve">внешней </w:t>
      </w:r>
      <w:r w:rsidR="006844E1" w:rsidRPr="008A514F">
        <w:rPr>
          <w:rFonts w:ascii="Times New Roman" w:hAnsi="Times New Roman" w:cs="Times New Roman"/>
          <w:sz w:val="28"/>
          <w:szCs w:val="28"/>
        </w:rPr>
        <w:t xml:space="preserve">среды </w:t>
      </w:r>
      <w:r w:rsidR="00AF4AEC" w:rsidRPr="008A514F">
        <w:rPr>
          <w:rFonts w:ascii="Times New Roman" w:hAnsi="Times New Roman" w:cs="Times New Roman"/>
          <w:sz w:val="28"/>
          <w:szCs w:val="28"/>
        </w:rPr>
        <w:t>на физическое и психологическое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4E1" w:rsidRPr="008A514F">
        <w:rPr>
          <w:rFonts w:ascii="Times New Roman" w:hAnsi="Times New Roman" w:cs="Times New Roman"/>
          <w:sz w:val="28"/>
          <w:szCs w:val="28"/>
        </w:rPr>
        <w:t>здоровь</w:t>
      </w:r>
      <w:r w:rsidR="00AF4AEC" w:rsidRPr="008A514F">
        <w:rPr>
          <w:rFonts w:ascii="Times New Roman" w:hAnsi="Times New Roman" w:cs="Times New Roman"/>
          <w:sz w:val="28"/>
          <w:szCs w:val="28"/>
        </w:rPr>
        <w:t>е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514F" w:rsidRDefault="008A514F" w:rsidP="008A51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84E6F">
        <w:rPr>
          <w:rFonts w:ascii="Times New Roman" w:hAnsi="Times New Roman" w:cs="Times New Roman"/>
          <w:sz w:val="28"/>
          <w:szCs w:val="28"/>
        </w:rPr>
        <w:t>ио</w:t>
      </w:r>
      <w:r w:rsidR="006B6D29">
        <w:rPr>
          <w:rFonts w:ascii="Times New Roman" w:hAnsi="Times New Roman" w:cs="Times New Roman"/>
          <w:sz w:val="28"/>
          <w:szCs w:val="28"/>
        </w:rPr>
        <w:t xml:space="preserve">логические </w:t>
      </w:r>
      <w:r w:rsidR="00784E6F">
        <w:rPr>
          <w:rFonts w:ascii="Times New Roman" w:hAnsi="Times New Roman" w:cs="Times New Roman"/>
          <w:sz w:val="28"/>
          <w:szCs w:val="28"/>
        </w:rPr>
        <w:t>продукты</w:t>
      </w:r>
      <w:r w:rsidR="006B6D29">
        <w:rPr>
          <w:rFonts w:ascii="Times New Roman" w:hAnsi="Times New Roman" w:cs="Times New Roman"/>
          <w:sz w:val="28"/>
          <w:szCs w:val="28"/>
        </w:rPr>
        <w:t xml:space="preserve"> и технологии</w:t>
      </w:r>
      <w:r w:rsidR="00104A9D">
        <w:rPr>
          <w:rFonts w:ascii="Times New Roman" w:hAnsi="Times New Roman" w:cs="Times New Roman"/>
          <w:sz w:val="28"/>
          <w:szCs w:val="28"/>
        </w:rPr>
        <w:t>, изменяющие образ жизни человека</w:t>
      </w:r>
      <w:r w:rsidR="006B6D29">
        <w:rPr>
          <w:rFonts w:ascii="Times New Roman" w:hAnsi="Times New Roman" w:cs="Times New Roman"/>
          <w:sz w:val="28"/>
          <w:szCs w:val="28"/>
        </w:rPr>
        <w:t xml:space="preserve"> и </w:t>
      </w:r>
      <w:r w:rsidR="00BC05EC" w:rsidRPr="0006029D">
        <w:rPr>
          <w:rFonts w:ascii="Times New Roman" w:hAnsi="Times New Roman" w:cs="Times New Roman"/>
          <w:sz w:val="28"/>
          <w:szCs w:val="28"/>
        </w:rPr>
        <w:t xml:space="preserve">его </w:t>
      </w:r>
      <w:r w:rsidR="00AF4AEC" w:rsidRPr="0006029D">
        <w:rPr>
          <w:rFonts w:ascii="Times New Roman" w:hAnsi="Times New Roman" w:cs="Times New Roman"/>
          <w:sz w:val="28"/>
          <w:szCs w:val="28"/>
        </w:rPr>
        <w:t>физическое и психологическое здоровье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3394" w:rsidRPr="0006029D" w:rsidRDefault="008A514F" w:rsidP="008A51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33394" w:rsidRPr="0006029D">
        <w:rPr>
          <w:rFonts w:ascii="Times New Roman" w:hAnsi="Times New Roman" w:cs="Times New Roman"/>
          <w:sz w:val="28"/>
          <w:szCs w:val="28"/>
        </w:rPr>
        <w:t xml:space="preserve">орально-этические проблемы </w:t>
      </w:r>
      <w:r w:rsidR="00BC05EC" w:rsidRPr="0006029D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533394" w:rsidRPr="0006029D">
        <w:rPr>
          <w:rFonts w:ascii="Times New Roman" w:hAnsi="Times New Roman" w:cs="Times New Roman"/>
          <w:sz w:val="28"/>
          <w:szCs w:val="28"/>
        </w:rPr>
        <w:t xml:space="preserve"> генома человека</w:t>
      </w:r>
      <w:r w:rsidR="00104A9D" w:rsidRPr="00CA0A4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D29">
        <w:rPr>
          <w:rFonts w:ascii="Times New Roman" w:hAnsi="Times New Roman" w:cs="Times New Roman"/>
          <w:sz w:val="28"/>
          <w:szCs w:val="28"/>
        </w:rPr>
        <w:t>п</w:t>
      </w:r>
      <w:r w:rsidR="00533394" w:rsidRPr="0006029D">
        <w:rPr>
          <w:rFonts w:ascii="Times New Roman" w:hAnsi="Times New Roman" w:cs="Times New Roman"/>
          <w:sz w:val="28"/>
          <w:szCs w:val="28"/>
        </w:rPr>
        <w:t xml:space="preserve">уть к спасению или дорога в </w:t>
      </w:r>
      <w:r w:rsidR="006B6D29" w:rsidRPr="0006029D">
        <w:rPr>
          <w:rFonts w:ascii="Times New Roman" w:hAnsi="Times New Roman" w:cs="Times New Roman"/>
          <w:sz w:val="28"/>
          <w:szCs w:val="28"/>
        </w:rPr>
        <w:t>никуда</w:t>
      </w:r>
      <w:r w:rsidR="006B6D29">
        <w:rPr>
          <w:rFonts w:ascii="Times New Roman" w:hAnsi="Times New Roman" w:cs="Times New Roman"/>
          <w:sz w:val="28"/>
          <w:szCs w:val="28"/>
        </w:rPr>
        <w:t>?</w:t>
      </w:r>
    </w:p>
    <w:p w:rsidR="008A514F" w:rsidRDefault="008A514F" w:rsidP="006D2644">
      <w:pPr>
        <w:spacing w:after="0"/>
        <w:ind w:hanging="14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3394" w:rsidRPr="008A514F" w:rsidRDefault="008A514F" w:rsidP="008A514F">
      <w:pPr>
        <w:spacing w:after="0"/>
        <w:ind w:firstLine="5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14F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533394" w:rsidRPr="008A514F">
        <w:rPr>
          <w:rFonts w:ascii="Times New Roman" w:hAnsi="Times New Roman" w:cs="Times New Roman"/>
          <w:b/>
          <w:bCs/>
          <w:sz w:val="28"/>
          <w:szCs w:val="28"/>
        </w:rPr>
        <w:t>Примеры</w:t>
      </w:r>
      <w:r w:rsidR="00DA07FD" w:rsidRPr="008A514F">
        <w:rPr>
          <w:rFonts w:ascii="Times New Roman" w:hAnsi="Times New Roman" w:cs="Times New Roman"/>
          <w:b/>
          <w:bCs/>
          <w:sz w:val="28"/>
          <w:szCs w:val="28"/>
        </w:rPr>
        <w:t xml:space="preserve"> тем научных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(исследовательских) </w:t>
      </w:r>
      <w:r w:rsidR="00DA07FD" w:rsidRPr="008A514F">
        <w:rPr>
          <w:rFonts w:ascii="Times New Roman" w:hAnsi="Times New Roman" w:cs="Times New Roman"/>
          <w:b/>
          <w:bCs/>
          <w:sz w:val="28"/>
          <w:szCs w:val="28"/>
        </w:rPr>
        <w:t>работ (список не является исчерпывающим)</w:t>
      </w:r>
      <w:r w:rsidR="00533394" w:rsidRPr="008A514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33394" w:rsidRPr="0006029D" w:rsidRDefault="00533394" w:rsidP="008A514F">
      <w:pPr>
        <w:pStyle w:val="a3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6029D">
        <w:rPr>
          <w:rFonts w:ascii="Times New Roman" w:hAnsi="Times New Roman" w:cs="Times New Roman"/>
          <w:sz w:val="28"/>
          <w:szCs w:val="28"/>
        </w:rPr>
        <w:t xml:space="preserve">Бактерии и вирусы: наши </w:t>
      </w:r>
      <w:r w:rsidR="006B6D29" w:rsidRPr="0006029D">
        <w:rPr>
          <w:rFonts w:ascii="Times New Roman" w:hAnsi="Times New Roman" w:cs="Times New Roman"/>
          <w:sz w:val="28"/>
          <w:szCs w:val="28"/>
        </w:rPr>
        <w:t xml:space="preserve">враги или </w:t>
      </w:r>
      <w:r w:rsidRPr="0006029D">
        <w:rPr>
          <w:rFonts w:ascii="Times New Roman" w:hAnsi="Times New Roman" w:cs="Times New Roman"/>
          <w:sz w:val="28"/>
          <w:szCs w:val="28"/>
        </w:rPr>
        <w:t>друзья?</w:t>
      </w:r>
    </w:p>
    <w:p w:rsidR="00533394" w:rsidRPr="0006029D" w:rsidRDefault="002016D2" w:rsidP="008A514F">
      <w:pPr>
        <w:pStyle w:val="a3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533394" w:rsidRPr="0006029D">
        <w:rPr>
          <w:rFonts w:ascii="Times New Roman" w:hAnsi="Times New Roman" w:cs="Times New Roman"/>
          <w:sz w:val="28"/>
          <w:szCs w:val="28"/>
        </w:rPr>
        <w:t>овременны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33394" w:rsidRPr="0006029D">
        <w:rPr>
          <w:rFonts w:ascii="Times New Roman" w:hAnsi="Times New Roman" w:cs="Times New Roman"/>
          <w:sz w:val="28"/>
          <w:szCs w:val="28"/>
        </w:rPr>
        <w:t xml:space="preserve"> цифровы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33394" w:rsidRPr="0006029D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 как фактор, изменяющий природу и поведение человека и других живых организмов</w:t>
      </w:r>
      <w:r w:rsidR="00B83DD1" w:rsidRPr="0006029D">
        <w:rPr>
          <w:rFonts w:ascii="Times New Roman" w:hAnsi="Times New Roman" w:cs="Times New Roman"/>
          <w:sz w:val="28"/>
          <w:szCs w:val="28"/>
        </w:rPr>
        <w:t>.</w:t>
      </w:r>
    </w:p>
    <w:p w:rsidR="00B83DD1" w:rsidRPr="0006029D" w:rsidRDefault="002016D2" w:rsidP="008A514F">
      <w:pPr>
        <w:pStyle w:val="a3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Биотехнологические продукты в питании человека</w:t>
      </w:r>
      <w:r w:rsidRPr="00CA0A4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благие намерения или злой умысел? </w:t>
      </w:r>
    </w:p>
    <w:p w:rsidR="00B83DD1" w:rsidRPr="0006029D" w:rsidRDefault="00B83DD1" w:rsidP="008A514F">
      <w:pPr>
        <w:pStyle w:val="a3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6029D">
        <w:rPr>
          <w:rFonts w:ascii="Times New Roman" w:hAnsi="Times New Roman" w:cs="Times New Roman"/>
          <w:sz w:val="28"/>
          <w:szCs w:val="28"/>
        </w:rPr>
        <w:t xml:space="preserve">Могут ли современные биотехнологии управлять </w:t>
      </w:r>
      <w:r w:rsidR="0006029D" w:rsidRPr="0006029D">
        <w:rPr>
          <w:rFonts w:ascii="Times New Roman" w:hAnsi="Times New Roman" w:cs="Times New Roman"/>
          <w:sz w:val="28"/>
          <w:szCs w:val="28"/>
        </w:rPr>
        <w:t>интеллектом</w:t>
      </w:r>
      <w:r w:rsidR="008A514F">
        <w:rPr>
          <w:rFonts w:ascii="Times New Roman" w:hAnsi="Times New Roman" w:cs="Times New Roman"/>
          <w:sz w:val="28"/>
          <w:szCs w:val="28"/>
        </w:rPr>
        <w:t xml:space="preserve"> </w:t>
      </w:r>
      <w:r w:rsidR="0006029D" w:rsidRPr="0006029D">
        <w:rPr>
          <w:rFonts w:ascii="Times New Roman" w:hAnsi="Times New Roman" w:cs="Times New Roman"/>
          <w:sz w:val="28"/>
          <w:szCs w:val="28"/>
        </w:rPr>
        <w:t>(IQ</w:t>
      </w:r>
      <w:r w:rsidR="002016D2">
        <w:rPr>
          <w:rFonts w:ascii="Times New Roman" w:hAnsi="Times New Roman" w:cs="Times New Roman"/>
          <w:sz w:val="28"/>
          <w:szCs w:val="28"/>
        </w:rPr>
        <w:t xml:space="preserve">, </w:t>
      </w:r>
      <w:r w:rsidR="0006029D" w:rsidRPr="0006029D">
        <w:rPr>
          <w:rFonts w:ascii="Times New Roman" w:hAnsi="Times New Roman" w:cs="Times New Roman"/>
          <w:sz w:val="28"/>
          <w:szCs w:val="28"/>
        </w:rPr>
        <w:t>intelligence</w:t>
      </w:r>
      <w:r w:rsidR="008A514F">
        <w:rPr>
          <w:rFonts w:ascii="Times New Roman" w:hAnsi="Times New Roman" w:cs="Times New Roman"/>
          <w:sz w:val="28"/>
          <w:szCs w:val="28"/>
        </w:rPr>
        <w:t> </w:t>
      </w:r>
      <w:r w:rsidR="0006029D" w:rsidRPr="0006029D">
        <w:rPr>
          <w:rFonts w:ascii="Times New Roman" w:hAnsi="Times New Roman" w:cs="Times New Roman"/>
          <w:sz w:val="28"/>
          <w:szCs w:val="28"/>
        </w:rPr>
        <w:t>quotient</w:t>
      </w:r>
      <w:r w:rsidR="002016D2" w:rsidRPr="0006029D">
        <w:rPr>
          <w:rFonts w:ascii="Times New Roman" w:hAnsi="Times New Roman" w:cs="Times New Roman"/>
          <w:sz w:val="28"/>
          <w:szCs w:val="28"/>
        </w:rPr>
        <w:t>) и</w:t>
      </w:r>
      <w:r w:rsidR="008A514F">
        <w:rPr>
          <w:rFonts w:ascii="Times New Roman" w:hAnsi="Times New Roman" w:cs="Times New Roman"/>
          <w:sz w:val="28"/>
          <w:szCs w:val="28"/>
        </w:rPr>
        <w:t xml:space="preserve"> </w:t>
      </w:r>
      <w:r w:rsidR="0006029D" w:rsidRPr="0006029D">
        <w:rPr>
          <w:rFonts w:ascii="Times New Roman" w:hAnsi="Times New Roman" w:cs="Times New Roman"/>
          <w:sz w:val="28"/>
          <w:szCs w:val="28"/>
        </w:rPr>
        <w:t>эмоциональным интеллектом (EQ</w:t>
      </w:r>
      <w:r w:rsidR="002016D2" w:rsidRPr="00CA0A47">
        <w:rPr>
          <w:rFonts w:ascii="Times New Roman" w:hAnsi="Times New Roman" w:cs="Times New Roman"/>
          <w:sz w:val="28"/>
          <w:szCs w:val="28"/>
        </w:rPr>
        <w:t xml:space="preserve">, </w:t>
      </w:r>
      <w:r w:rsidR="0006029D" w:rsidRPr="0006029D">
        <w:rPr>
          <w:rFonts w:ascii="Times New Roman" w:hAnsi="Times New Roman" w:cs="Times New Roman"/>
          <w:sz w:val="28"/>
          <w:szCs w:val="28"/>
        </w:rPr>
        <w:t>emotional</w:t>
      </w:r>
      <w:r w:rsidR="008A514F">
        <w:rPr>
          <w:rFonts w:ascii="Times New Roman" w:hAnsi="Times New Roman" w:cs="Times New Roman"/>
          <w:sz w:val="28"/>
          <w:szCs w:val="28"/>
        </w:rPr>
        <w:t> </w:t>
      </w:r>
      <w:r w:rsidR="0006029D" w:rsidRPr="0006029D">
        <w:rPr>
          <w:rFonts w:ascii="Times New Roman" w:hAnsi="Times New Roman" w:cs="Times New Roman"/>
          <w:sz w:val="28"/>
          <w:szCs w:val="28"/>
        </w:rPr>
        <w:t>quotient).</w:t>
      </w:r>
    </w:p>
    <w:p w:rsidR="00B83DD1" w:rsidRPr="0006029D" w:rsidRDefault="00913875" w:rsidP="008A514F">
      <w:pPr>
        <w:pStyle w:val="a3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6029D">
        <w:rPr>
          <w:rFonts w:ascii="Times New Roman" w:hAnsi="Times New Roman" w:cs="Times New Roman"/>
          <w:sz w:val="28"/>
          <w:szCs w:val="28"/>
        </w:rPr>
        <w:t>Профессия и здоровье</w:t>
      </w:r>
      <w:r w:rsidR="006E0B6D" w:rsidRPr="00CA0A47">
        <w:rPr>
          <w:rFonts w:ascii="Times New Roman" w:hAnsi="Times New Roman" w:cs="Times New Roman"/>
          <w:sz w:val="28"/>
          <w:szCs w:val="28"/>
        </w:rPr>
        <w:t xml:space="preserve">: </w:t>
      </w:r>
      <w:r w:rsidR="006E0B6D">
        <w:rPr>
          <w:rFonts w:ascii="Times New Roman" w:hAnsi="Times New Roman" w:cs="Times New Roman"/>
          <w:sz w:val="28"/>
          <w:szCs w:val="28"/>
        </w:rPr>
        <w:t>биотехнологии как способ программирования успеха в жизни?</w:t>
      </w:r>
    </w:p>
    <w:p w:rsidR="00913875" w:rsidRPr="0006029D" w:rsidRDefault="006E0B6D" w:rsidP="008A514F">
      <w:pPr>
        <w:pStyle w:val="a3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Могут ли биотехнологии избавить от курения, потребления алкоголя и других вредных привычек? </w:t>
      </w:r>
    </w:p>
    <w:p w:rsidR="00AF4AEC" w:rsidRPr="0006029D" w:rsidRDefault="00913875" w:rsidP="008A514F">
      <w:pPr>
        <w:pStyle w:val="a3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6029D">
        <w:rPr>
          <w:rFonts w:ascii="Times New Roman" w:hAnsi="Times New Roman" w:cs="Times New Roman"/>
          <w:sz w:val="28"/>
          <w:szCs w:val="28"/>
        </w:rPr>
        <w:t xml:space="preserve">Домашние </w:t>
      </w:r>
      <w:r w:rsidR="00DA07FD" w:rsidRPr="0006029D">
        <w:rPr>
          <w:rFonts w:ascii="Times New Roman" w:hAnsi="Times New Roman" w:cs="Times New Roman"/>
          <w:sz w:val="28"/>
          <w:szCs w:val="28"/>
        </w:rPr>
        <w:t>животные будущего</w:t>
      </w:r>
      <w:r w:rsidR="006E0B6D">
        <w:rPr>
          <w:rFonts w:ascii="Times New Roman" w:hAnsi="Times New Roman" w:cs="Times New Roman"/>
          <w:sz w:val="28"/>
          <w:szCs w:val="28"/>
        </w:rPr>
        <w:t>.</w:t>
      </w:r>
    </w:p>
    <w:p w:rsidR="0006029D" w:rsidRPr="0006029D" w:rsidRDefault="0006029D" w:rsidP="008A514F">
      <w:pPr>
        <w:pStyle w:val="a3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6029D">
        <w:rPr>
          <w:rFonts w:ascii="Times New Roman" w:hAnsi="Times New Roman" w:cs="Times New Roman"/>
          <w:sz w:val="28"/>
          <w:szCs w:val="28"/>
        </w:rPr>
        <w:t>…</w:t>
      </w:r>
    </w:p>
    <w:p w:rsidR="00DA07FD" w:rsidRPr="008A514F" w:rsidRDefault="00DA07FD" w:rsidP="008A514F">
      <w:pPr>
        <w:spacing w:after="0"/>
        <w:ind w:firstLine="5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2FC3" w:rsidRPr="006D2644" w:rsidRDefault="008A514F" w:rsidP="008A514F">
      <w:pPr>
        <w:spacing w:after="0"/>
        <w:ind w:firstLine="5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BA04CF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  <w:r w:rsidR="00972FC3" w:rsidRPr="006D2644">
        <w:rPr>
          <w:rFonts w:ascii="Times New Roman" w:hAnsi="Times New Roman" w:cs="Times New Roman"/>
          <w:b/>
          <w:bCs/>
          <w:sz w:val="28"/>
          <w:szCs w:val="28"/>
        </w:rPr>
        <w:t xml:space="preserve"> оценки </w:t>
      </w:r>
      <w:r w:rsidR="006E0B6D">
        <w:rPr>
          <w:rFonts w:ascii="Times New Roman" w:hAnsi="Times New Roman" w:cs="Times New Roman"/>
          <w:b/>
          <w:bCs/>
          <w:sz w:val="28"/>
          <w:szCs w:val="28"/>
        </w:rPr>
        <w:t xml:space="preserve">научных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(исследовательских) </w:t>
      </w:r>
      <w:r w:rsidR="00972FC3" w:rsidRPr="006D2644">
        <w:rPr>
          <w:rFonts w:ascii="Times New Roman" w:hAnsi="Times New Roman" w:cs="Times New Roman"/>
          <w:b/>
          <w:bCs/>
          <w:sz w:val="28"/>
          <w:szCs w:val="28"/>
        </w:rPr>
        <w:t>работ секции:</w:t>
      </w:r>
    </w:p>
    <w:tbl>
      <w:tblPr>
        <w:tblW w:w="4740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8507"/>
      </w:tblGrid>
      <w:tr w:rsidR="00BA04CF" w:rsidRPr="001F3CD1" w:rsidTr="00BA04CF">
        <w:tc>
          <w:tcPr>
            <w:tcW w:w="312" w:type="pct"/>
          </w:tcPr>
          <w:p w:rsidR="00BA04CF" w:rsidRPr="001F3CD1" w:rsidRDefault="00BA04CF" w:rsidP="006D26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C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8" w:type="pct"/>
            <w:tcBorders>
              <w:right w:val="single" w:sz="4" w:space="0" w:color="auto"/>
            </w:tcBorders>
          </w:tcPr>
          <w:p w:rsidR="00BA04CF" w:rsidRPr="001F3CD1" w:rsidRDefault="00BA04CF" w:rsidP="006D26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CD1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 темы исследования</w:t>
            </w:r>
          </w:p>
        </w:tc>
      </w:tr>
      <w:tr w:rsidR="00BA04CF" w:rsidRPr="001F3CD1" w:rsidTr="00BA04CF">
        <w:tc>
          <w:tcPr>
            <w:tcW w:w="312" w:type="pct"/>
          </w:tcPr>
          <w:p w:rsidR="00BA04CF" w:rsidRPr="001F3CD1" w:rsidRDefault="00BA04CF" w:rsidP="006D26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C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8" w:type="pct"/>
            <w:tcBorders>
              <w:right w:val="single" w:sz="4" w:space="0" w:color="auto"/>
            </w:tcBorders>
          </w:tcPr>
          <w:p w:rsidR="00BA04CF" w:rsidRPr="001F3CD1" w:rsidRDefault="00BA04CF" w:rsidP="006D26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CD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и корректность выдвинутой гипотезы</w:t>
            </w:r>
          </w:p>
        </w:tc>
      </w:tr>
      <w:tr w:rsidR="00BA04CF" w:rsidRPr="001F3CD1" w:rsidTr="00BA04CF">
        <w:tc>
          <w:tcPr>
            <w:tcW w:w="312" w:type="pct"/>
          </w:tcPr>
          <w:p w:rsidR="00BA04CF" w:rsidRPr="001F3CD1" w:rsidRDefault="00BA04CF" w:rsidP="006D26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CD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8" w:type="pct"/>
            <w:tcBorders>
              <w:right w:val="single" w:sz="4" w:space="0" w:color="auto"/>
            </w:tcBorders>
          </w:tcPr>
          <w:p w:rsidR="00BA04CF" w:rsidRPr="001F3CD1" w:rsidRDefault="00BA04CF" w:rsidP="006D26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CD1">
              <w:rPr>
                <w:rFonts w:ascii="Times New Roman" w:eastAsia="Calibri" w:hAnsi="Times New Roman" w:cs="Times New Roman"/>
                <w:sz w:val="28"/>
                <w:szCs w:val="28"/>
              </w:rPr>
              <w:t>Формулирование цели и задач исследования</w:t>
            </w:r>
          </w:p>
        </w:tc>
      </w:tr>
      <w:tr w:rsidR="00BA04CF" w:rsidRPr="001F3CD1" w:rsidTr="00BA04CF">
        <w:tc>
          <w:tcPr>
            <w:tcW w:w="312" w:type="pct"/>
          </w:tcPr>
          <w:p w:rsidR="00BA04CF" w:rsidRPr="001F3CD1" w:rsidRDefault="00BA04CF" w:rsidP="006D26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CD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8" w:type="pct"/>
            <w:tcBorders>
              <w:right w:val="single" w:sz="4" w:space="0" w:color="auto"/>
            </w:tcBorders>
          </w:tcPr>
          <w:p w:rsidR="00BA04CF" w:rsidRPr="001F3CD1" w:rsidRDefault="00BA04CF" w:rsidP="006D26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CD1">
              <w:rPr>
                <w:rFonts w:ascii="Times New Roman" w:eastAsia="Calibri" w:hAnsi="Times New Roman" w:cs="Times New Roman"/>
                <w:sz w:val="28"/>
                <w:szCs w:val="28"/>
              </w:rPr>
              <w:t>Новизна использованных научных подходов</w:t>
            </w:r>
          </w:p>
        </w:tc>
      </w:tr>
      <w:tr w:rsidR="00BA04CF" w:rsidRPr="001F3CD1" w:rsidTr="00BA04CF">
        <w:tc>
          <w:tcPr>
            <w:tcW w:w="312" w:type="pct"/>
          </w:tcPr>
          <w:p w:rsidR="00BA04CF" w:rsidRPr="001F3CD1" w:rsidRDefault="00BA04CF" w:rsidP="006D26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CD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8" w:type="pct"/>
            <w:tcBorders>
              <w:right w:val="single" w:sz="4" w:space="0" w:color="auto"/>
            </w:tcBorders>
          </w:tcPr>
          <w:p w:rsidR="00BA04CF" w:rsidRPr="001F3CD1" w:rsidRDefault="00BA04CF" w:rsidP="006D26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CD1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теоретического обоснования</w:t>
            </w:r>
          </w:p>
        </w:tc>
      </w:tr>
      <w:tr w:rsidR="00BA04CF" w:rsidRPr="006D2644" w:rsidTr="00BA04CF">
        <w:tc>
          <w:tcPr>
            <w:tcW w:w="312" w:type="pct"/>
          </w:tcPr>
          <w:p w:rsidR="00BA04CF" w:rsidRPr="001F3CD1" w:rsidRDefault="00BA04CF" w:rsidP="006D26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CD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8" w:type="pct"/>
            <w:tcBorders>
              <w:right w:val="single" w:sz="4" w:space="0" w:color="auto"/>
            </w:tcBorders>
          </w:tcPr>
          <w:p w:rsidR="00BA04CF" w:rsidRPr="001F3CD1" w:rsidRDefault="00BA04CF" w:rsidP="00E675C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CD1">
              <w:rPr>
                <w:rFonts w:ascii="Times New Roman" w:eastAsia="Calibri" w:hAnsi="Times New Roman" w:cs="Times New Roman"/>
                <w:sz w:val="28"/>
                <w:szCs w:val="28"/>
              </w:rPr>
              <w:t>Принципиальн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1F3C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возможность</w:t>
            </w:r>
            <w:r w:rsidR="00E675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A0A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экспериментальной </w:t>
            </w:r>
            <w:r w:rsidRPr="001F3CD1">
              <w:rPr>
                <w:rFonts w:ascii="Times New Roman" w:eastAsia="Calibri" w:hAnsi="Times New Roman" w:cs="Times New Roman"/>
                <w:sz w:val="28"/>
                <w:szCs w:val="28"/>
              </w:rPr>
              <w:t>проверки выдвинутой гипотезы</w:t>
            </w:r>
            <w:r w:rsidR="00E675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(примечание **)</w:t>
            </w:r>
          </w:p>
        </w:tc>
      </w:tr>
      <w:tr w:rsidR="00BA04CF" w:rsidRPr="001F3CD1" w:rsidTr="00BA04CF">
        <w:tc>
          <w:tcPr>
            <w:tcW w:w="312" w:type="pct"/>
          </w:tcPr>
          <w:p w:rsidR="00BA04CF" w:rsidRPr="001F3CD1" w:rsidRDefault="00BA04CF" w:rsidP="006D26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CD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8" w:type="pct"/>
            <w:tcBorders>
              <w:right w:val="single" w:sz="4" w:space="0" w:color="auto"/>
            </w:tcBorders>
          </w:tcPr>
          <w:p w:rsidR="00BA04CF" w:rsidRPr="001F3CD1" w:rsidRDefault="00BA04CF" w:rsidP="006D26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CD1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Самостоятельность выполнения исследования</w:t>
            </w:r>
          </w:p>
        </w:tc>
      </w:tr>
      <w:tr w:rsidR="00BA04CF" w:rsidRPr="001F3CD1" w:rsidTr="00BA04CF">
        <w:tc>
          <w:tcPr>
            <w:tcW w:w="312" w:type="pct"/>
          </w:tcPr>
          <w:p w:rsidR="00BA04CF" w:rsidRPr="001F3CD1" w:rsidRDefault="00BA04CF" w:rsidP="006D26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CD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8" w:type="pct"/>
            <w:tcBorders>
              <w:right w:val="single" w:sz="4" w:space="0" w:color="auto"/>
            </w:tcBorders>
          </w:tcPr>
          <w:p w:rsidR="00BA04CF" w:rsidRPr="001F3CD1" w:rsidRDefault="00BA04CF" w:rsidP="006D26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CD1">
              <w:rPr>
                <w:rFonts w:ascii="Times New Roman" w:eastAsia="Calibri" w:hAnsi="Times New Roman" w:cs="Times New Roman"/>
                <w:sz w:val="28"/>
                <w:szCs w:val="28"/>
              </w:rPr>
              <w:t>Аргументированность выводов</w:t>
            </w:r>
          </w:p>
        </w:tc>
      </w:tr>
      <w:tr w:rsidR="00BA04CF" w:rsidRPr="001F3CD1" w:rsidTr="00BA04CF">
        <w:tc>
          <w:tcPr>
            <w:tcW w:w="312" w:type="pct"/>
          </w:tcPr>
          <w:p w:rsidR="00BA04CF" w:rsidRPr="001F3CD1" w:rsidRDefault="00BA04CF" w:rsidP="006D26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CD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8" w:type="pct"/>
            <w:tcBorders>
              <w:right w:val="single" w:sz="4" w:space="0" w:color="auto"/>
            </w:tcBorders>
          </w:tcPr>
          <w:p w:rsidR="00BA04CF" w:rsidRPr="001F3CD1" w:rsidRDefault="00BA04CF" w:rsidP="006D26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F3CD1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оформления работы</w:t>
            </w:r>
          </w:p>
        </w:tc>
      </w:tr>
      <w:tr w:rsidR="00BA04CF" w:rsidRPr="001F3CD1" w:rsidTr="00BA04CF">
        <w:tc>
          <w:tcPr>
            <w:tcW w:w="312" w:type="pct"/>
          </w:tcPr>
          <w:p w:rsidR="00BA04CF" w:rsidRPr="001F3CD1" w:rsidRDefault="00BA04CF" w:rsidP="00BA04C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CD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8" w:type="pct"/>
            <w:tcBorders>
              <w:right w:val="single" w:sz="4" w:space="0" w:color="auto"/>
            </w:tcBorders>
          </w:tcPr>
          <w:p w:rsidR="00BA04CF" w:rsidRPr="001F3CD1" w:rsidRDefault="00BA04CF" w:rsidP="006D26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CD1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публичной презентации работы</w:t>
            </w:r>
          </w:p>
        </w:tc>
      </w:tr>
    </w:tbl>
    <w:p w:rsidR="00E675C2" w:rsidRDefault="00E675C2" w:rsidP="0006029D">
      <w:pPr>
        <w:spacing w:after="0"/>
        <w:ind w:hanging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75C2" w:rsidRDefault="00E675C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1F3CD1" w:rsidRDefault="001F3CD1" w:rsidP="0006029D">
      <w:pPr>
        <w:spacing w:after="0"/>
        <w:ind w:hanging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67218" w:rsidRDefault="00B67218" w:rsidP="00E675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218">
        <w:rPr>
          <w:rFonts w:ascii="Times New Roman" w:hAnsi="Times New Roman" w:cs="Times New Roman"/>
          <w:b/>
          <w:i/>
          <w:sz w:val="28"/>
          <w:szCs w:val="28"/>
        </w:rPr>
        <w:t>Примечание </w:t>
      </w:r>
      <w:r w:rsidR="00E675C2" w:rsidRPr="00B67218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B6721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675C2" w:rsidRPr="00436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5C2" w:rsidRPr="00CA0A47" w:rsidRDefault="00E675C2" w:rsidP="00E675C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67218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конкурса научных </w:t>
      </w:r>
      <w:r w:rsidR="00B67218">
        <w:rPr>
          <w:rFonts w:ascii="Times New Roman" w:hAnsi="Times New Roman" w:cs="Times New Roman"/>
          <w:sz w:val="28"/>
          <w:szCs w:val="28"/>
        </w:rPr>
        <w:t xml:space="preserve">(исследовательских) </w:t>
      </w:r>
      <w:r>
        <w:rPr>
          <w:rFonts w:ascii="Times New Roman" w:hAnsi="Times New Roman" w:cs="Times New Roman"/>
          <w:sz w:val="28"/>
          <w:szCs w:val="28"/>
        </w:rPr>
        <w:t xml:space="preserve">работ используется </w:t>
      </w:r>
      <w:r w:rsidRPr="00CA0A47">
        <w:rPr>
          <w:rFonts w:ascii="Times New Roman" w:hAnsi="Times New Roman" w:cs="Times New Roman"/>
          <w:b/>
          <w:bCs/>
          <w:sz w:val="28"/>
          <w:szCs w:val="28"/>
        </w:rPr>
        <w:t>широкое толкование термина «биотехнология»</w:t>
      </w:r>
      <w:r>
        <w:rPr>
          <w:rFonts w:ascii="Times New Roman" w:hAnsi="Times New Roman" w:cs="Times New Roman"/>
          <w:sz w:val="28"/>
          <w:szCs w:val="28"/>
        </w:rPr>
        <w:t xml:space="preserve">, под которым понимают любую </w:t>
      </w:r>
      <w:r w:rsidRPr="00CA0A47">
        <w:rPr>
          <w:rFonts w:ascii="Times New Roman" w:hAnsi="Times New Roman" w:cs="Times New Roman"/>
          <w:b/>
          <w:bCs/>
          <w:sz w:val="28"/>
          <w:szCs w:val="28"/>
        </w:rPr>
        <w:t>целенаправленную модификацию живых организмов и систем в целях улучшения функционирования, повышения качества жизни и долголетия человека.</w:t>
      </w:r>
    </w:p>
    <w:p w:rsidR="00E675C2" w:rsidRPr="00436298" w:rsidRDefault="00E675C2" w:rsidP="00E675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выделить </w:t>
      </w:r>
      <w:r w:rsidRPr="00436298">
        <w:rPr>
          <w:rFonts w:ascii="Times New Roman" w:hAnsi="Times New Roman" w:cs="Times New Roman"/>
          <w:sz w:val="28"/>
          <w:szCs w:val="28"/>
        </w:rPr>
        <w:t>несколько значимых сегментов: «белая», «зеленая», «красная», «серая» и «синяя» биотехнологии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5C2" w:rsidRPr="00436298" w:rsidRDefault="00B67218" w:rsidP="00E675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75C2">
        <w:rPr>
          <w:rFonts w:ascii="Times New Roman" w:hAnsi="Times New Roman" w:cs="Times New Roman"/>
          <w:sz w:val="28"/>
          <w:szCs w:val="28"/>
        </w:rPr>
        <w:t>Б</w:t>
      </w:r>
      <w:r w:rsidR="00E675C2" w:rsidRPr="00436298">
        <w:rPr>
          <w:rFonts w:ascii="Times New Roman" w:hAnsi="Times New Roman" w:cs="Times New Roman"/>
          <w:sz w:val="28"/>
          <w:szCs w:val="28"/>
        </w:rPr>
        <w:t>елая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75C2" w:rsidRPr="00436298">
        <w:rPr>
          <w:rFonts w:ascii="Times New Roman" w:hAnsi="Times New Roman" w:cs="Times New Roman"/>
          <w:sz w:val="28"/>
          <w:szCs w:val="28"/>
        </w:rPr>
        <w:t>: производство продуктов, ранее производимых химической промышленностью – спиртов, витаминов, аминокислот и др.</w:t>
      </w:r>
    </w:p>
    <w:p w:rsidR="00E675C2" w:rsidRPr="00436298" w:rsidRDefault="00B67218" w:rsidP="00E675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75C2">
        <w:rPr>
          <w:rFonts w:ascii="Times New Roman" w:hAnsi="Times New Roman" w:cs="Times New Roman"/>
          <w:sz w:val="28"/>
          <w:szCs w:val="28"/>
        </w:rPr>
        <w:t>З</w:t>
      </w:r>
      <w:r w:rsidR="00E675C2" w:rsidRPr="00436298">
        <w:rPr>
          <w:rFonts w:ascii="Times New Roman" w:hAnsi="Times New Roman" w:cs="Times New Roman"/>
          <w:sz w:val="28"/>
          <w:szCs w:val="28"/>
        </w:rPr>
        <w:t>еленая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75C2" w:rsidRPr="00436298">
        <w:rPr>
          <w:rFonts w:ascii="Times New Roman" w:hAnsi="Times New Roman" w:cs="Times New Roman"/>
          <w:sz w:val="28"/>
          <w:szCs w:val="28"/>
        </w:rPr>
        <w:t>: биотехнологически</w:t>
      </w:r>
      <w:r w:rsidR="00E675C2">
        <w:rPr>
          <w:rFonts w:ascii="Times New Roman" w:hAnsi="Times New Roman" w:cs="Times New Roman"/>
          <w:sz w:val="28"/>
          <w:szCs w:val="28"/>
        </w:rPr>
        <w:t>е</w:t>
      </w:r>
      <w:r w:rsidR="00E675C2" w:rsidRPr="00436298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E675C2">
        <w:rPr>
          <w:rFonts w:ascii="Times New Roman" w:hAnsi="Times New Roman" w:cs="Times New Roman"/>
          <w:sz w:val="28"/>
          <w:szCs w:val="28"/>
        </w:rPr>
        <w:t>ы</w:t>
      </w:r>
      <w:r w:rsidR="00E675C2" w:rsidRPr="00436298">
        <w:rPr>
          <w:rFonts w:ascii="Times New Roman" w:hAnsi="Times New Roman" w:cs="Times New Roman"/>
          <w:sz w:val="28"/>
          <w:szCs w:val="28"/>
        </w:rPr>
        <w:t xml:space="preserve"> и пр</w:t>
      </w:r>
      <w:r w:rsidR="00E675C2">
        <w:rPr>
          <w:rFonts w:ascii="Times New Roman" w:hAnsi="Times New Roman" w:cs="Times New Roman"/>
          <w:sz w:val="28"/>
          <w:szCs w:val="28"/>
        </w:rPr>
        <w:t>одукты</w:t>
      </w:r>
      <w:r w:rsidR="00E675C2" w:rsidRPr="00436298">
        <w:rPr>
          <w:rFonts w:ascii="Times New Roman" w:hAnsi="Times New Roman" w:cs="Times New Roman"/>
          <w:sz w:val="28"/>
          <w:szCs w:val="28"/>
        </w:rPr>
        <w:t xml:space="preserve"> для борьбы с вредителями и возбудителями болезней культурных растений и домашних животных, создание биоудобрений, повышение продуктивности растений, в том числе с использованием методов ген</w:t>
      </w:r>
      <w:r w:rsidR="00E675C2">
        <w:rPr>
          <w:rFonts w:ascii="Times New Roman" w:hAnsi="Times New Roman" w:cs="Times New Roman"/>
          <w:sz w:val="28"/>
          <w:szCs w:val="28"/>
        </w:rPr>
        <w:t xml:space="preserve">ной </w:t>
      </w:r>
      <w:r w:rsidR="00E675C2" w:rsidRPr="00436298">
        <w:rPr>
          <w:rFonts w:ascii="Times New Roman" w:hAnsi="Times New Roman" w:cs="Times New Roman"/>
          <w:sz w:val="28"/>
          <w:szCs w:val="28"/>
        </w:rPr>
        <w:t>инженерии</w:t>
      </w:r>
      <w:r w:rsidR="00E675C2">
        <w:rPr>
          <w:rFonts w:ascii="Times New Roman" w:hAnsi="Times New Roman" w:cs="Times New Roman"/>
          <w:sz w:val="28"/>
          <w:szCs w:val="28"/>
        </w:rPr>
        <w:t>.</w:t>
      </w:r>
    </w:p>
    <w:p w:rsidR="00E675C2" w:rsidRPr="00436298" w:rsidRDefault="00B67218" w:rsidP="00E675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75C2">
        <w:rPr>
          <w:rFonts w:ascii="Times New Roman" w:hAnsi="Times New Roman" w:cs="Times New Roman"/>
          <w:sz w:val="28"/>
          <w:szCs w:val="28"/>
        </w:rPr>
        <w:t>К</w:t>
      </w:r>
      <w:r w:rsidR="00E675C2" w:rsidRPr="00436298">
        <w:rPr>
          <w:rFonts w:ascii="Times New Roman" w:hAnsi="Times New Roman" w:cs="Times New Roman"/>
          <w:sz w:val="28"/>
          <w:szCs w:val="28"/>
        </w:rPr>
        <w:t>расная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75C2" w:rsidRPr="00436298">
        <w:rPr>
          <w:rFonts w:ascii="Times New Roman" w:hAnsi="Times New Roman" w:cs="Times New Roman"/>
          <w:sz w:val="28"/>
          <w:szCs w:val="28"/>
        </w:rPr>
        <w:t xml:space="preserve"> (медицинская): производство средств диагностики и ле</w:t>
      </w:r>
      <w:r w:rsidR="00E675C2">
        <w:rPr>
          <w:rFonts w:ascii="Times New Roman" w:hAnsi="Times New Roman" w:cs="Times New Roman"/>
          <w:sz w:val="28"/>
          <w:szCs w:val="28"/>
        </w:rPr>
        <w:t>чения</w:t>
      </w:r>
      <w:r w:rsidR="00E675C2" w:rsidRPr="00436298">
        <w:rPr>
          <w:rFonts w:ascii="Times New Roman" w:hAnsi="Times New Roman" w:cs="Times New Roman"/>
          <w:sz w:val="28"/>
          <w:szCs w:val="28"/>
        </w:rPr>
        <w:t xml:space="preserve"> с использованием технологий клеточной и ген</w:t>
      </w:r>
      <w:r w:rsidR="00E675C2">
        <w:rPr>
          <w:rFonts w:ascii="Times New Roman" w:hAnsi="Times New Roman" w:cs="Times New Roman"/>
          <w:sz w:val="28"/>
          <w:szCs w:val="28"/>
        </w:rPr>
        <w:t>ной</w:t>
      </w:r>
      <w:r w:rsidR="00E675C2" w:rsidRPr="00436298">
        <w:rPr>
          <w:rFonts w:ascii="Times New Roman" w:hAnsi="Times New Roman" w:cs="Times New Roman"/>
          <w:sz w:val="28"/>
          <w:szCs w:val="28"/>
        </w:rPr>
        <w:t xml:space="preserve"> инженерии (вакцины, ген</w:t>
      </w:r>
      <w:r w:rsidR="00E675C2">
        <w:rPr>
          <w:rFonts w:ascii="Times New Roman" w:hAnsi="Times New Roman" w:cs="Times New Roman"/>
          <w:sz w:val="28"/>
          <w:szCs w:val="28"/>
        </w:rPr>
        <w:t>етические</w:t>
      </w:r>
      <w:r w:rsidR="00E675C2" w:rsidRPr="00436298">
        <w:rPr>
          <w:rFonts w:ascii="Times New Roman" w:hAnsi="Times New Roman" w:cs="Times New Roman"/>
          <w:sz w:val="28"/>
          <w:szCs w:val="28"/>
        </w:rPr>
        <w:t xml:space="preserve"> диагностические наборы, моноклональные антитела, конструкции и продукты тканевой инженерии</w:t>
      </w:r>
      <w:r w:rsidR="00E675C2">
        <w:rPr>
          <w:rFonts w:ascii="Times New Roman" w:hAnsi="Times New Roman" w:cs="Times New Roman"/>
          <w:sz w:val="28"/>
          <w:szCs w:val="28"/>
        </w:rPr>
        <w:t xml:space="preserve"> и др.</w:t>
      </w:r>
      <w:r w:rsidR="00E675C2" w:rsidRPr="00436298">
        <w:rPr>
          <w:rFonts w:ascii="Times New Roman" w:hAnsi="Times New Roman" w:cs="Times New Roman"/>
          <w:sz w:val="28"/>
          <w:szCs w:val="28"/>
        </w:rPr>
        <w:t>)</w:t>
      </w:r>
      <w:r w:rsidR="00E675C2">
        <w:rPr>
          <w:rFonts w:ascii="Times New Roman" w:hAnsi="Times New Roman" w:cs="Times New Roman"/>
          <w:sz w:val="28"/>
          <w:szCs w:val="28"/>
        </w:rPr>
        <w:t>.</w:t>
      </w:r>
    </w:p>
    <w:p w:rsidR="00E675C2" w:rsidRPr="00436298" w:rsidRDefault="00B67218" w:rsidP="00E675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75C2">
        <w:rPr>
          <w:rFonts w:ascii="Times New Roman" w:hAnsi="Times New Roman" w:cs="Times New Roman"/>
          <w:sz w:val="28"/>
          <w:szCs w:val="28"/>
        </w:rPr>
        <w:t>С</w:t>
      </w:r>
      <w:r w:rsidR="00E675C2" w:rsidRPr="00436298">
        <w:rPr>
          <w:rFonts w:ascii="Times New Roman" w:hAnsi="Times New Roman" w:cs="Times New Roman"/>
          <w:sz w:val="28"/>
          <w:szCs w:val="28"/>
        </w:rPr>
        <w:t>ерая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75C2" w:rsidRPr="00436298">
        <w:rPr>
          <w:rFonts w:ascii="Times New Roman" w:hAnsi="Times New Roman" w:cs="Times New Roman"/>
          <w:sz w:val="28"/>
          <w:szCs w:val="28"/>
        </w:rPr>
        <w:t xml:space="preserve">: разработка технологий и препаратов для защиты окружающей среды; рекультивация почв, очистка стоков и </w:t>
      </w:r>
      <w:r w:rsidR="00E675C2">
        <w:rPr>
          <w:rFonts w:ascii="Times New Roman" w:hAnsi="Times New Roman" w:cs="Times New Roman"/>
          <w:sz w:val="28"/>
          <w:szCs w:val="28"/>
        </w:rPr>
        <w:t xml:space="preserve">атмосферных </w:t>
      </w:r>
      <w:r w:rsidR="00E675C2" w:rsidRPr="00436298">
        <w:rPr>
          <w:rFonts w:ascii="Times New Roman" w:hAnsi="Times New Roman" w:cs="Times New Roman"/>
          <w:sz w:val="28"/>
          <w:szCs w:val="28"/>
        </w:rPr>
        <w:t>выбросов, утилизация промышленных отходов с использованием биологических агентов и биологических процессов</w:t>
      </w:r>
      <w:r w:rsidR="00E675C2">
        <w:rPr>
          <w:rFonts w:ascii="Times New Roman" w:hAnsi="Times New Roman" w:cs="Times New Roman"/>
          <w:sz w:val="28"/>
          <w:szCs w:val="28"/>
        </w:rPr>
        <w:t>.</w:t>
      </w:r>
    </w:p>
    <w:p w:rsidR="00436298" w:rsidRPr="00E675C2" w:rsidRDefault="00B67218" w:rsidP="00E675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75C2">
        <w:rPr>
          <w:rFonts w:ascii="Times New Roman" w:hAnsi="Times New Roman" w:cs="Times New Roman"/>
          <w:sz w:val="28"/>
          <w:szCs w:val="28"/>
        </w:rPr>
        <w:t>С</w:t>
      </w:r>
      <w:r w:rsidR="00E675C2" w:rsidRPr="00436298">
        <w:rPr>
          <w:rFonts w:ascii="Times New Roman" w:hAnsi="Times New Roman" w:cs="Times New Roman"/>
          <w:sz w:val="28"/>
          <w:szCs w:val="28"/>
        </w:rPr>
        <w:t>иняя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75C2" w:rsidRPr="00436298">
        <w:rPr>
          <w:rFonts w:ascii="Times New Roman" w:hAnsi="Times New Roman" w:cs="Times New Roman"/>
          <w:sz w:val="28"/>
          <w:szCs w:val="28"/>
        </w:rPr>
        <w:t>: эффективное использование ресурсов Мирового океана для получения пищевых, технических, биологически активных и лекарственных веществ.</w:t>
      </w:r>
    </w:p>
    <w:p w:rsidR="00E675C2" w:rsidRDefault="00E675C2" w:rsidP="00E675C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67218" w:rsidRDefault="00B67218" w:rsidP="00E675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218"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 </w:t>
      </w:r>
      <w:r w:rsidR="00E675C2" w:rsidRPr="00B67218">
        <w:rPr>
          <w:rFonts w:ascii="Times New Roman" w:hAnsi="Times New Roman" w:cs="Times New Roman"/>
          <w:b/>
          <w:i/>
          <w:sz w:val="28"/>
          <w:szCs w:val="28"/>
        </w:rPr>
        <w:t>**</w:t>
      </w:r>
      <w:r w:rsidRPr="00B6721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675C2" w:rsidRPr="00CA0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5C2" w:rsidRDefault="00E675C2" w:rsidP="00E675C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0A47">
        <w:rPr>
          <w:rFonts w:ascii="Times New Roman" w:hAnsi="Times New Roman" w:cs="Times New Roman"/>
          <w:sz w:val="28"/>
          <w:szCs w:val="28"/>
        </w:rPr>
        <w:t>В рамках школьной научной работы не всегда возможно проведение полноценного эксперимента. Однако выдвинутая гипотеза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A47">
        <w:rPr>
          <w:rFonts w:ascii="Times New Roman" w:hAnsi="Times New Roman" w:cs="Times New Roman"/>
          <w:sz w:val="28"/>
          <w:szCs w:val="28"/>
        </w:rPr>
        <w:t>принципе должна обладать свойством быть проверенной экспериментально.</w:t>
      </w:r>
    </w:p>
    <w:p w:rsidR="00E675C2" w:rsidRDefault="00E675C2" w:rsidP="0043629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91AC7" w:rsidRDefault="00391AC7" w:rsidP="00391AC7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sectPr w:rsidR="00391AC7" w:rsidSect="00AB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235" w:rsidRDefault="008F6235" w:rsidP="00BA04CF">
      <w:pPr>
        <w:spacing w:after="0" w:line="240" w:lineRule="auto"/>
      </w:pPr>
      <w:r>
        <w:separator/>
      </w:r>
    </w:p>
  </w:endnote>
  <w:endnote w:type="continuationSeparator" w:id="1">
    <w:p w:rsidR="008F6235" w:rsidRDefault="008F6235" w:rsidP="00BA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235" w:rsidRDefault="008F6235" w:rsidP="00BA04CF">
      <w:pPr>
        <w:spacing w:after="0" w:line="240" w:lineRule="auto"/>
      </w:pPr>
      <w:r>
        <w:separator/>
      </w:r>
    </w:p>
  </w:footnote>
  <w:footnote w:type="continuationSeparator" w:id="1">
    <w:p w:rsidR="008F6235" w:rsidRDefault="008F6235" w:rsidP="00BA0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6CB6"/>
    <w:multiLevelType w:val="hybridMultilevel"/>
    <w:tmpl w:val="89108FA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FC3066A"/>
    <w:multiLevelType w:val="hybridMultilevel"/>
    <w:tmpl w:val="6E762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19E"/>
    <w:rsid w:val="00041526"/>
    <w:rsid w:val="000540FA"/>
    <w:rsid w:val="0006029D"/>
    <w:rsid w:val="000D60D7"/>
    <w:rsid w:val="00104A9D"/>
    <w:rsid w:val="001625A8"/>
    <w:rsid w:val="001B33E6"/>
    <w:rsid w:val="001F3CD1"/>
    <w:rsid w:val="002016D2"/>
    <w:rsid w:val="00226C1B"/>
    <w:rsid w:val="002F7B53"/>
    <w:rsid w:val="00371462"/>
    <w:rsid w:val="00391AC7"/>
    <w:rsid w:val="003B0164"/>
    <w:rsid w:val="003C0518"/>
    <w:rsid w:val="00436298"/>
    <w:rsid w:val="004F5A78"/>
    <w:rsid w:val="00533394"/>
    <w:rsid w:val="006844E1"/>
    <w:rsid w:val="006B2A6E"/>
    <w:rsid w:val="006B6D29"/>
    <w:rsid w:val="006D2644"/>
    <w:rsid w:val="006E0B6D"/>
    <w:rsid w:val="00784E6F"/>
    <w:rsid w:val="00851ABB"/>
    <w:rsid w:val="008A514F"/>
    <w:rsid w:val="008B185B"/>
    <w:rsid w:val="008F6235"/>
    <w:rsid w:val="00913875"/>
    <w:rsid w:val="00934077"/>
    <w:rsid w:val="00972FC3"/>
    <w:rsid w:val="00A170D2"/>
    <w:rsid w:val="00A54056"/>
    <w:rsid w:val="00A8083A"/>
    <w:rsid w:val="00A81329"/>
    <w:rsid w:val="00AB4AE2"/>
    <w:rsid w:val="00AD5BF9"/>
    <w:rsid w:val="00AD6BE8"/>
    <w:rsid w:val="00AF4AEC"/>
    <w:rsid w:val="00B47F37"/>
    <w:rsid w:val="00B67218"/>
    <w:rsid w:val="00B83DD1"/>
    <w:rsid w:val="00BA04CF"/>
    <w:rsid w:val="00BC05EC"/>
    <w:rsid w:val="00BE32A2"/>
    <w:rsid w:val="00C93608"/>
    <w:rsid w:val="00CA0A47"/>
    <w:rsid w:val="00CD0F67"/>
    <w:rsid w:val="00DA07FD"/>
    <w:rsid w:val="00DE119E"/>
    <w:rsid w:val="00E675C2"/>
    <w:rsid w:val="00F35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2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0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A47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BA04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A04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A04CF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BA04C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A04C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A04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97899-9DA7-484B-B025-5CABC725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DedinkinAL</cp:lastModifiedBy>
  <cp:revision>11</cp:revision>
  <cp:lastPrinted>2020-06-10T13:54:00Z</cp:lastPrinted>
  <dcterms:created xsi:type="dcterms:W3CDTF">2020-06-11T09:04:00Z</dcterms:created>
  <dcterms:modified xsi:type="dcterms:W3CDTF">2020-07-14T11:02:00Z</dcterms:modified>
</cp:coreProperties>
</file>