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7A" w:rsidRDefault="00CA527A" w:rsidP="00CA527A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CA527A" w:rsidRPr="003E4A5E" w:rsidRDefault="00CA527A" w:rsidP="00CA527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CA527A" w:rsidRPr="003E4A5E" w:rsidRDefault="00CA527A" w:rsidP="00CA52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481965</wp:posOffset>
            </wp:positionV>
            <wp:extent cx="3048000" cy="1323975"/>
            <wp:effectExtent l="19050" t="0" r="0" b="0"/>
            <wp:wrapSquare wrapText="bothSides"/>
            <wp:docPr id="4" name="Рисунок 7" descr="&amp;Kcy;&amp;acy;&amp;rcy;&amp;tcy;&amp;icy;&amp;ncy;&amp;kcy;&amp;icy; &amp;pcy;&amp;ocy; &amp;zcy;&amp;acy;&amp;pcy;&amp;rcy;&amp;ocy;&amp;scy;&amp;ucy; &amp;ecy;&amp;kcy;&amp;zcy;&amp;acy;&amp;mcy;&amp;ie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ecy;&amp;kcy;&amp;zcy;&amp;acy;&amp;mcy;&amp;iecy;&amp;n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47" t="8333" r="7865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E4A5E">
        <w:rPr>
          <w:rFonts w:ascii="Times New Roman" w:hAnsi="Times New Roman" w:cs="Times New Roman"/>
          <w:color w:val="000000"/>
          <w:sz w:val="24"/>
          <w:szCs w:val="24"/>
        </w:rPr>
        <w:tab/>
        <w:t>Первым шагом к успеху в любом начинании является психологическая установка на успех, абсолютная уверенность в том, что цель будет достигнута. Необходимо приучать себя к успеху, удаче, сделать её привычной.</w:t>
      </w:r>
      <w:r w:rsidRPr="004E35BD">
        <w:t xml:space="preserve"> </w:t>
      </w:r>
    </w:p>
    <w:p w:rsidR="00CA527A" w:rsidRPr="003E4A5E" w:rsidRDefault="00CA527A" w:rsidP="00CA52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Известно, что одна из причин, мешающих тревожным людям результативно выступать, состоит в том, что они в большей степени сосредоточены не на выполнении конкретной деятельности, а на том, какие возможны последствия. Поэтому неэффективно ставить перед собой цель типа: «Я должен получить отличную оценку» или «Я должен </w:t>
      </w:r>
      <w:proofErr w:type="gramStart"/>
      <w:r w:rsidRPr="003E4A5E">
        <w:rPr>
          <w:rFonts w:ascii="Times New Roman" w:hAnsi="Times New Roman" w:cs="Times New Roman"/>
          <w:color w:val="000000"/>
          <w:sz w:val="24"/>
          <w:szCs w:val="24"/>
        </w:rPr>
        <w:t>ответить</w:t>
      </w:r>
      <w:proofErr w:type="gramEnd"/>
      <w:r w:rsidRPr="003E4A5E">
        <w:rPr>
          <w:rFonts w:ascii="Times New Roman" w:hAnsi="Times New Roman" w:cs="Times New Roman"/>
          <w:color w:val="000000"/>
          <w:sz w:val="24"/>
          <w:szCs w:val="24"/>
        </w:rPr>
        <w:t xml:space="preserve"> во что бы то ни стало». Лучше сформу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>лировать её конкретно: «Я могу</w:t>
      </w:r>
      <w:r w:rsidRPr="003E4A5E">
        <w:rPr>
          <w:rFonts w:ascii="Times New Roman" w:hAnsi="Times New Roman" w:cs="Times New Roman"/>
          <w:color w:val="000000"/>
          <w:sz w:val="24"/>
          <w:szCs w:val="24"/>
        </w:rPr>
        <w:t xml:space="preserve">  доказать теорему Пифагора»</w:t>
      </w:r>
      <w:r>
        <w:rPr>
          <w:rFonts w:ascii="Times New Roman" w:hAnsi="Times New Roman" w:cs="Times New Roman"/>
          <w:color w:val="000000"/>
          <w:sz w:val="24"/>
          <w:szCs w:val="24"/>
        </w:rPr>
        <w:t>, «Я намерен</w:t>
      </w:r>
      <w:r w:rsidRPr="003E4A5E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отличную оценку».</w:t>
      </w:r>
    </w:p>
    <w:p w:rsidR="00CA527A" w:rsidRDefault="00CA527A" w:rsidP="00CA52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ab/>
        <w:t>Рекомендуем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эффективных упражнений:</w:t>
      </w:r>
    </w:p>
    <w:p w:rsidR="00CA527A" w:rsidRPr="003E4A5E" w:rsidRDefault="00CA527A" w:rsidP="00CA52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У</w:t>
      </w:r>
      <w:r w:rsidRPr="00151DA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пражнение «Вдохновение»</w:t>
      </w:r>
      <w:r w:rsidRPr="003E4A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E4A5E">
        <w:rPr>
          <w:rFonts w:ascii="Times New Roman" w:hAnsi="Times New Roman" w:cs="Times New Roman"/>
          <w:color w:val="000000"/>
          <w:sz w:val="24"/>
          <w:szCs w:val="24"/>
        </w:rPr>
        <w:t xml:space="preserve"> Его цель профилактическое или коррекционное воздействие на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 студента</w:t>
      </w:r>
      <w:r w:rsidRPr="003E4A5E">
        <w:rPr>
          <w:rFonts w:ascii="Times New Roman" w:hAnsi="Times New Roman" w:cs="Times New Roman"/>
          <w:color w:val="000000"/>
          <w:sz w:val="24"/>
          <w:szCs w:val="24"/>
        </w:rPr>
        <w:t xml:space="preserve"> в тяжелой эмоциональной ситуации. Эти упражнения направлены на нейтрализацию страхов и опасений перед каким-либо ответственным действием (экзаменам).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A5E">
        <w:rPr>
          <w:rFonts w:ascii="Times New Roman" w:hAnsi="Times New Roman" w:cs="Times New Roman"/>
          <w:color w:val="000000"/>
          <w:sz w:val="24"/>
          <w:szCs w:val="24"/>
        </w:rPr>
        <w:t>«Вдохновение» состоит в «</w:t>
      </w:r>
      <w:proofErr w:type="spellStart"/>
      <w:r w:rsidRPr="003E4A5E">
        <w:rPr>
          <w:rFonts w:ascii="Times New Roman" w:hAnsi="Times New Roman" w:cs="Times New Roman"/>
          <w:color w:val="000000"/>
          <w:sz w:val="24"/>
          <w:szCs w:val="24"/>
        </w:rPr>
        <w:t>репетировании</w:t>
      </w:r>
      <w:proofErr w:type="spellEnd"/>
      <w:r w:rsidRPr="003E4A5E">
        <w:rPr>
          <w:rFonts w:ascii="Times New Roman" w:hAnsi="Times New Roman" w:cs="Times New Roman"/>
          <w:color w:val="000000"/>
          <w:sz w:val="24"/>
          <w:szCs w:val="24"/>
        </w:rPr>
        <w:t xml:space="preserve">» напряжённой ситуации обязательно в условиях успеха с использованием цветовых и пространственных представлений. </w:t>
      </w:r>
      <w:r>
        <w:rPr>
          <w:rFonts w:ascii="Times New Roman" w:hAnsi="Times New Roman" w:cs="Times New Roman"/>
          <w:color w:val="000000"/>
          <w:sz w:val="24"/>
          <w:szCs w:val="24"/>
        </w:rPr>
        <w:t>В своём воображении несколько раз вы проигрываете ситуацию успеха на экзамене.</w:t>
      </w:r>
    </w:p>
    <w:p w:rsidR="00CA527A" w:rsidRPr="004E35BD" w:rsidRDefault="00CA527A" w:rsidP="00CA527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598805</wp:posOffset>
            </wp:positionV>
            <wp:extent cx="1243965" cy="1362075"/>
            <wp:effectExtent l="19050" t="0" r="0" b="0"/>
            <wp:wrapSquare wrapText="bothSides"/>
            <wp:docPr id="5" name="Рисунок 1" descr="&amp;Kcy;&amp;acy;&amp;rcy;&amp;tcy;&amp;icy;&amp;ncy;&amp;kcy;&amp;icy; &amp;pcy;&amp;ocy; &amp;zcy;&amp;acy;&amp;pcy;&amp;rcy;&amp;ocy;&amp;scy;&amp;ucy; &amp;rcy;&amp;acy;&amp;kcy;&amp;iecy;&amp;tcy;&amp;acy; &amp;kcy;&amp;acy;&amp;rcy;&amp;t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rcy;&amp;acy;&amp;kcy;&amp;iecy;&amp;tcy;&amp;acy; &amp;kcy;&amp;acy;&amp;rcy;&amp;t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51DA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Упражнение «Убежище».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4A5E">
        <w:rPr>
          <w:rFonts w:ascii="Times New Roman" w:hAnsi="Times New Roman" w:cs="Times New Roman"/>
          <w:color w:val="000000"/>
          <w:sz w:val="24"/>
          <w:szCs w:val="24"/>
        </w:rPr>
        <w:t>Представьте себе, что у Вас есть удобное и надежное убежище, в котором Вы всегда можете отдохнуть, когда захотите. Дорогу в это убежище знаете только Вы, никто другой Вас там не потревожит. Необязательно, чтобы это место существовало в жизни. Если у Вас нет такого убежища, придумайте его. Это может быть маленький деревенский домик в далёкой деревне или небольшая квартира на окраине города, о которой никто не знает. Это может быть все, что угодно. Это может быть даже космический корабль, уносящий Вас прочь от Земли</w:t>
      </w:r>
      <w:proofErr w:type="gramStart"/>
      <w:r w:rsidRPr="003E4A5E">
        <w:rPr>
          <w:rFonts w:ascii="Times New Roman" w:hAnsi="Times New Roman" w:cs="Times New Roman"/>
          <w:color w:val="000000"/>
          <w:sz w:val="24"/>
          <w:szCs w:val="24"/>
        </w:rPr>
        <w:t>… М</w:t>
      </w:r>
      <w:proofErr w:type="gramEnd"/>
      <w:r w:rsidRPr="003E4A5E">
        <w:rPr>
          <w:rFonts w:ascii="Times New Roman" w:hAnsi="Times New Roman" w:cs="Times New Roman"/>
          <w:color w:val="000000"/>
          <w:sz w:val="24"/>
          <w:szCs w:val="24"/>
        </w:rPr>
        <w:t>ысленно представьте себе это место. Опишите, какие вещи в нем находятся, которые Вам нравятся и которые создают ваше жизненное пространство. Представьте, что Вы делаете, когда отдыхаете в своём убежище. Возможно, Вы слушаете музыку, смотрите на огонь в камине, читаете, рисуете или делаете что-то другое. Старайтесь подумать о тех занятиях, которые Вам наиболее приятны. В течение дня каждый раз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4A5E">
        <w:rPr>
          <w:rFonts w:ascii="Times New Roman" w:hAnsi="Times New Roman" w:cs="Times New Roman"/>
          <w:color w:val="000000"/>
          <w:sz w:val="24"/>
          <w:szCs w:val="24"/>
        </w:rPr>
        <w:t xml:space="preserve"> когда Вы чувствуете себя особенно уставшим и начинаете нервничать, на несколько минут представляйте себя в своём убежище.</w:t>
      </w:r>
    </w:p>
    <w:p w:rsidR="00CA527A" w:rsidRPr="003E4A5E" w:rsidRDefault="00CA527A" w:rsidP="00CA527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35BD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Упражнение «Дыхание дзен».</w:t>
      </w:r>
    </w:p>
    <w:p w:rsidR="00CA527A" w:rsidRPr="003E4A5E" w:rsidRDefault="00CA527A" w:rsidP="00CA527A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Прилягте (ноги согнуты в коленях) закройте глаза, правую руку положите на живот, левую – на грудь;</w:t>
      </w:r>
    </w:p>
    <w:p w:rsidR="00CA527A" w:rsidRPr="003E4A5E" w:rsidRDefault="00CA527A" w:rsidP="00CA527A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 xml:space="preserve">Вдыхайте медленно через нос так, чтобы правая рука поднималась, а левая слегка и после </w:t>
      </w:r>
      <w:proofErr w:type="gramStart"/>
      <w:r w:rsidRPr="003E4A5E">
        <w:rPr>
          <w:rFonts w:ascii="Times New Roman" w:hAnsi="Times New Roman" w:cs="Times New Roman"/>
          <w:color w:val="000000"/>
          <w:sz w:val="24"/>
          <w:szCs w:val="24"/>
        </w:rPr>
        <w:t>правой</w:t>
      </w:r>
      <w:proofErr w:type="gramEnd"/>
      <w:r w:rsidRPr="003E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527A" w:rsidRPr="003E4A5E" w:rsidRDefault="00CA527A" w:rsidP="00CA527A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118745</wp:posOffset>
            </wp:positionV>
            <wp:extent cx="1438275" cy="1381125"/>
            <wp:effectExtent l="19050" t="0" r="9525" b="0"/>
            <wp:wrapSquare wrapText="bothSides"/>
            <wp:docPr id="11" name="Рисунок 10" descr="&amp;Kcy;&amp;acy;&amp;rcy;&amp;tcy;&amp;icy;&amp;ncy;&amp;kcy;&amp;icy; &amp;pcy;&amp;ocy; &amp;zcy;&amp;acy;&amp;pcy;&amp;rcy;&amp;ocy;&amp;scy;&amp;ucy; &amp;dcy;&amp;ycy;&amp;khcy;&amp;a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dcy;&amp;ycy;&amp;khcy;&amp;a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49" r="19832" b="2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E4A5E">
        <w:rPr>
          <w:rFonts w:ascii="Times New Roman" w:hAnsi="Times New Roman" w:cs="Times New Roman"/>
          <w:color w:val="000000"/>
          <w:sz w:val="24"/>
          <w:szCs w:val="24"/>
        </w:rPr>
        <w:t>Сделайте паузу и повторите;</w:t>
      </w:r>
    </w:p>
    <w:p w:rsidR="00CA527A" w:rsidRPr="003E4A5E" w:rsidRDefault="00CA527A" w:rsidP="00CA527A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Дышать ежедневно по 10 мин., далее – сидя, стоя, пока такое дыхание не станет естественным.</w:t>
      </w:r>
    </w:p>
    <w:p w:rsidR="00CA527A" w:rsidRPr="003E4A5E" w:rsidRDefault="00CA527A" w:rsidP="00CA527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35BD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Упражнение «Дыхание в чрезвычайных ситуациях».</w:t>
      </w:r>
      <w:r w:rsidRPr="00C74D8D">
        <w:rPr>
          <w:noProof/>
          <w:lang w:eastAsia="ru-RU"/>
        </w:rPr>
        <w:t xml:space="preserve"> </w:t>
      </w:r>
    </w:p>
    <w:p w:rsidR="00CA527A" w:rsidRPr="003E4A5E" w:rsidRDefault="00CA527A" w:rsidP="00CA527A">
      <w:pPr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Вдыхайте медленно через нос, стараясь опустить диафрагму как можно ниже;</w:t>
      </w:r>
    </w:p>
    <w:p w:rsidR="00CA527A" w:rsidRPr="003E4A5E" w:rsidRDefault="00CA527A" w:rsidP="00CA527A">
      <w:pPr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Задержите дыхание на 6 секунд;</w:t>
      </w:r>
    </w:p>
    <w:p w:rsidR="00CA527A" w:rsidRPr="003E4A5E" w:rsidRDefault="00CA527A" w:rsidP="00CA527A">
      <w:pPr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Выдыхайте медленно через рот;</w:t>
      </w:r>
      <w:r w:rsidRPr="00C74D8D">
        <w:rPr>
          <w:noProof/>
          <w:lang w:eastAsia="ru-RU"/>
        </w:rPr>
        <w:t xml:space="preserve"> </w:t>
      </w:r>
    </w:p>
    <w:p w:rsidR="00CA527A" w:rsidRPr="003E4A5E" w:rsidRDefault="00CA527A" w:rsidP="00CA527A">
      <w:pPr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Сделайте паузу, некоторое время дышите как обычно;</w:t>
      </w:r>
      <w:r w:rsidRPr="004E35BD">
        <w:t xml:space="preserve"> </w:t>
      </w:r>
    </w:p>
    <w:p w:rsidR="00CA527A" w:rsidRPr="003E4A5E" w:rsidRDefault="00CA527A" w:rsidP="00CA527A">
      <w:pPr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Повторите процедуру 2-3 раза и займитесь делом.</w:t>
      </w:r>
    </w:p>
    <w:p w:rsidR="00CA527A" w:rsidRPr="003E4A5E" w:rsidRDefault="00CA527A" w:rsidP="00CA527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35BD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Упражнение «Прогрессивная релаксация».</w:t>
      </w:r>
    </w:p>
    <w:p w:rsidR="00CA527A" w:rsidRPr="003E4A5E" w:rsidRDefault="00CA527A" w:rsidP="00CA527A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Примите удобное положение, закройте глаза;</w:t>
      </w:r>
    </w:p>
    <w:p w:rsidR="00CA527A" w:rsidRPr="003E4A5E" w:rsidRDefault="00CA527A" w:rsidP="00CA527A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 xml:space="preserve">Сократите мышцу, сохраняйте напряжение не более 10 </w:t>
      </w:r>
      <w:proofErr w:type="gramStart"/>
      <w:r w:rsidRPr="003E4A5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E4A5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A527A" w:rsidRPr="003E4A5E" w:rsidRDefault="00CA527A" w:rsidP="00CA527A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 xml:space="preserve">Быстро расслабьте мышцу, сохраняйте расслабление не менее 30 </w:t>
      </w:r>
      <w:proofErr w:type="gramStart"/>
      <w:r w:rsidRPr="003E4A5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E4A5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A527A" w:rsidRPr="003E4A5E" w:rsidRDefault="00CA527A" w:rsidP="00CA527A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Повторите п.2, п.3;</w:t>
      </w:r>
    </w:p>
    <w:p w:rsidR="00CA527A" w:rsidRPr="003E4A5E" w:rsidRDefault="00CA527A" w:rsidP="00CA527A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Перейдите к другим мышцам.</w:t>
      </w:r>
    </w:p>
    <w:p w:rsidR="00CA527A" w:rsidRPr="003E4A5E" w:rsidRDefault="00CA527A" w:rsidP="00CA527A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Последовательность расслабления мышц:</w:t>
      </w:r>
    </w:p>
    <w:p w:rsidR="00CA527A" w:rsidRPr="003E4A5E" w:rsidRDefault="00CA527A" w:rsidP="00CA527A">
      <w:pPr>
        <w:numPr>
          <w:ilvl w:val="1"/>
          <w:numId w:val="3"/>
        </w:numPr>
        <w:tabs>
          <w:tab w:val="clear" w:pos="1440"/>
          <w:tab w:val="num" w:pos="900"/>
        </w:tabs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правая кисть и рука: сжать кулак и согнуть руку;</w:t>
      </w:r>
    </w:p>
    <w:p w:rsidR="00CA527A" w:rsidRPr="003E4A5E" w:rsidRDefault="00CA527A" w:rsidP="00CA527A">
      <w:pPr>
        <w:numPr>
          <w:ilvl w:val="1"/>
          <w:numId w:val="3"/>
        </w:numPr>
        <w:tabs>
          <w:tab w:val="clear" w:pos="1440"/>
          <w:tab w:val="num" w:pos="900"/>
        </w:tabs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левая кисть и рука;</w:t>
      </w:r>
    </w:p>
    <w:p w:rsidR="00CA527A" w:rsidRPr="003E4A5E" w:rsidRDefault="00CA527A" w:rsidP="00CA527A">
      <w:pPr>
        <w:numPr>
          <w:ilvl w:val="1"/>
          <w:numId w:val="3"/>
        </w:numPr>
        <w:tabs>
          <w:tab w:val="clear" w:pos="1440"/>
          <w:tab w:val="num" w:pos="900"/>
        </w:tabs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лицо и голова: поднять брови, стиснуть челюсти, сжать губы;</w:t>
      </w:r>
    </w:p>
    <w:p w:rsidR="00CA527A" w:rsidRPr="003E4A5E" w:rsidRDefault="00CA527A" w:rsidP="00CA527A">
      <w:pPr>
        <w:numPr>
          <w:ilvl w:val="1"/>
          <w:numId w:val="3"/>
        </w:numPr>
        <w:tabs>
          <w:tab w:val="clear" w:pos="1440"/>
          <w:tab w:val="num" w:pos="900"/>
        </w:tabs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шея и плечи: наклонить голову, поднять плечи;</w:t>
      </w:r>
    </w:p>
    <w:p w:rsidR="00CA527A" w:rsidRPr="003E4A5E" w:rsidRDefault="00CA527A" w:rsidP="00CA527A">
      <w:pPr>
        <w:numPr>
          <w:ilvl w:val="1"/>
          <w:numId w:val="3"/>
        </w:numPr>
        <w:tabs>
          <w:tab w:val="clear" w:pos="1440"/>
          <w:tab w:val="num" w:pos="900"/>
        </w:tabs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спина: изогнуть спину;</w:t>
      </w:r>
    </w:p>
    <w:p w:rsidR="00CA527A" w:rsidRPr="003E4A5E" w:rsidRDefault="00CA527A" w:rsidP="00CA527A">
      <w:pPr>
        <w:numPr>
          <w:ilvl w:val="1"/>
          <w:numId w:val="3"/>
        </w:numPr>
        <w:tabs>
          <w:tab w:val="clear" w:pos="1440"/>
          <w:tab w:val="num" w:pos="900"/>
        </w:tabs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правая нога и стопа: поднять ногу с носком на себя;</w:t>
      </w:r>
    </w:p>
    <w:p w:rsidR="00CA527A" w:rsidRPr="003E4A5E" w:rsidRDefault="00CA527A" w:rsidP="00CA527A">
      <w:pPr>
        <w:numPr>
          <w:ilvl w:val="1"/>
          <w:numId w:val="3"/>
        </w:numPr>
        <w:tabs>
          <w:tab w:val="clear" w:pos="1440"/>
          <w:tab w:val="num" w:pos="900"/>
        </w:tabs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левая нога и стопа;</w:t>
      </w:r>
    </w:p>
    <w:p w:rsidR="00CA527A" w:rsidRPr="003E4A5E" w:rsidRDefault="00CA527A" w:rsidP="00CA527A">
      <w:pPr>
        <w:numPr>
          <w:ilvl w:val="1"/>
          <w:numId w:val="3"/>
        </w:numPr>
        <w:tabs>
          <w:tab w:val="clear" w:pos="1440"/>
          <w:tab w:val="num" w:pos="900"/>
        </w:tabs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живот: напрячь пресс.</w:t>
      </w:r>
    </w:p>
    <w:p w:rsidR="00CA527A" w:rsidRDefault="00CA527A" w:rsidP="00CA527A">
      <w:pPr>
        <w:spacing w:before="0" w:beforeAutospacing="0" w:after="0" w:afterAutospacing="0"/>
        <w:ind w:firstLine="709"/>
        <w:jc w:val="both"/>
        <w:rPr>
          <w:rStyle w:val="a4"/>
        </w:rPr>
      </w:pPr>
      <w:r w:rsidRPr="003E4A5E">
        <w:rPr>
          <w:rFonts w:ascii="Times New Roman" w:hAnsi="Times New Roman" w:cs="Times New Roman"/>
          <w:color w:val="000000"/>
          <w:sz w:val="24"/>
          <w:szCs w:val="24"/>
        </w:rPr>
        <w:t>Существуют такие способы снятия напряжения в теле как массаж, 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вки и потягивания, ванна и душ, </w:t>
      </w:r>
      <w:r w:rsidRPr="003E4A5E">
        <w:rPr>
          <w:rFonts w:ascii="Times New Roman" w:hAnsi="Times New Roman" w:cs="Times New Roman"/>
          <w:color w:val="000000"/>
          <w:sz w:val="24"/>
          <w:szCs w:val="24"/>
        </w:rPr>
        <w:t xml:space="preserve"> прикладывание горячего полотенца к лицу, сон, плавание, баня, физическая нагрузка и т.д.</w:t>
      </w:r>
    </w:p>
    <w:p w:rsidR="00440003" w:rsidRDefault="00440003"/>
    <w:sectPr w:rsidR="00440003" w:rsidSect="004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0496"/>
    <w:multiLevelType w:val="hybridMultilevel"/>
    <w:tmpl w:val="F984FF92"/>
    <w:lvl w:ilvl="0" w:tplc="2E40D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C38FA"/>
    <w:multiLevelType w:val="hybridMultilevel"/>
    <w:tmpl w:val="3420FB70"/>
    <w:lvl w:ilvl="0" w:tplc="2E40D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E3306E"/>
    <w:multiLevelType w:val="hybridMultilevel"/>
    <w:tmpl w:val="4A8A244A"/>
    <w:lvl w:ilvl="0" w:tplc="2E40D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527A"/>
    <w:rsid w:val="00440003"/>
    <w:rsid w:val="00BA286C"/>
    <w:rsid w:val="00BC5CEB"/>
    <w:rsid w:val="00CA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5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2017-03-29T13:07:00Z</dcterms:created>
  <dcterms:modified xsi:type="dcterms:W3CDTF">2017-03-29T13:15:00Z</dcterms:modified>
</cp:coreProperties>
</file>