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ЗАЯВКА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участие в конкурсе работ исследовательского характера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учащихся учреждений общего среднего образования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Витебской области «Эврика»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Секция «…………………»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Название работы: «…………………………………………»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Автор: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58"/>
        <w:gridCol w:w="3090"/>
        <w:gridCol w:w="1664"/>
        <w:gridCol w:w="1514"/>
        <w:gridCol w:w="1322"/>
        <w:tblGridChange w:id="0">
          <w:tblGrid>
            <w:gridCol w:w="2058"/>
            <w:gridCol w:w="3090"/>
            <w:gridCol w:w="1664"/>
            <w:gridCol w:w="1514"/>
            <w:gridCol w:w="1322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ФИО (полностью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 рус. и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бел. языках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Класс, название учреждения образования  в соответствии с Уставом (на рус.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 бел. языках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Телефон  (моб.)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Домашний адрес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-mail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Руководитель работы: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88"/>
        <w:gridCol w:w="2137"/>
        <w:gridCol w:w="2183"/>
        <w:gridCol w:w="1800"/>
        <w:gridCol w:w="1440"/>
        <w:tblGridChange w:id="0">
          <w:tblGrid>
            <w:gridCol w:w="2088"/>
            <w:gridCol w:w="2137"/>
            <w:gridCol w:w="2183"/>
            <w:gridCol w:w="1800"/>
            <w:gridCol w:w="144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ФИО (полностью)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Должность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 степень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(при наличии)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Место работы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Телефон (моб.)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-mail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Полный почтовый адрес учреждения образования, с индексом, телефоном и адресом электронной почты.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Директор учреждения образования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МП         «_____» ____________ 20___ года  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8dSfEySByb7MH9LjqAskFQIv1w==">CgMxLjA4AHIhMVFrSGtGOENrN0dDV0toZ0FWZU1hRXJEQXEyNmtlREVX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2025-06-25T09:49:00Z</dcterms:created>
  <dc:creator>AlexA</dc:creator>
</cp:coreProperties>
</file>