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F" w:rsidRPr="00C10DBE" w:rsidRDefault="00D35FFE" w:rsidP="0020382F">
      <w:pPr>
        <w:rPr>
          <w:vertAlign w:val="superscript"/>
        </w:rPr>
      </w:pPr>
      <w:r>
        <w:rPr>
          <w:vertAlign w:val="superscript"/>
        </w:rPr>
        <w:t xml:space="preserve"> </w:t>
      </w:r>
    </w:p>
    <w:tbl>
      <w:tblPr>
        <w:tblW w:w="15726" w:type="dxa"/>
        <w:tblInd w:w="-318" w:type="dxa"/>
        <w:tblLayout w:type="fixed"/>
        <w:tblLook w:val="0000"/>
      </w:tblPr>
      <w:tblGrid>
        <w:gridCol w:w="66"/>
        <w:gridCol w:w="4896"/>
        <w:gridCol w:w="567"/>
        <w:gridCol w:w="142"/>
        <w:gridCol w:w="4536"/>
        <w:gridCol w:w="284"/>
        <w:gridCol w:w="567"/>
        <w:gridCol w:w="4668"/>
      </w:tblGrid>
      <w:tr w:rsidR="0020382F">
        <w:tc>
          <w:tcPr>
            <w:tcW w:w="4962" w:type="dxa"/>
            <w:gridSpan w:val="2"/>
          </w:tcPr>
          <w:p w:rsidR="0020382F" w:rsidRPr="00812DB6" w:rsidRDefault="0020382F" w:rsidP="0060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B6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0382F" w:rsidRPr="00812DB6" w:rsidRDefault="0020382F" w:rsidP="00603216">
            <w:pPr>
              <w:pStyle w:val="a6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6">
              <w:rPr>
                <w:rFonts w:ascii="Times New Roman" w:hAnsi="Times New Roman" w:cs="Times New Roman"/>
                <w:sz w:val="24"/>
                <w:szCs w:val="24"/>
              </w:rPr>
              <w:t>на участие в Международной</w:t>
            </w:r>
            <w:r w:rsidR="00EE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C3C" w:rsidRPr="00812DB6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  <w:r w:rsidRPr="00812DB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</w:t>
            </w:r>
            <w:r w:rsidR="000B4C3C" w:rsidRPr="00812DB6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и</w:t>
            </w:r>
            <w:r w:rsidR="00BD1F32" w:rsidRPr="00812DB6">
              <w:rPr>
                <w:rFonts w:ascii="Times New Roman" w:hAnsi="Times New Roman" w:cs="Times New Roman"/>
                <w:sz w:val="24"/>
                <w:szCs w:val="24"/>
              </w:rPr>
              <w:t xml:space="preserve"> охрана окружающей среды: </w:t>
            </w:r>
            <w:r w:rsidR="00BD1F32" w:rsidRPr="0081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06324" w:rsidRPr="00812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C3C" w:rsidRPr="00812DB6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="000B4C3C" w:rsidRPr="00812DB6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812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382F" w:rsidRDefault="0020382F" w:rsidP="00603216">
            <w:pPr>
              <w:pStyle w:val="a6"/>
              <w:ind w:right="62" w:firstLine="540"/>
              <w:rPr>
                <w:rFonts w:ascii="Times New Roman" w:hAnsi="Times New Roman" w:cs="Times New Roman"/>
              </w:rPr>
            </w:pP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 xml:space="preserve">Место работы: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 xml:space="preserve">Ф.И.О. (полностью)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>Должность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 xml:space="preserve">Ученая степень, ученое звание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tabs>
                <w:tab w:val="left" w:pos="4395"/>
              </w:tabs>
              <w:ind w:left="284"/>
              <w:jc w:val="both"/>
              <w:rPr>
                <w:sz w:val="24"/>
                <w:szCs w:val="24"/>
                <w:u w:val="single"/>
              </w:rPr>
            </w:pP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 xml:space="preserve">Секция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 xml:space="preserve">Тема доклада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tabs>
                <w:tab w:val="left" w:pos="4395"/>
              </w:tabs>
              <w:jc w:val="both"/>
              <w:rPr>
                <w:sz w:val="24"/>
                <w:szCs w:val="24"/>
                <w:u w:val="single"/>
              </w:rPr>
            </w:pP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>Требуемые технические средства</w:t>
            </w:r>
          </w:p>
          <w:p w:rsidR="00812DB6" w:rsidRPr="00812DB6" w:rsidRDefault="00812DB6" w:rsidP="00812DB6">
            <w:pPr>
              <w:tabs>
                <w:tab w:val="left" w:pos="4395"/>
              </w:tabs>
              <w:ind w:left="284"/>
              <w:jc w:val="both"/>
              <w:rPr>
                <w:sz w:val="24"/>
                <w:szCs w:val="24"/>
                <w:u w:val="single"/>
              </w:rPr>
            </w:pP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>Электронная почта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  <w:tab w:val="left" w:pos="4395"/>
              </w:tabs>
              <w:overflowPunct/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 xml:space="preserve">Адрес для связи (+ индекс)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tabs>
                <w:tab w:val="left" w:pos="4395"/>
              </w:tabs>
              <w:ind w:left="284"/>
              <w:jc w:val="both"/>
              <w:rPr>
                <w:sz w:val="24"/>
                <w:szCs w:val="24"/>
                <w:u w:val="single"/>
              </w:rPr>
            </w:pP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 w:rsidRPr="00812DB6">
              <w:rPr>
                <w:sz w:val="24"/>
                <w:szCs w:val="24"/>
              </w:rPr>
              <w:t>Тел. раб</w:t>
            </w:r>
            <w:proofErr w:type="gramStart"/>
            <w:r w:rsidRPr="00812DB6">
              <w:rPr>
                <w:sz w:val="24"/>
                <w:szCs w:val="24"/>
              </w:rPr>
              <w:t>.</w:t>
            </w:r>
            <w:proofErr w:type="gramEnd"/>
            <w:r w:rsidRPr="00812DB6">
              <w:rPr>
                <w:sz w:val="24"/>
                <w:szCs w:val="24"/>
              </w:rPr>
              <w:t xml:space="preserve"> (+ </w:t>
            </w:r>
            <w:proofErr w:type="gramStart"/>
            <w:r w:rsidRPr="00812DB6">
              <w:rPr>
                <w:sz w:val="24"/>
                <w:szCs w:val="24"/>
              </w:rPr>
              <w:t>к</w:t>
            </w:r>
            <w:proofErr w:type="gramEnd"/>
            <w:r w:rsidRPr="00812DB6">
              <w:rPr>
                <w:sz w:val="24"/>
                <w:szCs w:val="24"/>
              </w:rPr>
              <w:t xml:space="preserve">од)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812DB6" w:rsidRPr="00812DB6" w:rsidRDefault="00812DB6" w:rsidP="00812DB6">
            <w:pPr>
              <w:tabs>
                <w:tab w:val="left" w:pos="4395"/>
              </w:tabs>
              <w:jc w:val="both"/>
              <w:rPr>
                <w:sz w:val="24"/>
                <w:szCs w:val="24"/>
                <w:u w:val="single"/>
              </w:rPr>
            </w:pPr>
            <w:r w:rsidRPr="00812DB6">
              <w:rPr>
                <w:sz w:val="24"/>
                <w:szCs w:val="24"/>
              </w:rPr>
              <w:t>Тел. дом</w:t>
            </w:r>
            <w:proofErr w:type="gramStart"/>
            <w:r w:rsidRPr="00812DB6">
              <w:rPr>
                <w:sz w:val="24"/>
                <w:szCs w:val="24"/>
              </w:rPr>
              <w:t>.</w:t>
            </w:r>
            <w:proofErr w:type="gramEnd"/>
            <w:r w:rsidRPr="00812DB6">
              <w:rPr>
                <w:sz w:val="24"/>
                <w:szCs w:val="24"/>
              </w:rPr>
              <w:t xml:space="preserve"> (+ </w:t>
            </w:r>
            <w:proofErr w:type="gramStart"/>
            <w:r w:rsidRPr="00812DB6">
              <w:rPr>
                <w:sz w:val="24"/>
                <w:szCs w:val="24"/>
              </w:rPr>
              <w:t>к</w:t>
            </w:r>
            <w:proofErr w:type="gramEnd"/>
            <w:r w:rsidRPr="00812DB6">
              <w:rPr>
                <w:sz w:val="24"/>
                <w:szCs w:val="24"/>
              </w:rPr>
              <w:t xml:space="preserve">од) </w:t>
            </w:r>
            <w:r w:rsidRPr="00812DB6">
              <w:rPr>
                <w:sz w:val="24"/>
                <w:szCs w:val="24"/>
                <w:u w:val="single"/>
              </w:rPr>
              <w:tab/>
            </w:r>
          </w:p>
          <w:p w:rsidR="00EE2E0A" w:rsidRPr="00EE2E0A" w:rsidRDefault="00EE2E0A" w:rsidP="00194CA1">
            <w:pPr>
              <w:pStyle w:val="a5"/>
              <w:tabs>
                <w:tab w:val="left" w:pos="4820"/>
              </w:tabs>
              <w:ind w:left="34"/>
              <w:rPr>
                <w:sz w:val="20"/>
              </w:rPr>
            </w:pPr>
            <w:r>
              <w:rPr>
                <w:szCs w:val="24"/>
              </w:rPr>
              <w:t>10.</w:t>
            </w:r>
            <w:r w:rsidR="00812DB6" w:rsidRPr="00812DB6">
              <w:rPr>
                <w:szCs w:val="24"/>
              </w:rPr>
              <w:t xml:space="preserve">Форма участия </w:t>
            </w:r>
            <w:r>
              <w:rPr>
                <w:szCs w:val="24"/>
              </w:rPr>
              <w:t xml:space="preserve"> </w:t>
            </w:r>
            <w:r w:rsidRPr="00194CA1">
              <w:rPr>
                <w:szCs w:val="24"/>
              </w:rPr>
              <w:t>(</w:t>
            </w:r>
            <w:r w:rsidRPr="00194CA1">
              <w:rPr>
                <w:sz w:val="20"/>
              </w:rPr>
              <w:t>доклад, стендовое сообщение</w:t>
            </w:r>
            <w:r w:rsidR="00194CA1" w:rsidRPr="00194CA1">
              <w:rPr>
                <w:sz w:val="20"/>
              </w:rPr>
              <w:t>,</w:t>
            </w:r>
            <w:r w:rsidRPr="00194CA1">
              <w:rPr>
                <w:sz w:val="20"/>
              </w:rPr>
              <w:t xml:space="preserve"> </w:t>
            </w:r>
            <w:r w:rsidR="00194CA1" w:rsidRPr="00194CA1">
              <w:rPr>
                <w:sz w:val="20"/>
              </w:rPr>
              <w:t xml:space="preserve">заочное или </w:t>
            </w:r>
            <w:r w:rsidRPr="00194CA1">
              <w:rPr>
                <w:sz w:val="20"/>
              </w:rPr>
              <w:t>дистанционно</w:t>
            </w:r>
            <w:r w:rsidR="00194CA1" w:rsidRPr="00194CA1">
              <w:rPr>
                <w:sz w:val="20"/>
              </w:rPr>
              <w:t>е</w:t>
            </w:r>
            <w:r w:rsidRPr="00194CA1">
              <w:rPr>
                <w:sz w:val="20"/>
              </w:rPr>
              <w:t xml:space="preserve"> участи</w:t>
            </w:r>
            <w:r w:rsidR="00194CA1" w:rsidRPr="00194CA1">
              <w:rPr>
                <w:sz w:val="20"/>
              </w:rPr>
              <w:t>е</w:t>
            </w:r>
            <w:r w:rsidR="007422AB">
              <w:rPr>
                <w:sz w:val="20"/>
              </w:rPr>
              <w:t xml:space="preserve"> в форме </w:t>
            </w:r>
            <w:proofErr w:type="spellStart"/>
            <w:r w:rsidR="007422AB">
              <w:rPr>
                <w:sz w:val="20"/>
              </w:rPr>
              <w:t>он-лайн</w:t>
            </w:r>
            <w:proofErr w:type="spellEnd"/>
            <w:r w:rsidRPr="00194CA1">
              <w:rPr>
                <w:sz w:val="20"/>
              </w:rPr>
              <w:t>)</w:t>
            </w:r>
            <w:r w:rsidR="00194CA1" w:rsidRPr="00194CA1">
              <w:rPr>
                <w:sz w:val="20"/>
              </w:rPr>
              <w:t>.</w:t>
            </w:r>
          </w:p>
          <w:p w:rsidR="0020382F" w:rsidRDefault="00812DB6" w:rsidP="00EE2E0A">
            <w:pPr>
              <w:pStyle w:val="a5"/>
              <w:tabs>
                <w:tab w:val="left" w:pos="4820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812DB6">
              <w:rPr>
                <w:szCs w:val="24"/>
              </w:rPr>
              <w:t>__________________</w:t>
            </w:r>
          </w:p>
        </w:tc>
        <w:tc>
          <w:tcPr>
            <w:tcW w:w="567" w:type="dxa"/>
          </w:tcPr>
          <w:p w:rsidR="0020382F" w:rsidRDefault="0020382F" w:rsidP="00603216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4678" w:type="dxa"/>
            <w:gridSpan w:val="2"/>
          </w:tcPr>
          <w:p w:rsidR="00CF1A82" w:rsidRDefault="00CF1A82" w:rsidP="00CF1A82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конференции необходимо до </w:t>
            </w:r>
            <w:r w:rsidR="00EE2E0A" w:rsidRPr="00194CA1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  <w:r w:rsidR="00D832E7" w:rsidRPr="00D83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52E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04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адрес Оргкомитета тези</w:t>
            </w:r>
            <w:r w:rsidR="00F4085E">
              <w:rPr>
                <w:rFonts w:ascii="Times New Roman" w:hAnsi="Times New Roman" w:cs="Times New Roman"/>
                <w:sz w:val="24"/>
                <w:szCs w:val="24"/>
              </w:rPr>
              <w:t>сы доклада и заявку на участие.</w:t>
            </w:r>
          </w:p>
          <w:p w:rsidR="0020382F" w:rsidRDefault="0020382F" w:rsidP="00603216">
            <w:pPr>
              <w:jc w:val="both"/>
              <w:rPr>
                <w:sz w:val="24"/>
              </w:rPr>
            </w:pPr>
          </w:p>
          <w:p w:rsidR="00CF1A82" w:rsidRPr="00CF1A82" w:rsidRDefault="00CF1A82" w:rsidP="00603216">
            <w:pPr>
              <w:jc w:val="both"/>
              <w:rPr>
                <w:sz w:val="22"/>
                <w:szCs w:val="22"/>
              </w:rPr>
            </w:pPr>
            <w:r w:rsidRPr="00CF1A82">
              <w:rPr>
                <w:sz w:val="22"/>
                <w:szCs w:val="22"/>
              </w:rPr>
              <w:t>ПРИМЕР ОФОРМЛЕНИЯ МАТЕРИАЛОВ</w:t>
            </w:r>
          </w:p>
          <w:p w:rsidR="00CF1A82" w:rsidRPr="00CF1A82" w:rsidRDefault="00CF1A82" w:rsidP="00603216">
            <w:pPr>
              <w:jc w:val="both"/>
              <w:rPr>
                <w:sz w:val="22"/>
                <w:szCs w:val="22"/>
              </w:rPr>
            </w:pPr>
          </w:p>
          <w:p w:rsidR="00CF1A82" w:rsidRPr="00CD748E" w:rsidRDefault="00112833" w:rsidP="00112833">
            <w:pPr>
              <w:jc w:val="center"/>
              <w:rPr>
                <w:b/>
                <w:sz w:val="28"/>
                <w:szCs w:val="28"/>
              </w:rPr>
            </w:pPr>
            <w:r w:rsidRPr="00CD748E">
              <w:rPr>
                <w:b/>
                <w:sz w:val="28"/>
                <w:szCs w:val="28"/>
              </w:rPr>
              <w:t xml:space="preserve">НАЗВАНИЕ </w:t>
            </w:r>
            <w:r w:rsidR="00CD748E" w:rsidRPr="00CD748E">
              <w:rPr>
                <w:b/>
                <w:sz w:val="28"/>
                <w:szCs w:val="28"/>
              </w:rPr>
              <w:t>ДОКЛАДА</w:t>
            </w:r>
          </w:p>
          <w:p w:rsidR="00CD748E" w:rsidRDefault="00CD748E" w:rsidP="00112833">
            <w:pPr>
              <w:jc w:val="center"/>
              <w:rPr>
                <w:b/>
                <w:i/>
                <w:sz w:val="24"/>
              </w:rPr>
            </w:pPr>
          </w:p>
          <w:p w:rsidR="00112833" w:rsidRPr="00CD748E" w:rsidRDefault="00112833" w:rsidP="00112833">
            <w:pPr>
              <w:jc w:val="center"/>
              <w:rPr>
                <w:b/>
                <w:i/>
                <w:sz w:val="28"/>
                <w:szCs w:val="28"/>
              </w:rPr>
            </w:pPr>
            <w:r w:rsidRPr="00CD748E">
              <w:rPr>
                <w:b/>
                <w:i/>
                <w:sz w:val="28"/>
                <w:szCs w:val="28"/>
              </w:rPr>
              <w:t>И.И. Иванов</w:t>
            </w:r>
          </w:p>
          <w:p w:rsidR="00112833" w:rsidRPr="00112833" w:rsidRDefault="00F4085E" w:rsidP="002363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ВГУ имени</w:t>
            </w:r>
            <w:r w:rsidR="00112833">
              <w:rPr>
                <w:b/>
                <w:sz w:val="24"/>
              </w:rPr>
              <w:t xml:space="preserve"> П.М </w:t>
            </w:r>
            <w:proofErr w:type="spellStart"/>
            <w:r w:rsidR="00112833">
              <w:rPr>
                <w:b/>
                <w:sz w:val="24"/>
              </w:rPr>
              <w:t>Машерова</w:t>
            </w:r>
            <w:proofErr w:type="spellEnd"/>
            <w:r w:rsidR="00112833">
              <w:rPr>
                <w:b/>
                <w:sz w:val="24"/>
              </w:rPr>
              <w:t>,</w:t>
            </w:r>
            <w:r w:rsidR="00D35FFE">
              <w:rPr>
                <w:b/>
                <w:sz w:val="24"/>
              </w:rPr>
              <w:t xml:space="preserve"> </w:t>
            </w:r>
            <w:r w:rsidR="00112833">
              <w:rPr>
                <w:b/>
                <w:sz w:val="24"/>
              </w:rPr>
              <w:t xml:space="preserve">г. Витебск </w:t>
            </w:r>
            <w:r w:rsidR="006F3794">
              <w:rPr>
                <w:b/>
                <w:sz w:val="24"/>
              </w:rPr>
              <w:t xml:space="preserve">Республика </w:t>
            </w:r>
            <w:r w:rsidR="00112833">
              <w:rPr>
                <w:b/>
                <w:sz w:val="24"/>
              </w:rPr>
              <w:t>Беларусь</w:t>
            </w:r>
            <w:r w:rsidR="006F3794">
              <w:rPr>
                <w:b/>
                <w:sz w:val="24"/>
              </w:rPr>
              <w:t>,</w:t>
            </w:r>
            <w:r w:rsidR="006F3794">
              <w:rPr>
                <w:rFonts w:ascii="Times New Roman" w:hAnsi="Times New Roman"/>
              </w:rPr>
              <w:t xml:space="preserve"> </w:t>
            </w:r>
            <w:proofErr w:type="spellStart"/>
            <w:r w:rsidR="006F3794">
              <w:rPr>
                <w:rFonts w:ascii="Times New Roman" w:hAnsi="Times New Roman"/>
              </w:rPr>
              <w:t>e-mail</w:t>
            </w:r>
            <w:proofErr w:type="spellEnd"/>
          </w:p>
          <w:p w:rsidR="00CF1A82" w:rsidRDefault="00CF1A82" w:rsidP="00112833">
            <w:pPr>
              <w:jc w:val="right"/>
              <w:rPr>
                <w:sz w:val="24"/>
              </w:rPr>
            </w:pPr>
          </w:p>
          <w:p w:rsidR="00CF1A82" w:rsidRDefault="00CF1A82" w:rsidP="00603216">
            <w:pPr>
              <w:jc w:val="both"/>
              <w:rPr>
                <w:sz w:val="24"/>
              </w:rPr>
            </w:pPr>
          </w:p>
          <w:p w:rsidR="00112833" w:rsidRDefault="00112833" w:rsidP="006032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Текст…….</w:t>
            </w:r>
          </w:p>
          <w:p w:rsidR="00112833" w:rsidRDefault="00112833" w:rsidP="00603216">
            <w:pPr>
              <w:jc w:val="both"/>
              <w:rPr>
                <w:sz w:val="24"/>
              </w:rPr>
            </w:pPr>
          </w:p>
          <w:p w:rsidR="00FA56A1" w:rsidRDefault="00112833" w:rsidP="001128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112833" w:rsidRPr="00FA56A1" w:rsidRDefault="00FA56A1" w:rsidP="00112833">
            <w:pPr>
              <w:jc w:val="center"/>
            </w:pPr>
            <w:r w:rsidRPr="00194CA1">
              <w:t>(не более 3 наименований)</w:t>
            </w:r>
          </w:p>
          <w:p w:rsidR="002B76FB" w:rsidRDefault="002B76FB" w:rsidP="00112833">
            <w:pPr>
              <w:jc w:val="center"/>
              <w:rPr>
                <w:sz w:val="24"/>
              </w:rPr>
            </w:pPr>
          </w:p>
          <w:p w:rsidR="002B76FB" w:rsidRDefault="002B76FB" w:rsidP="00112833">
            <w:pPr>
              <w:jc w:val="center"/>
              <w:rPr>
                <w:sz w:val="24"/>
              </w:rPr>
            </w:pPr>
          </w:p>
          <w:p w:rsidR="002B76FB" w:rsidRPr="00CF1A82" w:rsidRDefault="002B76FB" w:rsidP="0011283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20382F" w:rsidRDefault="0020382F" w:rsidP="00603216">
            <w:pPr>
              <w:jc w:val="both"/>
              <w:rPr>
                <w:sz w:val="24"/>
                <w:lang w:val="de-DE"/>
              </w:rPr>
            </w:pPr>
          </w:p>
        </w:tc>
        <w:tc>
          <w:tcPr>
            <w:tcW w:w="4668" w:type="dxa"/>
          </w:tcPr>
          <w:p w:rsidR="0020382F" w:rsidRDefault="0020382F" w:rsidP="00603216">
            <w:pPr>
              <w:pStyle w:val="1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МИНИСТЕРСТ</w:t>
            </w:r>
            <w:r w:rsidR="00F4085E">
              <w:rPr>
                <w:sz w:val="22"/>
                <w:szCs w:val="22"/>
                <w:lang w:val="ru-RU"/>
              </w:rPr>
              <w:t>ВО ОБРАЗОВАНИЯ</w:t>
            </w:r>
          </w:p>
          <w:p w:rsidR="0020382F" w:rsidRDefault="0020382F" w:rsidP="00603216">
            <w:pPr>
              <w:pStyle w:val="1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20382F" w:rsidRDefault="00F4085E" w:rsidP="00603216">
            <w:pPr>
              <w:pStyle w:val="1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ВИТЕБСКИЙ ГОСУДАРСТВЕННЫЙ</w:t>
            </w:r>
          </w:p>
          <w:p w:rsidR="0020382F" w:rsidRPr="003733F8" w:rsidRDefault="0020382F" w:rsidP="00603216">
            <w:pPr>
              <w:pStyle w:val="1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УНИВЕРСИТЕТ </w:t>
            </w:r>
            <w:r w:rsidRPr="003733F8">
              <w:rPr>
                <w:sz w:val="22"/>
                <w:szCs w:val="22"/>
                <w:lang w:val="ru-RU"/>
              </w:rPr>
              <w:t>им</w:t>
            </w:r>
            <w:r w:rsidR="00F4085E">
              <w:rPr>
                <w:sz w:val="22"/>
                <w:szCs w:val="22"/>
                <w:lang w:val="ru-RU"/>
              </w:rPr>
              <w:t>ени</w:t>
            </w:r>
            <w:r w:rsidRPr="003733F8">
              <w:rPr>
                <w:sz w:val="22"/>
                <w:szCs w:val="22"/>
                <w:lang w:val="ru-RU"/>
              </w:rPr>
              <w:t xml:space="preserve"> П.М. МАШЕРОВА</w:t>
            </w:r>
          </w:p>
          <w:p w:rsidR="0020382F" w:rsidRDefault="0020382F" w:rsidP="00603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Биологический факультет</w:t>
            </w:r>
          </w:p>
          <w:p w:rsidR="0020382F" w:rsidRDefault="0020382F" w:rsidP="00603216">
            <w:pPr>
              <w:pStyle w:val="1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ВИТЕБСКИЙ ОБЛАСТНОЙ КОМИТЕТ</w:t>
            </w:r>
          </w:p>
          <w:p w:rsidR="0020382F" w:rsidRDefault="00F4085E" w:rsidP="00603216">
            <w:pPr>
              <w:pStyle w:val="1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ПРИРОДНЫХ РЕСУРСОВ</w:t>
            </w:r>
          </w:p>
          <w:p w:rsidR="0020382F" w:rsidRDefault="0020382F" w:rsidP="00603216">
            <w:pPr>
              <w:pStyle w:val="1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 ОХРАНЫ ОКРУЖАЮЩЕЙ СРЕДЫ</w:t>
            </w:r>
          </w:p>
          <w:p w:rsidR="003955DB" w:rsidRPr="00194CA1" w:rsidRDefault="003955DB" w:rsidP="00FA56A1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4CA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FA56A1" w:rsidRPr="00194CA1">
              <w:rPr>
                <w:rFonts w:ascii="Times New Roman" w:hAnsi="Times New Roman"/>
                <w:sz w:val="22"/>
                <w:szCs w:val="22"/>
              </w:rPr>
              <w:t>ОБЩЕСТВЕННАЯ ОРГАНИЗАЦ</w:t>
            </w:r>
            <w:r w:rsidRPr="00194CA1">
              <w:rPr>
                <w:rFonts w:ascii="Times New Roman" w:hAnsi="Times New Roman"/>
                <w:sz w:val="22"/>
                <w:szCs w:val="22"/>
              </w:rPr>
              <w:t>ИЯ</w:t>
            </w:r>
          </w:p>
          <w:p w:rsidR="00FA56A1" w:rsidRPr="00194CA1" w:rsidRDefault="00FA56A1" w:rsidP="00FA56A1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4CA1">
              <w:rPr>
                <w:rFonts w:ascii="Times New Roman" w:hAnsi="Times New Roman"/>
                <w:sz w:val="22"/>
                <w:szCs w:val="22"/>
              </w:rPr>
              <w:t xml:space="preserve"> «АХОВА ПТУШАК БАЦЬКАЎШЧЫНЫ» </w:t>
            </w:r>
          </w:p>
          <w:p w:rsidR="0020382F" w:rsidRDefault="0020382F" w:rsidP="00603216">
            <w:pPr>
              <w:jc w:val="center"/>
              <w:rPr>
                <w:sz w:val="24"/>
                <w:szCs w:val="24"/>
              </w:rPr>
            </w:pPr>
          </w:p>
          <w:p w:rsidR="002B76FB" w:rsidRDefault="002B76FB" w:rsidP="00603216">
            <w:pPr>
              <w:jc w:val="center"/>
              <w:rPr>
                <w:sz w:val="24"/>
                <w:szCs w:val="24"/>
              </w:rPr>
            </w:pPr>
          </w:p>
          <w:p w:rsidR="00DB7A08" w:rsidRDefault="000B4C3C" w:rsidP="006032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Экологическая культура и</w:t>
            </w:r>
            <w:r w:rsidR="00BD1F32">
              <w:rPr>
                <w:b/>
                <w:sz w:val="32"/>
                <w:szCs w:val="32"/>
              </w:rPr>
              <w:t xml:space="preserve"> охрана окружающей среды: </w:t>
            </w:r>
          </w:p>
          <w:p w:rsidR="0020382F" w:rsidRDefault="00BD1F32" w:rsidP="00603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="0023635D">
              <w:rPr>
                <w:b/>
                <w:sz w:val="32"/>
                <w:szCs w:val="32"/>
                <w:lang w:val="en-US"/>
              </w:rPr>
              <w:t>I</w:t>
            </w:r>
            <w:r w:rsidR="00006324">
              <w:rPr>
                <w:b/>
                <w:sz w:val="32"/>
                <w:szCs w:val="32"/>
                <w:lang w:val="en-US"/>
              </w:rPr>
              <w:t>I</w:t>
            </w:r>
            <w:r w:rsidR="001052E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B4C3C">
              <w:rPr>
                <w:b/>
                <w:sz w:val="32"/>
                <w:szCs w:val="32"/>
              </w:rPr>
              <w:t>Дорофеевские</w:t>
            </w:r>
            <w:proofErr w:type="spellEnd"/>
            <w:r w:rsidR="000B4C3C">
              <w:rPr>
                <w:b/>
                <w:sz w:val="32"/>
                <w:szCs w:val="32"/>
              </w:rPr>
              <w:t xml:space="preserve"> чтения</w:t>
            </w:r>
          </w:p>
          <w:p w:rsidR="002B76FB" w:rsidRDefault="002B76FB" w:rsidP="00603216">
            <w:pPr>
              <w:jc w:val="center"/>
              <w:rPr>
                <w:b/>
                <w:sz w:val="24"/>
                <w:szCs w:val="24"/>
              </w:rPr>
            </w:pPr>
          </w:p>
          <w:p w:rsidR="002B76FB" w:rsidRDefault="00F5146C" w:rsidP="00603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82140" cy="2423160"/>
                  <wp:effectExtent l="19050" t="0" r="3810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42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6FB" w:rsidRDefault="002B76FB" w:rsidP="00603216">
            <w:pPr>
              <w:jc w:val="center"/>
              <w:rPr>
                <w:b/>
                <w:sz w:val="24"/>
                <w:szCs w:val="24"/>
              </w:rPr>
            </w:pPr>
          </w:p>
          <w:p w:rsidR="0020382F" w:rsidRDefault="0020382F" w:rsidP="00603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научн</w:t>
            </w:r>
            <w:r w:rsidR="000B4C3C">
              <w:rPr>
                <w:b/>
                <w:sz w:val="24"/>
                <w:szCs w:val="24"/>
              </w:rPr>
              <w:t>о-практическая</w:t>
            </w:r>
            <w:r>
              <w:rPr>
                <w:b/>
                <w:sz w:val="24"/>
                <w:szCs w:val="24"/>
              </w:rPr>
              <w:t xml:space="preserve"> конференция</w:t>
            </w:r>
          </w:p>
          <w:p w:rsidR="003955DB" w:rsidRDefault="003955DB" w:rsidP="00603216">
            <w:pPr>
              <w:jc w:val="center"/>
              <w:rPr>
                <w:sz w:val="24"/>
                <w:szCs w:val="24"/>
              </w:rPr>
            </w:pPr>
          </w:p>
          <w:p w:rsidR="0020382F" w:rsidRPr="00194CA1" w:rsidRDefault="00194CA1" w:rsidP="00603216">
            <w:pPr>
              <w:jc w:val="center"/>
              <w:rPr>
                <w:sz w:val="24"/>
                <w:szCs w:val="24"/>
              </w:rPr>
            </w:pPr>
            <w:r w:rsidRPr="00194CA1">
              <w:rPr>
                <w:sz w:val="24"/>
                <w:szCs w:val="24"/>
              </w:rPr>
              <w:t>28-29 о</w:t>
            </w:r>
            <w:r w:rsidR="003955DB" w:rsidRPr="00194CA1">
              <w:rPr>
                <w:sz w:val="24"/>
                <w:szCs w:val="24"/>
              </w:rPr>
              <w:t>ктябр</w:t>
            </w:r>
            <w:r w:rsidRPr="00194CA1">
              <w:rPr>
                <w:sz w:val="24"/>
                <w:szCs w:val="24"/>
              </w:rPr>
              <w:t>я</w:t>
            </w:r>
            <w:r w:rsidR="0020382F" w:rsidRPr="00194CA1">
              <w:rPr>
                <w:sz w:val="24"/>
                <w:szCs w:val="24"/>
              </w:rPr>
              <w:t xml:space="preserve"> 20</w:t>
            </w:r>
            <w:r w:rsidR="0023635D" w:rsidRPr="00194CA1">
              <w:rPr>
                <w:sz w:val="24"/>
                <w:szCs w:val="24"/>
              </w:rPr>
              <w:t>20</w:t>
            </w:r>
            <w:r w:rsidR="0020382F" w:rsidRPr="00194CA1">
              <w:rPr>
                <w:sz w:val="24"/>
                <w:szCs w:val="24"/>
              </w:rPr>
              <w:t xml:space="preserve"> г.</w:t>
            </w:r>
          </w:p>
          <w:p w:rsidR="002B76FB" w:rsidRPr="00194CA1" w:rsidRDefault="002B76FB" w:rsidP="00603216">
            <w:pPr>
              <w:jc w:val="center"/>
            </w:pPr>
          </w:p>
          <w:p w:rsidR="0020382F" w:rsidRDefault="00F4085E" w:rsidP="00603216">
            <w:pPr>
              <w:jc w:val="center"/>
            </w:pPr>
            <w:r w:rsidRPr="00194CA1">
              <w:rPr>
                <w:lang w:val="en-US"/>
              </w:rPr>
              <w:t>I</w:t>
            </w:r>
            <w:r w:rsidR="0020382F" w:rsidRPr="00194CA1">
              <w:t>ИНФОРМАЦИОННОЕ СООБЩЕНИЕ</w:t>
            </w:r>
            <w:r w:rsidR="00F41BCB" w:rsidRPr="00194CA1">
              <w:t xml:space="preserve"> №1</w:t>
            </w:r>
          </w:p>
          <w:p w:rsidR="0020382F" w:rsidRPr="003955DB" w:rsidRDefault="0020382F" w:rsidP="00603216">
            <w:pPr>
              <w:pStyle w:val="1"/>
            </w:pPr>
            <w:r>
              <w:t>Витебск 20</w:t>
            </w:r>
            <w:r w:rsidR="0023635D" w:rsidRPr="003955DB">
              <w:t>20</w:t>
            </w:r>
          </w:p>
          <w:p w:rsidR="00812DB6" w:rsidRPr="00812DB6" w:rsidRDefault="00812DB6" w:rsidP="00812DB6"/>
        </w:tc>
      </w:tr>
      <w:tr w:rsidR="0020382F" w:rsidRPr="003B22D1">
        <w:trPr>
          <w:gridBefore w:val="1"/>
          <w:wBefore w:w="66" w:type="dxa"/>
        </w:trPr>
        <w:tc>
          <w:tcPr>
            <w:tcW w:w="4896" w:type="dxa"/>
          </w:tcPr>
          <w:p w:rsidR="000B4C3C" w:rsidRPr="003B22D1" w:rsidRDefault="0020382F" w:rsidP="000B4C3C">
            <w:pPr>
              <w:pStyle w:val="a6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образования Республики Беларусь, Витебский государственный университет и</w:t>
            </w:r>
            <w:r w:rsidRPr="003B22D1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F4085E" w:rsidRPr="003B22D1">
              <w:rPr>
                <w:rFonts w:ascii="Times New Roman" w:hAnsi="Times New Roman" w:cs="Times New Roman"/>
                <w:bCs/>
                <w:sz w:val="22"/>
                <w:szCs w:val="22"/>
              </w:rPr>
              <w:t>ени</w:t>
            </w:r>
            <w:r w:rsidRPr="003B22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П.М. </w:t>
            </w:r>
            <w:proofErr w:type="spellStart"/>
            <w:r w:rsidRPr="003B22D1">
              <w:rPr>
                <w:rFonts w:ascii="Times New Roman" w:hAnsi="Times New Roman" w:cs="Times New Roman"/>
                <w:bCs/>
                <w:sz w:val="22"/>
                <w:szCs w:val="22"/>
              </w:rPr>
              <w:t>Машерова</w:t>
            </w:r>
            <w:proofErr w:type="spellEnd"/>
            <w:r w:rsidRPr="003B22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Витебский областной комитет природных ресурсов и охраны окружающей среды </w:t>
            </w:r>
            <w:r w:rsidR="00505A72" w:rsidRPr="00194CA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94CA1" w:rsidRPr="00194CA1">
              <w:rPr>
                <w:rFonts w:ascii="Times New Roman" w:hAnsi="Times New Roman" w:cs="Times New Roman"/>
                <w:sz w:val="22"/>
                <w:szCs w:val="22"/>
              </w:rPr>
              <w:t>-29</w:t>
            </w:r>
            <w:r w:rsidR="00505A72" w:rsidRPr="00194CA1">
              <w:rPr>
                <w:rFonts w:ascii="Times New Roman" w:hAnsi="Times New Roman" w:cs="Times New Roman"/>
                <w:sz w:val="22"/>
                <w:szCs w:val="22"/>
              </w:rPr>
              <w:t xml:space="preserve"> октя</w:t>
            </w:r>
            <w:r w:rsidR="000B4C3C" w:rsidRPr="00194CA1">
              <w:rPr>
                <w:rFonts w:ascii="Times New Roman" w:hAnsi="Times New Roman" w:cs="Times New Roman"/>
                <w:sz w:val="22"/>
                <w:szCs w:val="22"/>
              </w:rPr>
              <w:t>бря</w:t>
            </w:r>
            <w:r w:rsidR="00EE2E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3635D" w:rsidRPr="0023635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4CA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>. проводят Международную научн</w:t>
            </w:r>
            <w:r w:rsidR="000B4C3C" w:rsidRPr="003B22D1">
              <w:rPr>
                <w:rFonts w:ascii="Times New Roman" w:hAnsi="Times New Roman" w:cs="Times New Roman"/>
                <w:sz w:val="22"/>
                <w:szCs w:val="22"/>
              </w:rPr>
              <w:t>о-практическую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конференцию </w:t>
            </w:r>
            <w:r w:rsidR="000B4C3C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«Экологическая культура и охрана окружающей среды: </w:t>
            </w:r>
            <w:r w:rsidR="00006324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252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BD1F32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505A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B4C3C" w:rsidRPr="003B22D1">
              <w:rPr>
                <w:rFonts w:ascii="Times New Roman" w:hAnsi="Times New Roman" w:cs="Times New Roman"/>
                <w:sz w:val="22"/>
                <w:szCs w:val="22"/>
              </w:rPr>
              <w:t>Дорофеевские</w:t>
            </w:r>
            <w:proofErr w:type="spellEnd"/>
            <w:r w:rsidR="000B4C3C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чтения».</w:t>
            </w:r>
          </w:p>
          <w:p w:rsidR="0020382F" w:rsidRPr="003B22D1" w:rsidRDefault="0020382F" w:rsidP="0020382F">
            <w:pPr>
              <w:pStyle w:val="a6"/>
              <w:ind w:right="62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Оргкомитет  приглашает  Вас принять участие в работе конференции. </w:t>
            </w:r>
          </w:p>
          <w:p w:rsidR="0020382F" w:rsidRPr="003B22D1" w:rsidRDefault="0020382F" w:rsidP="0020382F">
            <w:pPr>
              <w:pStyle w:val="a6"/>
              <w:ind w:right="62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Конференция будет проходить в Витебском </w:t>
            </w:r>
            <w:r w:rsidR="00F4085E" w:rsidRPr="003B22D1">
              <w:rPr>
                <w:rFonts w:ascii="Times New Roman" w:hAnsi="Times New Roman" w:cs="Times New Roman"/>
                <w:sz w:val="22"/>
                <w:szCs w:val="22"/>
              </w:rPr>
              <w:t>государственном университете имени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П.М. </w:t>
            </w:r>
            <w:proofErr w:type="spellStart"/>
            <w:r w:rsidRPr="003B22D1">
              <w:rPr>
                <w:rFonts w:ascii="Times New Roman" w:hAnsi="Times New Roman" w:cs="Times New Roman"/>
                <w:sz w:val="22"/>
                <w:szCs w:val="22"/>
              </w:rPr>
              <w:t>Машерова</w:t>
            </w:r>
            <w:proofErr w:type="spellEnd"/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на базе биологического факультета (г. Витебск, Московский пр-т, 33).</w:t>
            </w:r>
          </w:p>
          <w:p w:rsidR="0020382F" w:rsidRPr="003B22D1" w:rsidRDefault="0020382F" w:rsidP="006032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82F" w:rsidRPr="003B22D1" w:rsidRDefault="0020382F" w:rsidP="00603216">
            <w:pPr>
              <w:pStyle w:val="a6"/>
              <w:ind w:right="62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направления работы:</w:t>
            </w:r>
          </w:p>
          <w:p w:rsidR="0020382F" w:rsidRPr="003B22D1" w:rsidRDefault="0020382F" w:rsidP="00603216">
            <w:pPr>
              <w:pStyle w:val="a6"/>
              <w:ind w:right="62"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2B85" w:rsidRPr="007422AB" w:rsidRDefault="003A2B85" w:rsidP="003A2B85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360" w:right="62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>Современное состояние и перспектива охраны биологического и ландшафтного разнообразия</w:t>
            </w:r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антропогенного влияния и изменения климата</w:t>
            </w: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Проблемы </w:t>
            </w:r>
            <w:proofErr w:type="spellStart"/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>инвазивных</w:t>
            </w:r>
            <w:proofErr w:type="spellEnd"/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видов.</w:t>
            </w:r>
          </w:p>
          <w:p w:rsidR="003A2B85" w:rsidRPr="007422AB" w:rsidRDefault="003A2B85" w:rsidP="003A2B85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360" w:right="62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Территориальное распределение </w:t>
            </w:r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редких, </w:t>
            </w:r>
            <w:proofErr w:type="spellStart"/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>биогеоценотически</w:t>
            </w:r>
            <w:proofErr w:type="spellEnd"/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наиболее ценных и ресурсных видов животных и растений </w:t>
            </w:r>
            <w:proofErr w:type="gramStart"/>
            <w:r w:rsidR="00F41BCB" w:rsidRPr="007422AB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>лорусского</w:t>
            </w:r>
            <w:proofErr w:type="gramEnd"/>
            <w:r w:rsidR="00F616BF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422AB">
              <w:rPr>
                <w:rFonts w:ascii="Times New Roman" w:hAnsi="Times New Roman" w:cs="Times New Roman"/>
                <w:sz w:val="22"/>
                <w:szCs w:val="22"/>
              </w:rPr>
              <w:t>Поозерья</w:t>
            </w:r>
            <w:proofErr w:type="spellEnd"/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и сопредельных территорий.</w:t>
            </w:r>
          </w:p>
          <w:p w:rsidR="00F41BCB" w:rsidRPr="007422AB" w:rsidRDefault="00812DB6" w:rsidP="003A2B85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360" w:right="62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Роль учреждений образования, культуры, охраны природы и заповедного дела, музеев, СМИ в формировании экологической культуры. </w:t>
            </w:r>
          </w:p>
          <w:p w:rsidR="00812DB6" w:rsidRPr="007422AB" w:rsidRDefault="00812DB6" w:rsidP="003A2B85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360" w:right="62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>Инновационные формы экологического воспитания и просвещения.</w:t>
            </w:r>
          </w:p>
          <w:p w:rsidR="003A2B85" w:rsidRPr="007422AB" w:rsidRDefault="003A2B85" w:rsidP="003A2B85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360" w:right="62" w:hanging="2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>Краеведение и его роль в формировании экологической культуры.</w:t>
            </w:r>
          </w:p>
          <w:p w:rsidR="00B64ECA" w:rsidRPr="003B22D1" w:rsidRDefault="00B64ECA" w:rsidP="00B64ECA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4ECA" w:rsidRPr="003B22D1" w:rsidRDefault="00B64ECA" w:rsidP="00B64ECA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Рабочие языки конференции - русский, белорусский, английский. </w:t>
            </w:r>
          </w:p>
          <w:p w:rsidR="0020382F" w:rsidRPr="003B22D1" w:rsidRDefault="0020382F" w:rsidP="00856B8F">
            <w:pPr>
              <w:pStyle w:val="a6"/>
              <w:ind w:left="142"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0382F" w:rsidRPr="003B22D1" w:rsidRDefault="0020382F" w:rsidP="006032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856B8F" w:rsidRPr="003B22D1" w:rsidRDefault="00856B8F" w:rsidP="00856B8F">
            <w:pPr>
              <w:pStyle w:val="a5"/>
              <w:spacing w:line="240" w:lineRule="auto"/>
              <w:ind w:left="0" w:firstLine="318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B22D1">
              <w:rPr>
                <w:rFonts w:ascii="Times New Roman" w:hAnsi="Times New Roman"/>
                <w:b/>
                <w:sz w:val="22"/>
                <w:szCs w:val="22"/>
              </w:rPr>
              <w:t>ОРГАНИЗАЦИОННЫЙ КОМИТЕТ:</w:t>
            </w:r>
          </w:p>
          <w:p w:rsidR="00856B8F" w:rsidRPr="00194CA1" w:rsidRDefault="002A67B2" w:rsidP="00856B8F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4CA1">
              <w:rPr>
                <w:rFonts w:ascii="Times New Roman" w:hAnsi="Times New Roman"/>
                <w:sz w:val="22"/>
                <w:szCs w:val="22"/>
              </w:rPr>
              <w:t xml:space="preserve">Сушко Г.Г., </w:t>
            </w:r>
            <w:proofErr w:type="gramStart"/>
            <w:r w:rsidRPr="00194CA1">
              <w:rPr>
                <w:rFonts w:ascii="Times New Roman" w:hAnsi="Times New Roman"/>
                <w:sz w:val="22"/>
                <w:szCs w:val="22"/>
              </w:rPr>
              <w:t>д.б</w:t>
            </w:r>
            <w:proofErr w:type="gramEnd"/>
            <w:r w:rsidRPr="00194CA1">
              <w:rPr>
                <w:rFonts w:ascii="Times New Roman" w:hAnsi="Times New Roman"/>
                <w:sz w:val="22"/>
                <w:szCs w:val="22"/>
              </w:rPr>
              <w:t>.н., доцент, зав. кафедрой экологии и охраны природы</w:t>
            </w:r>
            <w:r w:rsidR="00C57742" w:rsidRPr="00194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4B93" w:rsidRPr="00194CA1" w:rsidRDefault="00A94B93" w:rsidP="00A94B93">
            <w:pPr>
              <w:pStyle w:val="a5"/>
              <w:spacing w:line="240" w:lineRule="auto"/>
              <w:ind w:left="47" w:hanging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4CA1">
              <w:rPr>
                <w:rFonts w:ascii="Times New Roman" w:hAnsi="Times New Roman"/>
                <w:sz w:val="22"/>
                <w:szCs w:val="22"/>
              </w:rPr>
              <w:t xml:space="preserve">Ивановский В.В.,  </w:t>
            </w:r>
            <w:proofErr w:type="gramStart"/>
            <w:r w:rsidRPr="00194CA1">
              <w:rPr>
                <w:rFonts w:ascii="Times New Roman" w:hAnsi="Times New Roman"/>
                <w:sz w:val="22"/>
                <w:szCs w:val="22"/>
              </w:rPr>
              <w:t>д.б</w:t>
            </w:r>
            <w:proofErr w:type="gramEnd"/>
            <w:r w:rsidR="00194CA1" w:rsidRPr="00194CA1">
              <w:rPr>
                <w:rFonts w:ascii="Times New Roman" w:hAnsi="Times New Roman"/>
                <w:sz w:val="22"/>
                <w:szCs w:val="22"/>
              </w:rPr>
              <w:t xml:space="preserve">.н., профессор кафедры </w:t>
            </w:r>
            <w:r w:rsidRPr="00194CA1">
              <w:rPr>
                <w:rFonts w:ascii="Times New Roman" w:hAnsi="Times New Roman"/>
                <w:sz w:val="22"/>
                <w:szCs w:val="22"/>
              </w:rPr>
              <w:t>экологии и охраны природы;</w:t>
            </w:r>
          </w:p>
          <w:p w:rsidR="003955DB" w:rsidRPr="00194CA1" w:rsidRDefault="003955DB" w:rsidP="003955D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4CA1">
              <w:rPr>
                <w:rFonts w:ascii="Times New Roman" w:hAnsi="Times New Roman"/>
                <w:sz w:val="22"/>
                <w:szCs w:val="22"/>
              </w:rPr>
              <w:t xml:space="preserve">Толкачева Т.А., </w:t>
            </w:r>
            <w:proofErr w:type="gramStart"/>
            <w:r w:rsidRPr="00194CA1">
              <w:rPr>
                <w:rFonts w:ascii="Times New Roman" w:hAnsi="Times New Roman"/>
                <w:sz w:val="22"/>
                <w:szCs w:val="22"/>
              </w:rPr>
              <w:t>к.б</w:t>
            </w:r>
            <w:proofErr w:type="gramEnd"/>
            <w:r w:rsidRPr="00194CA1">
              <w:rPr>
                <w:rFonts w:ascii="Times New Roman" w:hAnsi="Times New Roman"/>
                <w:sz w:val="22"/>
                <w:szCs w:val="22"/>
              </w:rPr>
              <w:t>.н., доцент, декан биологического факультета;</w:t>
            </w:r>
          </w:p>
          <w:p w:rsidR="003955DB" w:rsidRPr="00194CA1" w:rsidRDefault="003955DB" w:rsidP="003955D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4CA1">
              <w:rPr>
                <w:rFonts w:ascii="Times New Roman" w:hAnsi="Times New Roman"/>
                <w:sz w:val="22"/>
                <w:szCs w:val="22"/>
              </w:rPr>
              <w:t>Галанов В.А., председатель  Витебского областного комитета природных ресурсов и охраны окружающей среды;</w:t>
            </w:r>
          </w:p>
          <w:p w:rsidR="0079779E" w:rsidRPr="00194CA1" w:rsidRDefault="0079779E" w:rsidP="0079779E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Винчевский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А. Е., директор общественной организации «</w:t>
            </w: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Ахова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птушак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Бацькаўшчыны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79779E" w:rsidRPr="00194CA1" w:rsidRDefault="0079779E" w:rsidP="0079779E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4CA1">
              <w:rPr>
                <w:rFonts w:ascii="Times New Roman" w:hAnsi="Times New Roman"/>
                <w:sz w:val="22"/>
                <w:szCs w:val="22"/>
              </w:rPr>
              <w:t>Дорофеев С.А., к.б.н., доцент, зав. кафедрой зоологии;</w:t>
            </w:r>
          </w:p>
          <w:p w:rsidR="0079779E" w:rsidRPr="00194CA1" w:rsidRDefault="0079779E" w:rsidP="0079779E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Мержвинский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Л.М., </w:t>
            </w:r>
            <w:proofErr w:type="gramStart"/>
            <w:r w:rsidRPr="00194CA1">
              <w:rPr>
                <w:rFonts w:ascii="Times New Roman" w:hAnsi="Times New Roman"/>
                <w:sz w:val="22"/>
                <w:szCs w:val="22"/>
              </w:rPr>
              <w:t>к.б</w:t>
            </w:r>
            <w:proofErr w:type="gramEnd"/>
            <w:r w:rsidRPr="00194CA1">
              <w:rPr>
                <w:rFonts w:ascii="Times New Roman" w:hAnsi="Times New Roman"/>
                <w:sz w:val="22"/>
                <w:szCs w:val="22"/>
              </w:rPr>
              <w:t>.н., доцент, зав. кафедрой ботаники;</w:t>
            </w:r>
          </w:p>
          <w:p w:rsidR="0079779E" w:rsidRPr="00194CA1" w:rsidRDefault="0079779E" w:rsidP="0079779E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Чубаро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С.В., к.п.н., доцент, зав. кафедрой географии;</w:t>
            </w:r>
          </w:p>
          <w:p w:rsidR="00E35E9D" w:rsidRPr="00194CA1" w:rsidRDefault="00E35E9D" w:rsidP="00603216">
            <w:pPr>
              <w:pStyle w:val="a5"/>
              <w:spacing w:line="240" w:lineRule="auto"/>
              <w:ind w:left="47" w:hanging="4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Кузьменко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В.Я., </w:t>
            </w:r>
            <w:proofErr w:type="gramStart"/>
            <w:r w:rsidRPr="00194CA1">
              <w:rPr>
                <w:rFonts w:ascii="Times New Roman" w:hAnsi="Times New Roman"/>
                <w:sz w:val="22"/>
                <w:szCs w:val="22"/>
              </w:rPr>
              <w:t>к.б</w:t>
            </w:r>
            <w:proofErr w:type="gram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.н., доцент </w:t>
            </w:r>
            <w:r w:rsidR="002A67B2" w:rsidRPr="00194CA1">
              <w:rPr>
                <w:rFonts w:ascii="Times New Roman" w:hAnsi="Times New Roman"/>
                <w:sz w:val="22"/>
                <w:szCs w:val="22"/>
              </w:rPr>
              <w:t>кафедр</w:t>
            </w:r>
            <w:r w:rsidR="00A94B93" w:rsidRPr="00194CA1">
              <w:rPr>
                <w:rFonts w:ascii="Times New Roman" w:hAnsi="Times New Roman"/>
                <w:sz w:val="22"/>
                <w:szCs w:val="22"/>
              </w:rPr>
              <w:t xml:space="preserve">ы </w:t>
            </w:r>
            <w:r w:rsidR="002A67B2" w:rsidRPr="00194CA1">
              <w:rPr>
                <w:rFonts w:ascii="Times New Roman" w:hAnsi="Times New Roman"/>
                <w:sz w:val="22"/>
                <w:szCs w:val="22"/>
              </w:rPr>
              <w:t>экологии и охраны природы</w:t>
            </w:r>
            <w:r w:rsidR="00C57742" w:rsidRPr="00194CA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4B93" w:rsidRPr="00194CA1" w:rsidRDefault="00A94B93" w:rsidP="00A94B93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Литвенкова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И.А., </w:t>
            </w:r>
            <w:proofErr w:type="gramStart"/>
            <w:r w:rsidRPr="00194CA1">
              <w:rPr>
                <w:rFonts w:ascii="Times New Roman" w:hAnsi="Times New Roman"/>
                <w:sz w:val="22"/>
                <w:szCs w:val="22"/>
              </w:rPr>
              <w:t>к.б</w:t>
            </w:r>
            <w:proofErr w:type="gramEnd"/>
            <w:r w:rsidRPr="00194CA1">
              <w:rPr>
                <w:rFonts w:ascii="Times New Roman" w:hAnsi="Times New Roman"/>
                <w:sz w:val="22"/>
                <w:szCs w:val="22"/>
              </w:rPr>
              <w:t>.н., доцент кафедры экологии и охраны природы;</w:t>
            </w:r>
          </w:p>
          <w:p w:rsidR="00F4085E" w:rsidRPr="003B22D1" w:rsidRDefault="00A94B93" w:rsidP="00603216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4CA1">
              <w:rPr>
                <w:rFonts w:ascii="Times New Roman" w:hAnsi="Times New Roman"/>
                <w:sz w:val="22"/>
                <w:szCs w:val="22"/>
              </w:rPr>
              <w:t>Лакотко</w:t>
            </w:r>
            <w:proofErr w:type="spellEnd"/>
            <w:r w:rsidRPr="00194CA1">
              <w:rPr>
                <w:rFonts w:ascii="Times New Roman" w:hAnsi="Times New Roman"/>
                <w:sz w:val="22"/>
                <w:szCs w:val="22"/>
              </w:rPr>
              <w:t xml:space="preserve"> А.А.</w:t>
            </w:r>
            <w:r w:rsidR="00C05554" w:rsidRPr="00194CA1">
              <w:rPr>
                <w:rFonts w:ascii="Times New Roman" w:hAnsi="Times New Roman"/>
                <w:sz w:val="22"/>
                <w:szCs w:val="22"/>
              </w:rPr>
              <w:t>,</w:t>
            </w:r>
            <w:r w:rsidR="00F4085E" w:rsidRPr="00194CA1">
              <w:rPr>
                <w:rFonts w:ascii="Times New Roman" w:hAnsi="Times New Roman"/>
                <w:sz w:val="22"/>
                <w:szCs w:val="22"/>
              </w:rPr>
              <w:t xml:space="preserve"> ответственный секретарь.</w:t>
            </w:r>
          </w:p>
          <w:p w:rsidR="00856B8F" w:rsidRPr="003B22D1" w:rsidRDefault="00856B8F" w:rsidP="00603216">
            <w:pPr>
              <w:pStyle w:val="a5"/>
              <w:spacing w:line="240" w:lineRule="auto"/>
              <w:ind w:left="0" w:firstLine="31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382F" w:rsidRPr="003B22D1" w:rsidRDefault="00CF1A82" w:rsidP="00CF1A82">
            <w:pPr>
              <w:pStyle w:val="a5"/>
              <w:spacing w:line="240" w:lineRule="auto"/>
              <w:ind w:left="0" w:firstLine="318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B22D1">
              <w:rPr>
                <w:rFonts w:ascii="Times New Roman" w:hAnsi="Times New Roman"/>
                <w:b/>
                <w:sz w:val="22"/>
                <w:szCs w:val="22"/>
              </w:rPr>
              <w:t xml:space="preserve">Адрес оргкомитета </w:t>
            </w:r>
          </w:p>
          <w:p w:rsidR="0020382F" w:rsidRPr="003B22D1" w:rsidRDefault="0020382F" w:rsidP="00603216">
            <w:pPr>
              <w:pStyle w:val="a6"/>
              <w:ind w:left="34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10038, г"/>
              </w:smartTagPr>
              <w:r w:rsidRPr="003B22D1">
                <w:rPr>
                  <w:rFonts w:ascii="Times New Roman" w:hAnsi="Times New Roman" w:cs="Times New Roman"/>
                  <w:sz w:val="22"/>
                  <w:szCs w:val="22"/>
                </w:rPr>
                <w:t>210038, г</w:t>
              </w:r>
            </w:smartTag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. Витебск, Московский </w:t>
            </w:r>
            <w:proofErr w:type="spellStart"/>
            <w:r w:rsidRPr="003B22D1">
              <w:rPr>
                <w:rFonts w:ascii="Times New Roman" w:hAnsi="Times New Roman" w:cs="Times New Roman"/>
                <w:sz w:val="22"/>
                <w:szCs w:val="22"/>
              </w:rPr>
              <w:t>пр-т</w:t>
            </w:r>
            <w:proofErr w:type="spellEnd"/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, 33, </w:t>
            </w:r>
            <w:r w:rsidR="00856B8F" w:rsidRPr="003B22D1">
              <w:rPr>
                <w:rFonts w:ascii="Times New Roman" w:hAnsi="Times New Roman" w:cs="Times New Roman"/>
                <w:sz w:val="22"/>
                <w:szCs w:val="22"/>
              </w:rPr>
              <w:t>УО «ВГУ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им</w:t>
            </w:r>
            <w:r w:rsidR="006F3794" w:rsidRPr="003B22D1">
              <w:rPr>
                <w:rFonts w:ascii="Times New Roman" w:hAnsi="Times New Roman" w:cs="Times New Roman"/>
                <w:sz w:val="22"/>
                <w:szCs w:val="22"/>
              </w:rPr>
              <w:t>ени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П.М. </w:t>
            </w:r>
            <w:proofErr w:type="spellStart"/>
            <w:r w:rsidRPr="003B22D1">
              <w:rPr>
                <w:rFonts w:ascii="Times New Roman" w:hAnsi="Times New Roman" w:cs="Times New Roman"/>
                <w:sz w:val="22"/>
                <w:szCs w:val="22"/>
              </w:rPr>
              <w:t>Машерова</w:t>
            </w:r>
            <w:proofErr w:type="spellEnd"/>
            <w:r w:rsidR="00856B8F" w:rsidRPr="003B22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B4C3C" w:rsidRPr="003B22D1">
              <w:rPr>
                <w:rFonts w:ascii="Times New Roman" w:hAnsi="Times New Roman" w:cs="Times New Roman"/>
                <w:sz w:val="22"/>
                <w:szCs w:val="22"/>
              </w:rPr>
              <w:t>кафедра экологии и охраны природы (501</w:t>
            </w:r>
            <w:r w:rsidR="00D832E7" w:rsidRPr="003B22D1">
              <w:rPr>
                <w:rFonts w:ascii="Times New Roman" w:hAnsi="Times New Roman" w:cs="Times New Roman"/>
                <w:sz w:val="22"/>
                <w:szCs w:val="22"/>
              </w:rPr>
              <w:t>каб.</w:t>
            </w:r>
            <w:r w:rsidR="000B4C3C" w:rsidRPr="003B22D1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20382F" w:rsidRPr="003B22D1" w:rsidRDefault="0020382F" w:rsidP="0060321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3B22D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-mail: </w:t>
            </w:r>
            <w:r w:rsidR="00BD1F32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bf.</w:t>
            </w:r>
            <w:r w:rsidR="00C05554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conf</w:t>
            </w:r>
            <w:r w:rsidR="00BD1F32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r w:rsidR="002363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tut</w:t>
            </w:r>
            <w:r w:rsidR="00BD1F32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2363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</w:p>
          <w:p w:rsidR="00CF1A82" w:rsidRPr="003B22D1" w:rsidRDefault="00CF1A82" w:rsidP="00CF1A8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F1A82" w:rsidRPr="003B22D1" w:rsidRDefault="00CF1A82" w:rsidP="00CF1A8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B22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СПРАВКИ ПО ТЕЛЕФОНАМ: </w:t>
            </w:r>
          </w:p>
          <w:p w:rsidR="0020382F" w:rsidRPr="003B22D1" w:rsidRDefault="00B87195" w:rsidP="00505A7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7195">
              <w:rPr>
                <w:rFonts w:ascii="Times New Roman" w:hAnsi="Times New Roman" w:cs="Times New Roman"/>
                <w:sz w:val="22"/>
                <w:szCs w:val="22"/>
              </w:rPr>
              <w:t>+375 (212) 37-58-45</w:t>
            </w:r>
            <w:r w:rsidR="005546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5466B" w:rsidRPr="00B87195">
              <w:rPr>
                <w:rFonts w:ascii="Times New Roman" w:hAnsi="Times New Roman" w:cs="Times New Roman"/>
                <w:sz w:val="22"/>
                <w:szCs w:val="22"/>
              </w:rPr>
              <w:t>+375</w:t>
            </w:r>
            <w:r w:rsidR="0055466B">
              <w:rPr>
                <w:rFonts w:ascii="Times New Roman" w:hAnsi="Times New Roman" w:cs="Times New Roman"/>
                <w:sz w:val="22"/>
                <w:szCs w:val="22"/>
              </w:rPr>
              <w:t xml:space="preserve"> (29) 712-82-21</w:t>
            </w:r>
          </w:p>
        </w:tc>
        <w:tc>
          <w:tcPr>
            <w:tcW w:w="567" w:type="dxa"/>
          </w:tcPr>
          <w:p w:rsidR="0020382F" w:rsidRPr="003B22D1" w:rsidRDefault="0020382F" w:rsidP="006032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8" w:type="dxa"/>
          </w:tcPr>
          <w:p w:rsidR="0020382F" w:rsidRPr="003B22D1" w:rsidRDefault="0020382F" w:rsidP="00603216">
            <w:pPr>
              <w:pStyle w:val="a6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ПРАВИЛА ОФОРМЛЕНИЯ </w:t>
            </w:r>
            <w:r w:rsidR="007422AB"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</w:p>
          <w:p w:rsidR="0020382F" w:rsidRPr="003B22D1" w:rsidRDefault="007422AB" w:rsidP="00BD1F3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доклад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1F32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и заявка на участие в конференции 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представляются в электронной форме, в редакторе  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по электронной почте </w:t>
            </w:r>
            <w:r w:rsidR="0020382F" w:rsidRPr="003B22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hyperlink r:id="rId7" w:history="1">
              <w:r w:rsidR="00A94B93" w:rsidRPr="00F31806">
                <w:rPr>
                  <w:rStyle w:val="aa"/>
                  <w:rFonts w:ascii="Times New Roman" w:hAnsi="Times New Roman" w:cs="Times New Roman"/>
                  <w:i/>
                  <w:sz w:val="22"/>
                  <w:szCs w:val="22"/>
                  <w:lang w:val="en-US"/>
                </w:rPr>
                <w:t>bf</w:t>
              </w:r>
              <w:r w:rsidR="00A94B93" w:rsidRPr="00F31806">
                <w:rPr>
                  <w:rStyle w:val="aa"/>
                  <w:rFonts w:ascii="Times New Roman" w:hAnsi="Times New Roman" w:cs="Times New Roman"/>
                  <w:i/>
                  <w:sz w:val="22"/>
                  <w:szCs w:val="22"/>
                </w:rPr>
                <w:t>.</w:t>
              </w:r>
              <w:r w:rsidR="00A94B93" w:rsidRPr="00F31806">
                <w:rPr>
                  <w:rStyle w:val="aa"/>
                  <w:rFonts w:ascii="Times New Roman" w:hAnsi="Times New Roman" w:cs="Times New Roman"/>
                  <w:i/>
                  <w:sz w:val="22"/>
                  <w:szCs w:val="22"/>
                  <w:lang w:val="en-US"/>
                </w:rPr>
                <w:t>conf</w:t>
              </w:r>
              <w:r w:rsidR="00A94B93" w:rsidRPr="00F31806">
                <w:rPr>
                  <w:rStyle w:val="aa"/>
                  <w:rFonts w:ascii="Times New Roman" w:hAnsi="Times New Roman" w:cs="Times New Roman"/>
                  <w:i/>
                  <w:sz w:val="22"/>
                  <w:szCs w:val="22"/>
                </w:rPr>
                <w:t>@</w:t>
              </w:r>
              <w:r w:rsidR="00A94B93" w:rsidRPr="00F31806">
                <w:rPr>
                  <w:rStyle w:val="aa"/>
                  <w:rFonts w:ascii="Times New Roman" w:hAnsi="Times New Roman" w:cs="Times New Roman"/>
                  <w:i/>
                  <w:sz w:val="22"/>
                  <w:szCs w:val="22"/>
                  <w:lang w:val="en-US"/>
                </w:rPr>
                <w:t>tut</w:t>
              </w:r>
              <w:r w:rsidR="00A94B93" w:rsidRPr="00F31806">
                <w:rPr>
                  <w:rStyle w:val="aa"/>
                  <w:rFonts w:ascii="Times New Roman" w:hAnsi="Times New Roman" w:cs="Times New Roman"/>
                  <w:i/>
                  <w:sz w:val="22"/>
                  <w:szCs w:val="22"/>
                </w:rPr>
                <w:t>.</w:t>
              </w:r>
              <w:r w:rsidR="00A94B93" w:rsidRPr="00F31806">
                <w:rPr>
                  <w:rStyle w:val="aa"/>
                  <w:rFonts w:ascii="Times New Roman" w:hAnsi="Times New Roman" w:cs="Times New Roman"/>
                  <w:i/>
                  <w:sz w:val="22"/>
                  <w:szCs w:val="22"/>
                  <w:lang w:val="en-US"/>
                </w:rPr>
                <w:t>by</w:t>
              </w:r>
            </w:hyperlink>
            <w:r w:rsidR="0020382F" w:rsidRPr="003B22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="00A94B9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в сопровождении распечатанного и  подписанного автором экземпляра. </w:t>
            </w:r>
          </w:p>
          <w:p w:rsidR="0020382F" w:rsidRPr="003B22D1" w:rsidRDefault="005A3896" w:rsidP="00603216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>Название файла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- производное от фамилии автора (первого соавтора) в латинской транскрипции.</w:t>
            </w:r>
          </w:p>
          <w:p w:rsidR="0020382F" w:rsidRDefault="0020382F" w:rsidP="00603216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Объём - 2 полные страницы. Шрифт – </w:t>
            </w:r>
            <w:r w:rsidRPr="007422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Times</w:t>
            </w:r>
            <w:r w:rsidR="0079779E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22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  <w:r w:rsidR="0079779E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22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</w:t>
            </w: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, межстрочный интервал одинарный, поля со всех сторон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7422AB">
                <w:rPr>
                  <w:rFonts w:ascii="Times New Roman" w:hAnsi="Times New Roman" w:cs="Times New Roman"/>
                  <w:sz w:val="22"/>
                  <w:szCs w:val="22"/>
                </w:rPr>
                <w:t>2,</w:t>
              </w:r>
              <w:r w:rsidRPr="007422AB">
                <w:rPr>
                  <w:rFonts w:ascii="Times New Roman" w:hAnsi="Times New Roman" w:cs="Times New Roman"/>
                  <w:sz w:val="22"/>
                  <w:szCs w:val="22"/>
                  <w:lang w:val="be-BY"/>
                </w:rPr>
                <w:t>5</w:t>
              </w:r>
              <w:r w:rsidRPr="007422AB">
                <w:rPr>
                  <w:rFonts w:ascii="Times New Roman" w:hAnsi="Times New Roman" w:cs="Times New Roman"/>
                  <w:sz w:val="22"/>
                  <w:szCs w:val="22"/>
                </w:rPr>
                <w:t xml:space="preserve"> см</w:t>
              </w:r>
            </w:smartTag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, отступ абзаца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422AB">
                <w:rPr>
                  <w:rFonts w:ascii="Times New Roman" w:hAnsi="Times New Roman" w:cs="Times New Roman"/>
                  <w:sz w:val="22"/>
                  <w:szCs w:val="22"/>
                </w:rPr>
                <w:t>10 мм</w:t>
              </w:r>
            </w:smartTag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, без </w:t>
            </w:r>
            <w:r w:rsidRPr="007422A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нумерации</w:t>
            </w:r>
            <w:r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страниц и переносов.</w:t>
            </w:r>
          </w:p>
          <w:p w:rsidR="0020382F" w:rsidRPr="003B22D1" w:rsidRDefault="003B22D1" w:rsidP="003B22D1">
            <w:pPr>
              <w:spacing w:line="250" w:lineRule="exact"/>
              <w:ind w:firstLine="284"/>
              <w:jc w:val="both"/>
              <w:rPr>
                <w:spacing w:val="-4"/>
                <w:sz w:val="22"/>
                <w:szCs w:val="22"/>
              </w:rPr>
            </w:pPr>
            <w:r w:rsidRPr="007062DE">
              <w:rPr>
                <w:spacing w:val="-4"/>
                <w:sz w:val="22"/>
                <w:szCs w:val="22"/>
              </w:rPr>
              <w:t xml:space="preserve">Материалы должны включать </w:t>
            </w:r>
            <w:r w:rsidRPr="007062DE">
              <w:rPr>
                <w:b/>
                <w:spacing w:val="-4"/>
                <w:sz w:val="22"/>
                <w:szCs w:val="22"/>
              </w:rPr>
              <w:t>введение</w:t>
            </w:r>
            <w:r w:rsidRPr="007062DE">
              <w:rPr>
                <w:spacing w:val="-4"/>
                <w:sz w:val="22"/>
                <w:szCs w:val="22"/>
              </w:rPr>
              <w:t xml:space="preserve"> (цель, актуальность), </w:t>
            </w:r>
            <w:r w:rsidRPr="007062DE">
              <w:rPr>
                <w:b/>
                <w:sz w:val="22"/>
                <w:szCs w:val="22"/>
              </w:rPr>
              <w:t>материал и методы, результаты и их обсуждение</w:t>
            </w:r>
            <w:r w:rsidRPr="007062DE">
              <w:rPr>
                <w:rStyle w:val="FontStyle18"/>
                <w:sz w:val="22"/>
                <w:szCs w:val="22"/>
              </w:rPr>
              <w:t xml:space="preserve">, </w:t>
            </w:r>
            <w:r w:rsidRPr="007062DE">
              <w:rPr>
                <w:rStyle w:val="FontStyle18"/>
                <w:b/>
                <w:sz w:val="22"/>
                <w:szCs w:val="22"/>
              </w:rPr>
              <w:t>заключение.</w:t>
            </w:r>
            <w:r w:rsidR="00505A72">
              <w:rPr>
                <w:rStyle w:val="FontStyle18"/>
                <w:b/>
                <w:sz w:val="22"/>
                <w:szCs w:val="22"/>
              </w:rPr>
              <w:t xml:space="preserve"> </w:t>
            </w:r>
            <w:r w:rsidR="0020382F" w:rsidRPr="003B22D1">
              <w:rPr>
                <w:rFonts w:ascii="Times New Roman" w:hAnsi="Times New Roman"/>
                <w:sz w:val="22"/>
                <w:szCs w:val="22"/>
              </w:rPr>
              <w:t>Титульная часть оформляется по образцу: Название доклада (шрифт 14 р</w:t>
            </w:r>
            <w:proofErr w:type="gramStart"/>
            <w:r w:rsidR="0020382F" w:rsidRPr="003B22D1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proofErr w:type="gramEnd"/>
            <w:r w:rsidR="0020382F" w:rsidRPr="003B22D1">
              <w:rPr>
                <w:rFonts w:ascii="Times New Roman" w:hAnsi="Times New Roman"/>
                <w:sz w:val="22"/>
                <w:szCs w:val="22"/>
              </w:rPr>
              <w:t>, прописной, жирный) по центру; через одну строку по центру инициалы и фамилия автора (шрифт 14 р</w:t>
            </w:r>
            <w:r w:rsidR="0020382F" w:rsidRPr="003B22D1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20382F" w:rsidRPr="003B22D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D748E" w:rsidRPr="003B22D1">
              <w:rPr>
                <w:rFonts w:ascii="Times New Roman" w:hAnsi="Times New Roman"/>
                <w:sz w:val="22"/>
                <w:szCs w:val="22"/>
              </w:rPr>
              <w:t>курсивом</w:t>
            </w:r>
            <w:r w:rsidR="00797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748E" w:rsidRPr="003B22D1">
              <w:rPr>
                <w:rFonts w:ascii="Times New Roman" w:hAnsi="Times New Roman"/>
                <w:sz w:val="22"/>
                <w:szCs w:val="22"/>
              </w:rPr>
              <w:t>полу</w:t>
            </w:r>
            <w:r w:rsidR="0020382F" w:rsidRPr="003B22D1">
              <w:rPr>
                <w:rFonts w:ascii="Times New Roman" w:hAnsi="Times New Roman"/>
                <w:sz w:val="22"/>
                <w:szCs w:val="22"/>
              </w:rPr>
              <w:t>жирный); на следующей строке - название учреждения или организации, город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страна, </w:t>
            </w: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 w:rsidR="0079779E">
              <w:rPr>
                <w:rFonts w:ascii="Times New Roman" w:hAnsi="Times New Roman"/>
              </w:rPr>
              <w:t xml:space="preserve"> </w:t>
            </w:r>
            <w:r w:rsidR="0020382F" w:rsidRPr="003B22D1">
              <w:rPr>
                <w:rFonts w:ascii="Times New Roman" w:hAnsi="Times New Roman"/>
                <w:sz w:val="22"/>
                <w:szCs w:val="22"/>
              </w:rPr>
              <w:t xml:space="preserve">(шрифт 12 </w:t>
            </w:r>
            <w:proofErr w:type="spellStart"/>
            <w:r w:rsidR="0020382F" w:rsidRPr="003B22D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20382F" w:rsidRPr="003B22D1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20382F" w:rsidRPr="003B22D1">
              <w:rPr>
                <w:rFonts w:ascii="Times New Roman" w:hAnsi="Times New Roman"/>
                <w:sz w:val="22"/>
                <w:szCs w:val="22"/>
              </w:rPr>
              <w:t xml:space="preserve">, с заглавной, строчный, </w:t>
            </w:r>
            <w:r w:rsidR="00CD748E" w:rsidRPr="003B22D1">
              <w:rPr>
                <w:rFonts w:ascii="Times New Roman" w:hAnsi="Times New Roman"/>
                <w:sz w:val="22"/>
                <w:szCs w:val="22"/>
              </w:rPr>
              <w:t>полу</w:t>
            </w:r>
            <w:r w:rsidR="0020382F" w:rsidRPr="003B22D1">
              <w:rPr>
                <w:rFonts w:ascii="Times New Roman" w:hAnsi="Times New Roman"/>
                <w:sz w:val="22"/>
                <w:szCs w:val="22"/>
              </w:rPr>
              <w:t xml:space="preserve">жирный); ниже, </w:t>
            </w:r>
            <w:r w:rsidR="00E35E9D" w:rsidRPr="003B22D1">
              <w:rPr>
                <w:rFonts w:ascii="Times New Roman" w:hAnsi="Times New Roman"/>
                <w:sz w:val="22"/>
                <w:szCs w:val="22"/>
              </w:rPr>
              <w:t xml:space="preserve">через одну строку - </w:t>
            </w:r>
            <w:r w:rsidR="0020382F" w:rsidRPr="003B22D1">
              <w:rPr>
                <w:rFonts w:ascii="Times New Roman" w:hAnsi="Times New Roman"/>
                <w:sz w:val="22"/>
                <w:szCs w:val="22"/>
              </w:rPr>
              <w:t>текст тезисов</w:t>
            </w:r>
            <w:r w:rsidR="0079779E">
              <w:rPr>
                <w:rFonts w:ascii="Times New Roman" w:hAnsi="Times New Roman"/>
                <w:sz w:val="22"/>
                <w:szCs w:val="22"/>
              </w:rPr>
              <w:t xml:space="preserve"> (шрифт 13</w:t>
            </w:r>
            <w:r w:rsidR="0079779E" w:rsidRPr="003B2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779E" w:rsidRPr="003B22D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79779E" w:rsidRPr="003B22D1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79779E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:rsidR="00FA56A1" w:rsidRDefault="0020382F" w:rsidP="00603216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В тексте допускается только общепринятые сокращения. Рисунки, схемы, фотографии не приводятся. </w:t>
            </w:r>
            <w:r w:rsidR="00D35FFE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Таблицы допускаются в стандарте </w:t>
            </w:r>
            <w:r w:rsidR="00D35FFE" w:rsidRPr="007422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MSWord</w:t>
            </w:r>
            <w:r w:rsidR="00D35FFE" w:rsidRPr="007422AB">
              <w:rPr>
                <w:rFonts w:ascii="Times New Roman" w:hAnsi="Times New Roman" w:cs="Times New Roman"/>
                <w:sz w:val="22"/>
                <w:szCs w:val="22"/>
              </w:rPr>
              <w:t xml:space="preserve"> через 1 интервал.</w:t>
            </w:r>
            <w:r w:rsidR="00D35FFE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Ссылки на авторов приводятся по образцу: </w:t>
            </w:r>
            <w:r w:rsidR="009932C6" w:rsidRPr="003B22D1">
              <w:rPr>
                <w:rFonts w:ascii="Times New Roman" w:hAnsi="Times New Roman" w:cs="Times New Roman"/>
                <w:sz w:val="22"/>
                <w:szCs w:val="22"/>
              </w:rPr>
              <w:t>[1]</w:t>
            </w:r>
            <w:r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0382F" w:rsidRPr="003B22D1" w:rsidRDefault="007422AB" w:rsidP="00603216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</w:t>
            </w:r>
            <w:r w:rsidR="0020382F" w:rsidRPr="003B22D1">
              <w:rPr>
                <w:rFonts w:ascii="Times New Roman" w:hAnsi="Times New Roman" w:cs="Times New Roman"/>
                <w:sz w:val="22"/>
                <w:szCs w:val="22"/>
              </w:rPr>
              <w:t xml:space="preserve"> должны быть тщательно отредактированы автором. Оргкомитет оставляет за собой право отклонения докладов, не соответствующих тематике конференции  </w:t>
            </w:r>
            <w:r w:rsidR="00F4085E" w:rsidRPr="003B22D1">
              <w:rPr>
                <w:rFonts w:ascii="Times New Roman" w:hAnsi="Times New Roman" w:cs="Times New Roman"/>
                <w:sz w:val="22"/>
                <w:szCs w:val="22"/>
              </w:rPr>
              <w:t>или оформленных не по правилам.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Плата за публикацию не взимается.</w:t>
            </w:r>
          </w:p>
          <w:p w:rsidR="0020382F" w:rsidRPr="003B22D1" w:rsidRDefault="0020382F" w:rsidP="00194CA1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5E6246" w:rsidRDefault="005E6246" w:rsidP="00E35E9D"/>
    <w:sectPr w:rsidR="005E6246" w:rsidSect="00603216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4F7A6A"/>
    <w:multiLevelType w:val="hybridMultilevel"/>
    <w:tmpl w:val="2140E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20382F"/>
    <w:rsid w:val="00006324"/>
    <w:rsid w:val="0004321C"/>
    <w:rsid w:val="00093309"/>
    <w:rsid w:val="000B4C3C"/>
    <w:rsid w:val="001052E9"/>
    <w:rsid w:val="00112833"/>
    <w:rsid w:val="00115F03"/>
    <w:rsid w:val="00194CA1"/>
    <w:rsid w:val="001E2B21"/>
    <w:rsid w:val="0020382F"/>
    <w:rsid w:val="0023635D"/>
    <w:rsid w:val="00252EE8"/>
    <w:rsid w:val="002A67B2"/>
    <w:rsid w:val="002B76FB"/>
    <w:rsid w:val="00376BE0"/>
    <w:rsid w:val="003955DB"/>
    <w:rsid w:val="003A2B85"/>
    <w:rsid w:val="003B22D1"/>
    <w:rsid w:val="004472FD"/>
    <w:rsid w:val="00465C72"/>
    <w:rsid w:val="00480BBE"/>
    <w:rsid w:val="00505A72"/>
    <w:rsid w:val="0055466B"/>
    <w:rsid w:val="005A3896"/>
    <w:rsid w:val="005E6246"/>
    <w:rsid w:val="00603216"/>
    <w:rsid w:val="00617EB6"/>
    <w:rsid w:val="006C3B17"/>
    <w:rsid w:val="006D0189"/>
    <w:rsid w:val="006F3794"/>
    <w:rsid w:val="007422AB"/>
    <w:rsid w:val="0079779E"/>
    <w:rsid w:val="00812DB6"/>
    <w:rsid w:val="00825D2D"/>
    <w:rsid w:val="00856B8F"/>
    <w:rsid w:val="009932C6"/>
    <w:rsid w:val="009A6EE3"/>
    <w:rsid w:val="009F4678"/>
    <w:rsid w:val="00A94B93"/>
    <w:rsid w:val="00B64ECA"/>
    <w:rsid w:val="00B709EF"/>
    <w:rsid w:val="00B87195"/>
    <w:rsid w:val="00BD1F32"/>
    <w:rsid w:val="00C05554"/>
    <w:rsid w:val="00C10DBE"/>
    <w:rsid w:val="00C57742"/>
    <w:rsid w:val="00C60B4D"/>
    <w:rsid w:val="00C72F7A"/>
    <w:rsid w:val="00CD748E"/>
    <w:rsid w:val="00CF1A82"/>
    <w:rsid w:val="00D35FFE"/>
    <w:rsid w:val="00D43C75"/>
    <w:rsid w:val="00D70561"/>
    <w:rsid w:val="00D832E7"/>
    <w:rsid w:val="00DB7A08"/>
    <w:rsid w:val="00DE188E"/>
    <w:rsid w:val="00E35E9D"/>
    <w:rsid w:val="00E57182"/>
    <w:rsid w:val="00EA58B3"/>
    <w:rsid w:val="00ED098D"/>
    <w:rsid w:val="00EE2E0A"/>
    <w:rsid w:val="00F4085E"/>
    <w:rsid w:val="00F41BCB"/>
    <w:rsid w:val="00F5146C"/>
    <w:rsid w:val="00F616BF"/>
    <w:rsid w:val="00FA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2F"/>
    <w:pPr>
      <w:overflowPunct w:val="0"/>
      <w:autoSpaceDE w:val="0"/>
      <w:autoSpaceDN w:val="0"/>
      <w:adjustRightInd w:val="0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20382F"/>
    <w:pPr>
      <w:keepNext/>
      <w:spacing w:before="120"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20382F"/>
    <w:pPr>
      <w:overflowPunct/>
      <w:autoSpaceDE/>
      <w:autoSpaceDN/>
      <w:adjustRightInd/>
      <w:jc w:val="center"/>
    </w:pPr>
    <w:rPr>
      <w:rFonts w:ascii="Times New Roman" w:hAnsi="Times New Roman"/>
      <w:sz w:val="28"/>
      <w:szCs w:val="24"/>
      <w:lang w:val="en-US"/>
    </w:rPr>
  </w:style>
  <w:style w:type="paragraph" w:styleId="a3">
    <w:name w:val="Title"/>
    <w:basedOn w:val="a"/>
    <w:qFormat/>
    <w:rsid w:val="0020382F"/>
    <w:pPr>
      <w:overflowPunct/>
      <w:autoSpaceDE/>
      <w:autoSpaceDN/>
      <w:adjustRightInd/>
      <w:jc w:val="center"/>
    </w:pPr>
    <w:rPr>
      <w:rFonts w:ascii="Times New Roman" w:hAnsi="Times New Roman"/>
      <w:sz w:val="24"/>
    </w:rPr>
  </w:style>
  <w:style w:type="paragraph" w:styleId="a4">
    <w:name w:val="Body Text"/>
    <w:basedOn w:val="a"/>
    <w:rsid w:val="0020382F"/>
    <w:rPr>
      <w:rFonts w:ascii="Times New Roman" w:hAnsi="Times New Roman"/>
      <w:sz w:val="24"/>
    </w:rPr>
  </w:style>
  <w:style w:type="paragraph" w:styleId="a5">
    <w:name w:val="Body Text Indent"/>
    <w:basedOn w:val="a"/>
    <w:rsid w:val="0020382F"/>
    <w:pPr>
      <w:spacing w:line="240" w:lineRule="exact"/>
      <w:ind w:left="318"/>
      <w:jc w:val="both"/>
    </w:pPr>
    <w:rPr>
      <w:sz w:val="24"/>
    </w:rPr>
  </w:style>
  <w:style w:type="paragraph" w:styleId="a6">
    <w:name w:val="Plain Text"/>
    <w:basedOn w:val="a"/>
    <w:link w:val="a7"/>
    <w:rsid w:val="0020382F"/>
    <w:pPr>
      <w:overflowPunct/>
      <w:autoSpaceDE/>
      <w:autoSpaceDN/>
      <w:adjustRightInd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C10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0DBE"/>
    <w:rPr>
      <w:rFonts w:ascii="Tahoma" w:hAnsi="Tahoma" w:cs="Tahoma"/>
      <w:sz w:val="16"/>
      <w:szCs w:val="16"/>
    </w:rPr>
  </w:style>
  <w:style w:type="character" w:customStyle="1" w:styleId="a7">
    <w:name w:val="Текст Знак"/>
    <w:basedOn w:val="a0"/>
    <w:link w:val="a6"/>
    <w:rsid w:val="003A2B85"/>
    <w:rPr>
      <w:rFonts w:ascii="Courier New" w:hAnsi="Courier New" w:cs="Courier New"/>
    </w:rPr>
  </w:style>
  <w:style w:type="character" w:styleId="aa">
    <w:name w:val="Hyperlink"/>
    <w:basedOn w:val="a0"/>
    <w:rsid w:val="003B22D1"/>
    <w:rPr>
      <w:color w:val="0000FF" w:themeColor="hyperlink"/>
      <w:u w:val="single"/>
    </w:rPr>
  </w:style>
  <w:style w:type="character" w:customStyle="1" w:styleId="FontStyle18">
    <w:name w:val="Font Style18"/>
    <w:basedOn w:val="a0"/>
    <w:rsid w:val="003B22D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f.conf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B09C-5A98-46B7-B593-9EE47190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MerzhvinskiyLM</dc:creator>
  <cp:lastModifiedBy>SushkoGG</cp:lastModifiedBy>
  <cp:revision>4</cp:revision>
  <cp:lastPrinted>2016-09-05T11:40:00Z</cp:lastPrinted>
  <dcterms:created xsi:type="dcterms:W3CDTF">2020-07-30T07:34:00Z</dcterms:created>
  <dcterms:modified xsi:type="dcterms:W3CDTF">2020-07-30T07:47:00Z</dcterms:modified>
</cp:coreProperties>
</file>