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23" w:rsidRPr="00822E23" w:rsidRDefault="00822E23" w:rsidP="00822E23">
      <w:pPr>
        <w:ind w:firstLine="0"/>
        <w:rPr>
          <w:b/>
          <w:sz w:val="26"/>
          <w:szCs w:val="26"/>
        </w:rPr>
      </w:pPr>
      <w:r w:rsidRPr="00822E23">
        <w:rPr>
          <w:b/>
          <w:sz w:val="26"/>
          <w:szCs w:val="26"/>
        </w:rPr>
        <w:t xml:space="preserve">КАФЕДРА ГЕРМАНСКОЙ ФИЛОЛОГИИ </w:t>
      </w:r>
    </w:p>
    <w:p w:rsidR="00822E23" w:rsidRPr="00822E23" w:rsidRDefault="00822E23" w:rsidP="00822E23">
      <w:pPr>
        <w:ind w:firstLine="0"/>
        <w:rPr>
          <w:sz w:val="26"/>
          <w:szCs w:val="26"/>
        </w:rPr>
      </w:pPr>
    </w:p>
    <w:p w:rsidR="00822E23" w:rsidRPr="00822E23" w:rsidRDefault="00822E23" w:rsidP="00822E23">
      <w:pPr>
        <w:ind w:firstLine="0"/>
        <w:jc w:val="center"/>
        <w:rPr>
          <w:b/>
          <w:sz w:val="26"/>
          <w:szCs w:val="26"/>
        </w:rPr>
      </w:pPr>
      <w:r w:rsidRPr="00822E23">
        <w:rPr>
          <w:b/>
          <w:sz w:val="26"/>
          <w:szCs w:val="26"/>
        </w:rPr>
        <w:t>ТЕМАТИКА КУРСОВЫХ РАБОТ</w:t>
      </w:r>
    </w:p>
    <w:p w:rsidR="00822E23" w:rsidRPr="00822E23" w:rsidRDefault="00822E23" w:rsidP="00822E23">
      <w:pPr>
        <w:ind w:firstLine="0"/>
        <w:jc w:val="center"/>
        <w:rPr>
          <w:b/>
          <w:sz w:val="26"/>
          <w:szCs w:val="26"/>
        </w:rPr>
      </w:pPr>
      <w:r w:rsidRPr="00822E23">
        <w:rPr>
          <w:b/>
          <w:sz w:val="26"/>
          <w:szCs w:val="26"/>
        </w:rPr>
        <w:t>на 2023/2024 учебный год</w:t>
      </w:r>
    </w:p>
    <w:p w:rsidR="00822E23" w:rsidRDefault="00822E23" w:rsidP="00822E23">
      <w:pPr>
        <w:ind w:firstLine="0"/>
        <w:jc w:val="center"/>
        <w:rPr>
          <w:b/>
          <w:sz w:val="26"/>
          <w:szCs w:val="26"/>
        </w:rPr>
      </w:pPr>
    </w:p>
    <w:p w:rsidR="00822E23" w:rsidRPr="00822E23" w:rsidRDefault="00822E23" w:rsidP="00822E23">
      <w:pPr>
        <w:ind w:firstLine="0"/>
        <w:jc w:val="center"/>
        <w:rPr>
          <w:b/>
          <w:sz w:val="26"/>
          <w:szCs w:val="26"/>
        </w:rPr>
      </w:pPr>
      <w:r w:rsidRPr="00822E23">
        <w:rPr>
          <w:b/>
          <w:sz w:val="26"/>
          <w:szCs w:val="26"/>
        </w:rPr>
        <w:t>специальность «Романо-германская филология»</w:t>
      </w:r>
    </w:p>
    <w:p w:rsidR="00822E23" w:rsidRPr="00822E23" w:rsidRDefault="00822E23" w:rsidP="00822E23">
      <w:pPr>
        <w:ind w:firstLine="0"/>
        <w:jc w:val="center"/>
        <w:rPr>
          <w:sz w:val="26"/>
          <w:szCs w:val="26"/>
        </w:rPr>
      </w:pPr>
      <w:r w:rsidRPr="00822E23">
        <w:rPr>
          <w:b/>
          <w:sz w:val="26"/>
          <w:szCs w:val="26"/>
        </w:rPr>
        <w:t>7 семестр</w:t>
      </w:r>
    </w:p>
    <w:p w:rsidR="00822E23" w:rsidRPr="00A56EAB" w:rsidRDefault="00822E23" w:rsidP="00822E23">
      <w:pPr>
        <w:pStyle w:val="a4"/>
        <w:ind w:left="0" w:firstLine="709"/>
      </w:pPr>
    </w:p>
    <w:tbl>
      <w:tblPr>
        <w:tblStyle w:val="a3"/>
        <w:tblW w:w="5000" w:type="pct"/>
        <w:tblLook w:val="04A0"/>
      </w:tblPr>
      <w:tblGrid>
        <w:gridCol w:w="2517"/>
        <w:gridCol w:w="7054"/>
      </w:tblGrid>
      <w:tr w:rsidR="00822E23" w:rsidRPr="00E7235E" w:rsidTr="00787141">
        <w:tc>
          <w:tcPr>
            <w:tcW w:w="1315" w:type="pct"/>
          </w:tcPr>
          <w:p w:rsidR="00822E23" w:rsidRPr="00E7235E" w:rsidRDefault="00822E23" w:rsidP="00787141">
            <w:pPr>
              <w:pStyle w:val="a5"/>
              <w:ind w:left="67" w:hanging="67"/>
              <w:jc w:val="center"/>
              <w:rPr>
                <w:b/>
              </w:rPr>
            </w:pPr>
            <w:r w:rsidRPr="00E7235E">
              <w:rPr>
                <w:b/>
              </w:rPr>
              <w:t>Научный руководитель</w:t>
            </w:r>
          </w:p>
        </w:tc>
        <w:tc>
          <w:tcPr>
            <w:tcW w:w="3685" w:type="pct"/>
          </w:tcPr>
          <w:p w:rsidR="00822E23" w:rsidRPr="00E7235E" w:rsidRDefault="00822E23" w:rsidP="00787141">
            <w:pPr>
              <w:pStyle w:val="a5"/>
              <w:jc w:val="center"/>
              <w:rPr>
                <w:b/>
              </w:rPr>
            </w:pPr>
            <w:r w:rsidRPr="00E7235E">
              <w:rPr>
                <w:b/>
              </w:rPr>
              <w:t>Тема</w:t>
            </w:r>
          </w:p>
        </w:tc>
      </w:tr>
      <w:tr w:rsidR="00822E23" w:rsidRPr="001D66DB" w:rsidTr="00787141">
        <w:tc>
          <w:tcPr>
            <w:tcW w:w="1315" w:type="pct"/>
            <w:vMerge w:val="restart"/>
          </w:tcPr>
          <w:p w:rsidR="00822E23" w:rsidRPr="001D66DB" w:rsidRDefault="00822E23" w:rsidP="00787141">
            <w:pPr>
              <w:pStyle w:val="a5"/>
              <w:ind w:firstLine="0"/>
              <w:jc w:val="center"/>
              <w:rPr>
                <w:b/>
              </w:rPr>
            </w:pPr>
          </w:p>
          <w:p w:rsidR="00822E23" w:rsidRPr="001D66DB" w:rsidRDefault="00822E23" w:rsidP="00787141">
            <w:pPr>
              <w:pStyle w:val="a5"/>
              <w:ind w:firstLine="0"/>
              <w:jc w:val="center"/>
              <w:rPr>
                <w:b/>
              </w:rPr>
            </w:pPr>
            <w:r w:rsidRPr="001D66DB">
              <w:rPr>
                <w:b/>
              </w:rPr>
              <w:t>Николаенко С.В.</w:t>
            </w:r>
          </w:p>
        </w:tc>
        <w:tc>
          <w:tcPr>
            <w:tcW w:w="3685" w:type="pct"/>
          </w:tcPr>
          <w:p w:rsidR="00822E23" w:rsidRPr="001D66DB" w:rsidRDefault="00822E23" w:rsidP="00787141">
            <w:pPr>
              <w:ind w:firstLine="0"/>
            </w:pPr>
            <w:r w:rsidRPr="001D66DB">
              <w:t>1. Наименования женщин и мужчин по брачному статусу (на материале англоязычных словарей)</w:t>
            </w:r>
          </w:p>
        </w:tc>
      </w:tr>
      <w:tr w:rsidR="00822E23" w:rsidRPr="001D66DB" w:rsidTr="00787141">
        <w:tc>
          <w:tcPr>
            <w:tcW w:w="1315" w:type="pct"/>
            <w:vMerge/>
          </w:tcPr>
          <w:p w:rsidR="00822E23" w:rsidRPr="001D66DB" w:rsidRDefault="00822E23" w:rsidP="00787141">
            <w:pPr>
              <w:pStyle w:val="a5"/>
              <w:ind w:firstLine="0"/>
              <w:jc w:val="center"/>
              <w:rPr>
                <w:b/>
              </w:rPr>
            </w:pPr>
          </w:p>
        </w:tc>
        <w:tc>
          <w:tcPr>
            <w:tcW w:w="3685" w:type="pct"/>
          </w:tcPr>
          <w:p w:rsidR="00822E23" w:rsidRPr="001D66DB" w:rsidRDefault="00822E23" w:rsidP="00787141">
            <w:pPr>
              <w:ind w:firstLine="0"/>
              <w:rPr>
                <w:lang w:val="be-BY"/>
              </w:rPr>
            </w:pPr>
            <w:r w:rsidRPr="001D66DB">
              <w:t xml:space="preserve">2. Учительство как сообщество в английском и русском языках: </w:t>
            </w:r>
            <w:proofErr w:type="spellStart"/>
            <w:r w:rsidRPr="001D66DB">
              <w:t>социокультурный</w:t>
            </w:r>
            <w:proofErr w:type="spellEnd"/>
            <w:r w:rsidRPr="001D66DB">
              <w:t xml:space="preserve"> аспект</w:t>
            </w:r>
          </w:p>
        </w:tc>
      </w:tr>
      <w:tr w:rsidR="00822E23" w:rsidRPr="001D66DB" w:rsidTr="00787141">
        <w:tc>
          <w:tcPr>
            <w:tcW w:w="1315" w:type="pct"/>
            <w:vMerge/>
          </w:tcPr>
          <w:p w:rsidR="00822E23" w:rsidRPr="001D66DB" w:rsidRDefault="00822E23" w:rsidP="00787141">
            <w:pPr>
              <w:pStyle w:val="a5"/>
              <w:ind w:firstLine="0"/>
              <w:jc w:val="center"/>
              <w:rPr>
                <w:b/>
              </w:rPr>
            </w:pPr>
          </w:p>
        </w:tc>
        <w:tc>
          <w:tcPr>
            <w:tcW w:w="3685" w:type="pct"/>
          </w:tcPr>
          <w:p w:rsidR="00822E23" w:rsidRPr="001D66DB" w:rsidRDefault="00822E23" w:rsidP="00787141">
            <w:pPr>
              <w:ind w:firstLine="0"/>
            </w:pPr>
            <w:r w:rsidRPr="001D66DB">
              <w:t>3. Память места в различных типах дискурса (на материале текстов о Витебске)</w:t>
            </w:r>
          </w:p>
        </w:tc>
      </w:tr>
      <w:tr w:rsidR="00822E23" w:rsidRPr="001D66DB" w:rsidTr="00787141">
        <w:tc>
          <w:tcPr>
            <w:tcW w:w="1315" w:type="pct"/>
            <w:vMerge w:val="restart"/>
          </w:tcPr>
          <w:p w:rsidR="00822E23" w:rsidRPr="001D66DB" w:rsidRDefault="00822E23" w:rsidP="00787141">
            <w:pPr>
              <w:pStyle w:val="a5"/>
              <w:ind w:firstLine="0"/>
              <w:jc w:val="center"/>
              <w:rPr>
                <w:b/>
              </w:rPr>
            </w:pPr>
          </w:p>
          <w:p w:rsidR="00822E23" w:rsidRPr="001D66DB" w:rsidRDefault="00822E23" w:rsidP="00787141">
            <w:pPr>
              <w:pStyle w:val="a5"/>
              <w:ind w:firstLine="0"/>
              <w:jc w:val="center"/>
              <w:rPr>
                <w:b/>
              </w:rPr>
            </w:pPr>
            <w:r w:rsidRPr="001D66DB">
              <w:rPr>
                <w:b/>
              </w:rPr>
              <w:t>Шеверинова О.В.</w:t>
            </w:r>
          </w:p>
        </w:tc>
        <w:tc>
          <w:tcPr>
            <w:tcW w:w="3685" w:type="pct"/>
          </w:tcPr>
          <w:p w:rsidR="00822E23" w:rsidRPr="001D66DB" w:rsidRDefault="00822E23" w:rsidP="00787141">
            <w:pPr>
              <w:ind w:firstLine="0"/>
            </w:pPr>
            <w:r w:rsidRPr="001D66DB">
              <w:t xml:space="preserve">1. </w:t>
            </w:r>
            <w:proofErr w:type="gramStart"/>
            <w:r w:rsidRPr="001D66DB">
              <w:t>Современный</w:t>
            </w:r>
            <w:proofErr w:type="gramEnd"/>
            <w:r w:rsidRPr="001D66DB">
              <w:t xml:space="preserve"> </w:t>
            </w:r>
            <w:proofErr w:type="spellStart"/>
            <w:r w:rsidRPr="001D66DB">
              <w:t>урбанонимикон</w:t>
            </w:r>
            <w:proofErr w:type="spellEnd"/>
            <w:r w:rsidRPr="001D66DB">
              <w:t xml:space="preserve"> Юго-Западной Англии в </w:t>
            </w:r>
            <w:proofErr w:type="spellStart"/>
            <w:r w:rsidRPr="001D66DB">
              <w:t>лингвокультурологическом</w:t>
            </w:r>
            <w:proofErr w:type="spellEnd"/>
            <w:r w:rsidRPr="001D66DB">
              <w:t xml:space="preserve"> аспекте</w:t>
            </w:r>
          </w:p>
        </w:tc>
      </w:tr>
      <w:tr w:rsidR="00822E23" w:rsidRPr="001D66DB" w:rsidTr="00787141">
        <w:tc>
          <w:tcPr>
            <w:tcW w:w="1315" w:type="pct"/>
            <w:vMerge/>
          </w:tcPr>
          <w:p w:rsidR="00822E23" w:rsidRPr="001D66DB" w:rsidRDefault="00822E23" w:rsidP="00787141">
            <w:pPr>
              <w:pStyle w:val="a5"/>
              <w:ind w:firstLine="0"/>
              <w:jc w:val="center"/>
              <w:rPr>
                <w:b/>
              </w:rPr>
            </w:pPr>
          </w:p>
        </w:tc>
        <w:tc>
          <w:tcPr>
            <w:tcW w:w="3685" w:type="pct"/>
          </w:tcPr>
          <w:p w:rsidR="00822E23" w:rsidRPr="001D66DB" w:rsidRDefault="00822E23" w:rsidP="00787141">
            <w:pPr>
              <w:ind w:firstLine="0"/>
            </w:pPr>
            <w:r w:rsidRPr="001D66DB">
              <w:t xml:space="preserve">2. Структурные и семантические особенности англоязычных </w:t>
            </w:r>
            <w:proofErr w:type="gramStart"/>
            <w:r w:rsidRPr="001D66DB">
              <w:t>названий-соответствий произведений изобразительного искусства представителей Витебской школы живописи</w:t>
            </w:r>
            <w:proofErr w:type="gramEnd"/>
          </w:p>
        </w:tc>
      </w:tr>
      <w:tr w:rsidR="00822E23" w:rsidRPr="00DF54BF" w:rsidTr="00787141">
        <w:tc>
          <w:tcPr>
            <w:tcW w:w="1315" w:type="pct"/>
            <w:vMerge w:val="restart"/>
          </w:tcPr>
          <w:p w:rsidR="00822E23" w:rsidRPr="001D66DB" w:rsidRDefault="00822E23" w:rsidP="00787141">
            <w:pPr>
              <w:pStyle w:val="a5"/>
              <w:ind w:firstLine="0"/>
              <w:jc w:val="center"/>
              <w:rPr>
                <w:b/>
              </w:rPr>
            </w:pPr>
            <w:r w:rsidRPr="001D66DB">
              <w:rPr>
                <w:b/>
              </w:rPr>
              <w:t>Василькова М.В.</w:t>
            </w:r>
          </w:p>
        </w:tc>
        <w:tc>
          <w:tcPr>
            <w:tcW w:w="3685" w:type="pct"/>
          </w:tcPr>
          <w:p w:rsidR="00822E23" w:rsidRPr="008A63F2" w:rsidRDefault="00822E23" w:rsidP="00787141">
            <w:pPr>
              <w:tabs>
                <w:tab w:val="left" w:pos="1069"/>
              </w:tabs>
              <w:autoSpaceDE w:val="0"/>
              <w:ind w:firstLine="0"/>
              <w:rPr>
                <w:bCs/>
                <w:caps/>
                <w:color w:val="000000"/>
              </w:rPr>
            </w:pPr>
            <w:r w:rsidRPr="001D66DB">
              <w:rPr>
                <w:bCs/>
                <w:color w:val="000000"/>
              </w:rPr>
              <w:t>1.  Лингвострановедческий словарь как средство продвижения туристических услуг (лингвистический и культурологический аспекты).</w:t>
            </w:r>
          </w:p>
        </w:tc>
      </w:tr>
      <w:tr w:rsidR="00822E23" w:rsidRPr="00DF54BF" w:rsidTr="00787141">
        <w:tc>
          <w:tcPr>
            <w:tcW w:w="1315" w:type="pct"/>
            <w:vMerge/>
          </w:tcPr>
          <w:p w:rsidR="00822E23" w:rsidRDefault="00822E23" w:rsidP="00787141">
            <w:pPr>
              <w:pStyle w:val="a5"/>
              <w:ind w:firstLine="0"/>
              <w:jc w:val="center"/>
              <w:rPr>
                <w:b/>
              </w:rPr>
            </w:pPr>
          </w:p>
        </w:tc>
        <w:tc>
          <w:tcPr>
            <w:tcW w:w="3685" w:type="pct"/>
          </w:tcPr>
          <w:p w:rsidR="00822E23" w:rsidRPr="008A63F2" w:rsidRDefault="00822E23" w:rsidP="00787141">
            <w:pPr>
              <w:tabs>
                <w:tab w:val="left" w:pos="1069"/>
              </w:tabs>
              <w:autoSpaceDE w:val="0"/>
              <w:ind w:firstLine="0"/>
              <w:rPr>
                <w:b/>
              </w:rPr>
            </w:pPr>
            <w:r>
              <w:rPr>
                <w:bCs/>
                <w:color w:val="000000"/>
              </w:rPr>
              <w:t xml:space="preserve">2.  </w:t>
            </w:r>
            <w:r w:rsidRPr="008A63F2">
              <w:rPr>
                <w:bCs/>
                <w:color w:val="000000"/>
              </w:rPr>
              <w:t xml:space="preserve">Мобильное приложение в межкультурной коммуникации: </w:t>
            </w:r>
            <w:proofErr w:type="spellStart"/>
            <w:r w:rsidRPr="008A63F2">
              <w:rPr>
                <w:bCs/>
                <w:color w:val="000000"/>
              </w:rPr>
              <w:t>лингвокультурологический</w:t>
            </w:r>
            <w:proofErr w:type="spellEnd"/>
            <w:r w:rsidRPr="008A63F2">
              <w:rPr>
                <w:bCs/>
                <w:color w:val="000000"/>
              </w:rPr>
              <w:t xml:space="preserve"> и </w:t>
            </w:r>
            <w:proofErr w:type="gramStart"/>
            <w:r w:rsidRPr="008A63F2">
              <w:rPr>
                <w:bCs/>
                <w:color w:val="000000"/>
              </w:rPr>
              <w:t>образовательный</w:t>
            </w:r>
            <w:proofErr w:type="gramEnd"/>
            <w:r w:rsidRPr="008A63F2">
              <w:rPr>
                <w:bCs/>
                <w:color w:val="000000"/>
              </w:rPr>
              <w:t xml:space="preserve"> аспекты </w:t>
            </w:r>
          </w:p>
        </w:tc>
      </w:tr>
      <w:tr w:rsidR="00822E23" w:rsidRPr="00DF54BF" w:rsidTr="00787141">
        <w:tc>
          <w:tcPr>
            <w:tcW w:w="1315" w:type="pct"/>
            <w:vMerge w:val="restart"/>
          </w:tcPr>
          <w:p w:rsidR="00822E23" w:rsidRPr="00B70A79" w:rsidRDefault="00822E23" w:rsidP="00787141">
            <w:pPr>
              <w:pStyle w:val="a5"/>
              <w:ind w:firstLine="0"/>
              <w:jc w:val="center"/>
              <w:rPr>
                <w:b/>
                <w:highlight w:val="green"/>
              </w:rPr>
            </w:pPr>
            <w:r w:rsidRPr="00E7235E">
              <w:rPr>
                <w:b/>
              </w:rPr>
              <w:t>Вардомацкий Л.М.</w:t>
            </w:r>
          </w:p>
        </w:tc>
        <w:tc>
          <w:tcPr>
            <w:tcW w:w="3685" w:type="pct"/>
          </w:tcPr>
          <w:p w:rsidR="00822E23" w:rsidRPr="00E7235E" w:rsidRDefault="00822E23" w:rsidP="00787141">
            <w:pPr>
              <w:pStyle w:val="a4"/>
              <w:numPr>
                <w:ilvl w:val="0"/>
                <w:numId w:val="1"/>
              </w:numPr>
              <w:ind w:left="19" w:firstLine="7"/>
            </w:pPr>
            <w:r w:rsidRPr="00E7235E">
              <w:t xml:space="preserve">«Мир» и «Семья» как «гуманитарные ценности» и их репрезентация в русском и английском языках: сопоставительный аспект. </w:t>
            </w:r>
          </w:p>
        </w:tc>
      </w:tr>
      <w:tr w:rsidR="00822E23" w:rsidRPr="00DF54BF" w:rsidTr="00787141">
        <w:tc>
          <w:tcPr>
            <w:tcW w:w="1315" w:type="pct"/>
            <w:vMerge/>
          </w:tcPr>
          <w:p w:rsidR="00822E23" w:rsidRPr="00E7235E" w:rsidRDefault="00822E23" w:rsidP="00787141">
            <w:pPr>
              <w:pStyle w:val="a5"/>
              <w:ind w:firstLine="0"/>
              <w:jc w:val="center"/>
              <w:rPr>
                <w:b/>
              </w:rPr>
            </w:pPr>
          </w:p>
        </w:tc>
        <w:tc>
          <w:tcPr>
            <w:tcW w:w="3685" w:type="pct"/>
          </w:tcPr>
          <w:p w:rsidR="00822E23" w:rsidRPr="00E7235E" w:rsidRDefault="00822E23" w:rsidP="00787141">
            <w:pPr>
              <w:pStyle w:val="a4"/>
              <w:numPr>
                <w:ilvl w:val="0"/>
                <w:numId w:val="1"/>
              </w:numPr>
              <w:ind w:left="19" w:firstLine="7"/>
            </w:pPr>
            <w:r w:rsidRPr="00E7235E">
              <w:t xml:space="preserve"> Семья как социальная ценность в белорусской, русской и английской </w:t>
            </w:r>
            <w:proofErr w:type="spellStart"/>
            <w:r w:rsidRPr="00E7235E">
              <w:t>лингвокультурах</w:t>
            </w:r>
            <w:proofErr w:type="spellEnd"/>
            <w:r w:rsidRPr="00E7235E">
              <w:t xml:space="preserve">. </w:t>
            </w:r>
          </w:p>
        </w:tc>
      </w:tr>
      <w:tr w:rsidR="00822E23" w:rsidRPr="00DF54BF" w:rsidTr="00787141">
        <w:tc>
          <w:tcPr>
            <w:tcW w:w="1315" w:type="pct"/>
            <w:vMerge/>
          </w:tcPr>
          <w:p w:rsidR="00822E23" w:rsidRPr="00E7235E" w:rsidRDefault="00822E23" w:rsidP="00787141">
            <w:pPr>
              <w:pStyle w:val="a5"/>
              <w:ind w:firstLine="0"/>
              <w:jc w:val="center"/>
              <w:rPr>
                <w:b/>
              </w:rPr>
            </w:pPr>
          </w:p>
        </w:tc>
        <w:tc>
          <w:tcPr>
            <w:tcW w:w="3685" w:type="pct"/>
          </w:tcPr>
          <w:p w:rsidR="00822E23" w:rsidRPr="00E7235E" w:rsidRDefault="00822E23" w:rsidP="00787141">
            <w:pPr>
              <w:pStyle w:val="a4"/>
              <w:numPr>
                <w:ilvl w:val="0"/>
                <w:numId w:val="1"/>
              </w:numPr>
              <w:ind w:left="19" w:firstLine="7"/>
            </w:pPr>
            <w:r w:rsidRPr="00B67377">
              <w:rPr>
                <w:shd w:val="clear" w:color="auto" w:fill="FFFFFF"/>
              </w:rPr>
              <w:t>Ассоциативное поле понятия «МИР» / «</w:t>
            </w:r>
            <w:r w:rsidRPr="00B67377">
              <w:rPr>
                <w:shd w:val="clear" w:color="auto" w:fill="FFFFFF"/>
                <w:lang w:val="en-US"/>
              </w:rPr>
              <w:t>PEACE</w:t>
            </w:r>
            <w:r w:rsidRPr="00B67377">
              <w:rPr>
                <w:shd w:val="clear" w:color="auto" w:fill="FFFFFF"/>
              </w:rPr>
              <w:t>»: способы и особенности его репрезентации в русском и английском языках.</w:t>
            </w:r>
          </w:p>
        </w:tc>
      </w:tr>
      <w:tr w:rsidR="00822E23" w:rsidRPr="00DF54BF" w:rsidTr="00787141">
        <w:tc>
          <w:tcPr>
            <w:tcW w:w="1315" w:type="pct"/>
            <w:vMerge/>
          </w:tcPr>
          <w:p w:rsidR="00822E23" w:rsidRPr="00E7235E" w:rsidRDefault="00822E23" w:rsidP="00787141">
            <w:pPr>
              <w:pStyle w:val="a5"/>
              <w:ind w:firstLine="0"/>
              <w:jc w:val="center"/>
              <w:rPr>
                <w:b/>
              </w:rPr>
            </w:pPr>
          </w:p>
        </w:tc>
        <w:tc>
          <w:tcPr>
            <w:tcW w:w="3685" w:type="pct"/>
          </w:tcPr>
          <w:p w:rsidR="00822E23" w:rsidRPr="00E7235E" w:rsidRDefault="00822E23" w:rsidP="00787141">
            <w:pPr>
              <w:pStyle w:val="a4"/>
              <w:numPr>
                <w:ilvl w:val="0"/>
                <w:numId w:val="1"/>
              </w:numPr>
              <w:ind w:left="19" w:firstLine="7"/>
            </w:pPr>
            <w:r w:rsidRPr="00E7235E">
              <w:t>Семантическое поле концептов ДОМ и СЕМЬЯ в русской и английской паремиях</w:t>
            </w:r>
          </w:p>
        </w:tc>
      </w:tr>
      <w:tr w:rsidR="00822E23" w:rsidRPr="00DF54BF" w:rsidTr="00787141">
        <w:tc>
          <w:tcPr>
            <w:tcW w:w="1315" w:type="pct"/>
            <w:vMerge/>
          </w:tcPr>
          <w:p w:rsidR="00822E23" w:rsidRPr="00E7235E" w:rsidRDefault="00822E23" w:rsidP="00787141">
            <w:pPr>
              <w:pStyle w:val="a5"/>
              <w:ind w:firstLine="0"/>
              <w:jc w:val="center"/>
              <w:rPr>
                <w:b/>
              </w:rPr>
            </w:pPr>
          </w:p>
        </w:tc>
        <w:tc>
          <w:tcPr>
            <w:tcW w:w="3685" w:type="pct"/>
          </w:tcPr>
          <w:p w:rsidR="00822E23" w:rsidRPr="00E7235E" w:rsidRDefault="00822E23" w:rsidP="00787141">
            <w:pPr>
              <w:pStyle w:val="a4"/>
              <w:numPr>
                <w:ilvl w:val="0"/>
                <w:numId w:val="1"/>
              </w:numPr>
              <w:ind w:left="19" w:firstLine="7"/>
            </w:pPr>
            <w:r w:rsidRPr="00E7235E">
              <w:t>Понятия «Мир» и «Семья» как объект сопоставительного языкознания.</w:t>
            </w:r>
          </w:p>
        </w:tc>
      </w:tr>
      <w:tr w:rsidR="00822E23" w:rsidRPr="00DF54BF" w:rsidTr="00787141">
        <w:tc>
          <w:tcPr>
            <w:tcW w:w="1315" w:type="pct"/>
            <w:vMerge/>
          </w:tcPr>
          <w:p w:rsidR="00822E23" w:rsidRPr="00E7235E" w:rsidRDefault="00822E23" w:rsidP="00787141">
            <w:pPr>
              <w:pStyle w:val="a5"/>
              <w:ind w:firstLine="0"/>
              <w:jc w:val="center"/>
              <w:rPr>
                <w:b/>
              </w:rPr>
            </w:pPr>
          </w:p>
        </w:tc>
        <w:tc>
          <w:tcPr>
            <w:tcW w:w="3685" w:type="pct"/>
          </w:tcPr>
          <w:p w:rsidR="00822E23" w:rsidRPr="00E7235E" w:rsidRDefault="00822E23" w:rsidP="00787141">
            <w:pPr>
              <w:pStyle w:val="a4"/>
              <w:numPr>
                <w:ilvl w:val="0"/>
                <w:numId w:val="1"/>
              </w:numPr>
              <w:ind w:left="19" w:firstLine="7"/>
            </w:pPr>
            <w:r w:rsidRPr="00B67377">
              <w:rPr>
                <w:bdr w:val="none" w:sz="0" w:space="0" w:color="auto" w:frame="1"/>
                <w:lang w:eastAsia="ru-RU"/>
              </w:rPr>
              <w:t>Русскоязычная репрезентация сказочных ситуаций и комических эффектов (на материале переводов произведения Льюиса Кэрролла  «Алиса в стране чудес»).</w:t>
            </w:r>
          </w:p>
        </w:tc>
      </w:tr>
      <w:tr w:rsidR="00822E23" w:rsidRPr="00DF54BF" w:rsidTr="00787141">
        <w:tc>
          <w:tcPr>
            <w:tcW w:w="1315" w:type="pct"/>
            <w:vMerge/>
          </w:tcPr>
          <w:p w:rsidR="00822E23" w:rsidRPr="00E7235E" w:rsidRDefault="00822E23" w:rsidP="00787141">
            <w:pPr>
              <w:pStyle w:val="a5"/>
              <w:ind w:firstLine="0"/>
              <w:jc w:val="center"/>
              <w:rPr>
                <w:b/>
              </w:rPr>
            </w:pPr>
          </w:p>
        </w:tc>
        <w:tc>
          <w:tcPr>
            <w:tcW w:w="3685" w:type="pct"/>
          </w:tcPr>
          <w:p w:rsidR="00822E23" w:rsidRPr="00B67377" w:rsidRDefault="00822E23" w:rsidP="00787141">
            <w:pPr>
              <w:pStyle w:val="a4"/>
              <w:numPr>
                <w:ilvl w:val="0"/>
                <w:numId w:val="1"/>
              </w:numPr>
              <w:ind w:left="19" w:firstLine="7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Я</w:t>
            </w:r>
            <w:r w:rsidRPr="00B67377">
              <w:rPr>
                <w:bdr w:val="none" w:sz="0" w:space="0" w:color="auto" w:frame="1"/>
                <w:lang w:eastAsia="ru-RU"/>
              </w:rPr>
              <w:t>зыковые средства создания комического эффекта в рассказе О.Генри «</w:t>
            </w:r>
            <w:proofErr w:type="spellStart"/>
            <w:r w:rsidRPr="00B67377">
              <w:rPr>
                <w:bdr w:val="none" w:sz="0" w:space="0" w:color="auto" w:frame="1"/>
                <w:lang w:eastAsia="ru-RU"/>
              </w:rPr>
              <w:t>The</w:t>
            </w:r>
            <w:proofErr w:type="spellEnd"/>
            <w:r>
              <w:rPr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67377">
              <w:rPr>
                <w:bdr w:val="none" w:sz="0" w:space="0" w:color="auto" w:frame="1"/>
                <w:lang w:eastAsia="ru-RU"/>
              </w:rPr>
              <w:t>Ransom</w:t>
            </w:r>
            <w:proofErr w:type="spellEnd"/>
            <w:r>
              <w:rPr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67377">
              <w:rPr>
                <w:bdr w:val="none" w:sz="0" w:space="0" w:color="auto" w:frame="1"/>
                <w:lang w:eastAsia="ru-RU"/>
              </w:rPr>
              <w:t>of</w:t>
            </w:r>
            <w:proofErr w:type="spellEnd"/>
            <w:r>
              <w:rPr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67377">
              <w:rPr>
                <w:bdr w:val="none" w:sz="0" w:space="0" w:color="auto" w:frame="1"/>
                <w:lang w:eastAsia="ru-RU"/>
              </w:rPr>
              <w:t>Red</w:t>
            </w:r>
            <w:proofErr w:type="spellEnd"/>
            <w:r>
              <w:rPr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67377">
              <w:rPr>
                <w:bdr w:val="none" w:sz="0" w:space="0" w:color="auto" w:frame="1"/>
                <w:lang w:eastAsia="ru-RU"/>
              </w:rPr>
              <w:t>Chief</w:t>
            </w:r>
            <w:proofErr w:type="spellEnd"/>
            <w:r w:rsidRPr="00B67377">
              <w:rPr>
                <w:bdr w:val="none" w:sz="0" w:space="0" w:color="auto" w:frame="1"/>
                <w:lang w:eastAsia="ru-RU"/>
              </w:rPr>
              <w:t>»</w:t>
            </w:r>
          </w:p>
        </w:tc>
      </w:tr>
      <w:tr w:rsidR="00822E23" w:rsidRPr="0026064D" w:rsidTr="00787141">
        <w:tc>
          <w:tcPr>
            <w:tcW w:w="1315" w:type="pct"/>
            <w:vMerge w:val="restart"/>
          </w:tcPr>
          <w:p w:rsidR="00822E23" w:rsidRPr="0026064D" w:rsidRDefault="00822E23" w:rsidP="00787141">
            <w:pPr>
              <w:pStyle w:val="a5"/>
              <w:ind w:firstLine="0"/>
              <w:jc w:val="center"/>
              <w:rPr>
                <w:b/>
              </w:rPr>
            </w:pPr>
            <w:r w:rsidRPr="0026064D">
              <w:rPr>
                <w:b/>
              </w:rPr>
              <w:t>Алимпиева Е.В.</w:t>
            </w:r>
          </w:p>
        </w:tc>
        <w:tc>
          <w:tcPr>
            <w:tcW w:w="3685" w:type="pct"/>
          </w:tcPr>
          <w:p w:rsidR="00822E23" w:rsidRPr="0026064D" w:rsidRDefault="00822E23" w:rsidP="00787141">
            <w:pPr>
              <w:ind w:firstLine="0"/>
            </w:pPr>
            <w:r>
              <w:t xml:space="preserve">Языковые особенности речи героев английских мультипликационных сериалов </w:t>
            </w:r>
          </w:p>
        </w:tc>
      </w:tr>
      <w:tr w:rsidR="00822E23" w:rsidRPr="00DF54BF" w:rsidTr="00787141">
        <w:tc>
          <w:tcPr>
            <w:tcW w:w="1315" w:type="pct"/>
            <w:vMerge/>
          </w:tcPr>
          <w:p w:rsidR="00822E23" w:rsidRPr="0026064D" w:rsidRDefault="00822E23" w:rsidP="00787141">
            <w:pPr>
              <w:pStyle w:val="a5"/>
              <w:jc w:val="center"/>
              <w:rPr>
                <w:b/>
              </w:rPr>
            </w:pPr>
          </w:p>
        </w:tc>
        <w:tc>
          <w:tcPr>
            <w:tcW w:w="3685" w:type="pct"/>
          </w:tcPr>
          <w:p w:rsidR="00822E23" w:rsidRPr="0026064D" w:rsidRDefault="00822E23" w:rsidP="00787141">
            <w:pPr>
              <w:ind w:firstLine="0"/>
            </w:pPr>
            <w:r>
              <w:t xml:space="preserve">Лингвистические особенности англоязычной сетевой литературы </w:t>
            </w:r>
          </w:p>
        </w:tc>
      </w:tr>
    </w:tbl>
    <w:p w:rsidR="00822E23" w:rsidRDefault="00822E23" w:rsidP="00822E23">
      <w:pPr>
        <w:pStyle w:val="a4"/>
        <w:ind w:left="0" w:firstLine="709"/>
      </w:pPr>
    </w:p>
    <w:p w:rsidR="002E7B16" w:rsidRDefault="00822E23" w:rsidP="00822E23">
      <w:pPr>
        <w:spacing w:after="200" w:line="276" w:lineRule="auto"/>
        <w:ind w:firstLine="0"/>
        <w:jc w:val="left"/>
      </w:pPr>
    </w:p>
    <w:sectPr w:rsidR="002E7B16" w:rsidSect="00F6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36E4"/>
    <w:multiLevelType w:val="hybridMultilevel"/>
    <w:tmpl w:val="2F2023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E23"/>
    <w:rsid w:val="000427BD"/>
    <w:rsid w:val="00074B8C"/>
    <w:rsid w:val="000823D2"/>
    <w:rsid w:val="00095339"/>
    <w:rsid w:val="000974F9"/>
    <w:rsid w:val="000A7E66"/>
    <w:rsid w:val="000B13D0"/>
    <w:rsid w:val="00112EE7"/>
    <w:rsid w:val="00125266"/>
    <w:rsid w:val="00146573"/>
    <w:rsid w:val="001B0CD7"/>
    <w:rsid w:val="001B200A"/>
    <w:rsid w:val="001D708D"/>
    <w:rsid w:val="002174F4"/>
    <w:rsid w:val="0024576E"/>
    <w:rsid w:val="002A3C0E"/>
    <w:rsid w:val="002D6798"/>
    <w:rsid w:val="002F6A97"/>
    <w:rsid w:val="00312DB1"/>
    <w:rsid w:val="00356A92"/>
    <w:rsid w:val="00377420"/>
    <w:rsid w:val="003851CC"/>
    <w:rsid w:val="003A5154"/>
    <w:rsid w:val="003B3F0B"/>
    <w:rsid w:val="00443C2E"/>
    <w:rsid w:val="0048702D"/>
    <w:rsid w:val="004C1BD9"/>
    <w:rsid w:val="004C2D16"/>
    <w:rsid w:val="004D666E"/>
    <w:rsid w:val="00517375"/>
    <w:rsid w:val="00524627"/>
    <w:rsid w:val="00543E66"/>
    <w:rsid w:val="00564F20"/>
    <w:rsid w:val="00565BE5"/>
    <w:rsid w:val="006155CC"/>
    <w:rsid w:val="00616DB6"/>
    <w:rsid w:val="00624337"/>
    <w:rsid w:val="0062568C"/>
    <w:rsid w:val="0069772E"/>
    <w:rsid w:val="006B0E4C"/>
    <w:rsid w:val="006C21CB"/>
    <w:rsid w:val="006D06CB"/>
    <w:rsid w:val="00705EE7"/>
    <w:rsid w:val="007139E1"/>
    <w:rsid w:val="00733A0B"/>
    <w:rsid w:val="0074618E"/>
    <w:rsid w:val="0076746B"/>
    <w:rsid w:val="0078215E"/>
    <w:rsid w:val="007B226D"/>
    <w:rsid w:val="0080354E"/>
    <w:rsid w:val="00822E23"/>
    <w:rsid w:val="00832BA7"/>
    <w:rsid w:val="00833D69"/>
    <w:rsid w:val="00852A66"/>
    <w:rsid w:val="008D06D3"/>
    <w:rsid w:val="008E27A5"/>
    <w:rsid w:val="009171A2"/>
    <w:rsid w:val="00954B26"/>
    <w:rsid w:val="00972CF1"/>
    <w:rsid w:val="00991D3C"/>
    <w:rsid w:val="009A22F7"/>
    <w:rsid w:val="009A44C6"/>
    <w:rsid w:val="009C3359"/>
    <w:rsid w:val="009E1785"/>
    <w:rsid w:val="009E3E1C"/>
    <w:rsid w:val="009F53E1"/>
    <w:rsid w:val="00A35CFE"/>
    <w:rsid w:val="00A41F84"/>
    <w:rsid w:val="00A77EB8"/>
    <w:rsid w:val="00AC328A"/>
    <w:rsid w:val="00B00A30"/>
    <w:rsid w:val="00B03141"/>
    <w:rsid w:val="00B324DE"/>
    <w:rsid w:val="00B45079"/>
    <w:rsid w:val="00B6143D"/>
    <w:rsid w:val="00BB6DAE"/>
    <w:rsid w:val="00BC1597"/>
    <w:rsid w:val="00CA7C36"/>
    <w:rsid w:val="00CB3883"/>
    <w:rsid w:val="00CB3A2C"/>
    <w:rsid w:val="00CD2568"/>
    <w:rsid w:val="00CE526A"/>
    <w:rsid w:val="00D06195"/>
    <w:rsid w:val="00D34E43"/>
    <w:rsid w:val="00D5229C"/>
    <w:rsid w:val="00D63944"/>
    <w:rsid w:val="00D91A79"/>
    <w:rsid w:val="00D93A1C"/>
    <w:rsid w:val="00D94E12"/>
    <w:rsid w:val="00DA6F1E"/>
    <w:rsid w:val="00DA7544"/>
    <w:rsid w:val="00DB7EEC"/>
    <w:rsid w:val="00DC05D2"/>
    <w:rsid w:val="00DE7172"/>
    <w:rsid w:val="00E007FF"/>
    <w:rsid w:val="00E07D1B"/>
    <w:rsid w:val="00E22510"/>
    <w:rsid w:val="00E2656E"/>
    <w:rsid w:val="00E274BD"/>
    <w:rsid w:val="00E472BF"/>
    <w:rsid w:val="00E80E15"/>
    <w:rsid w:val="00E9779A"/>
    <w:rsid w:val="00EB0B85"/>
    <w:rsid w:val="00ED29AE"/>
    <w:rsid w:val="00EE2C8C"/>
    <w:rsid w:val="00F06B9C"/>
    <w:rsid w:val="00F22654"/>
    <w:rsid w:val="00F34CDC"/>
    <w:rsid w:val="00F460F8"/>
    <w:rsid w:val="00F61CEF"/>
    <w:rsid w:val="00FC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2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E2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2E23"/>
    <w:pPr>
      <w:ind w:left="720"/>
      <w:contextualSpacing/>
    </w:pPr>
  </w:style>
  <w:style w:type="paragraph" w:styleId="a5">
    <w:name w:val="No Spacing"/>
    <w:uiPriority w:val="1"/>
    <w:qFormat/>
    <w:rsid w:val="00822E23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Stoyanovaol</dc:creator>
  <cp:lastModifiedBy>Stoyanovaol</cp:lastModifiedBy>
  <cp:revision>1</cp:revision>
  <dcterms:created xsi:type="dcterms:W3CDTF">2023-09-27T07:24:00Z</dcterms:created>
  <dcterms:modified xsi:type="dcterms:W3CDTF">2023-09-27T07:28:00Z</dcterms:modified>
</cp:coreProperties>
</file>