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695F" w14:textId="7D5C0292" w:rsidR="00465074" w:rsidRPr="00465074" w:rsidRDefault="00465074" w:rsidP="00465074">
      <w:pPr>
        <w:widowControl w:val="0"/>
        <w:tabs>
          <w:tab w:val="left" w:pos="6521"/>
          <w:tab w:val="left" w:pos="7513"/>
        </w:tabs>
        <w:autoSpaceDE w:val="0"/>
        <w:autoSpaceDN w:val="0"/>
        <w:adjustRightInd w:val="0"/>
        <w:ind w:left="4860"/>
        <w:jc w:val="both"/>
        <w:rPr>
          <w:rFonts w:ascii="Times New Roman" w:hAnsi="Times New Roman"/>
          <w:sz w:val="28"/>
          <w:szCs w:val="28"/>
        </w:rPr>
      </w:pPr>
      <w:r w:rsidRPr="00465074">
        <w:rPr>
          <w:rFonts w:ascii="Times New Roman" w:hAnsi="Times New Roman"/>
          <w:sz w:val="28"/>
          <w:szCs w:val="28"/>
        </w:rPr>
        <w:t>УТВЕРЖД</w:t>
      </w:r>
      <w:r w:rsidR="00E47D08">
        <w:rPr>
          <w:rFonts w:ascii="Times New Roman" w:hAnsi="Times New Roman"/>
          <w:sz w:val="28"/>
          <w:szCs w:val="28"/>
        </w:rPr>
        <w:t>ЕНО</w:t>
      </w:r>
    </w:p>
    <w:p w14:paraId="20A34ED6" w14:textId="7A775BC6" w:rsidR="00465074" w:rsidRDefault="00E47D08" w:rsidP="00465074">
      <w:pPr>
        <w:widowControl w:val="0"/>
        <w:autoSpaceDE w:val="0"/>
        <w:autoSpaceDN w:val="0"/>
        <w:adjustRightInd w:val="0"/>
        <w:ind w:left="4860"/>
        <w:jc w:val="both"/>
        <w:rPr>
          <w:rFonts w:ascii="Times New Roman" w:hAnsi="Times New Roman"/>
          <w:sz w:val="28"/>
          <w:szCs w:val="28"/>
        </w:rPr>
      </w:pPr>
      <w:r w:rsidRPr="00465074">
        <w:rPr>
          <w:rFonts w:ascii="Times New Roman" w:hAnsi="Times New Roman"/>
          <w:sz w:val="28"/>
          <w:szCs w:val="28"/>
        </w:rPr>
        <w:t>Ректор</w:t>
      </w:r>
      <w:r>
        <w:rPr>
          <w:rFonts w:ascii="Times New Roman" w:hAnsi="Times New Roman"/>
          <w:sz w:val="28"/>
          <w:szCs w:val="28"/>
        </w:rPr>
        <w:t>ом</w:t>
      </w:r>
      <w:r w:rsidRPr="00465074">
        <w:rPr>
          <w:rFonts w:ascii="Times New Roman" w:hAnsi="Times New Roman"/>
          <w:sz w:val="28"/>
          <w:szCs w:val="28"/>
        </w:rPr>
        <w:t xml:space="preserve"> ВГУ</w:t>
      </w:r>
      <w:r w:rsidR="00465074" w:rsidRPr="00465074">
        <w:rPr>
          <w:rFonts w:ascii="Times New Roman" w:hAnsi="Times New Roman"/>
          <w:sz w:val="28"/>
          <w:szCs w:val="28"/>
        </w:rPr>
        <w:t xml:space="preserve"> имени П.М. Машерова</w:t>
      </w:r>
      <w:r w:rsidR="00D62F92">
        <w:rPr>
          <w:rFonts w:ascii="Times New Roman" w:hAnsi="Times New Roman"/>
          <w:sz w:val="28"/>
          <w:szCs w:val="28"/>
        </w:rPr>
        <w:t>,</w:t>
      </w:r>
    </w:p>
    <w:p w14:paraId="7C6B2913" w14:textId="1A0971A4" w:rsidR="00465074" w:rsidRPr="00465074" w:rsidRDefault="00D62F92" w:rsidP="00465074">
      <w:pPr>
        <w:widowControl w:val="0"/>
        <w:autoSpaceDE w:val="0"/>
        <w:autoSpaceDN w:val="0"/>
        <w:adjustRightInd w:val="0"/>
        <w:ind w:left="4860"/>
        <w:jc w:val="both"/>
        <w:rPr>
          <w:rFonts w:ascii="Times New Roman" w:hAnsi="Times New Roman"/>
          <w:sz w:val="28"/>
          <w:szCs w:val="28"/>
        </w:rPr>
      </w:pPr>
      <w:r>
        <w:rPr>
          <w:rFonts w:ascii="Times New Roman" w:hAnsi="Times New Roman"/>
          <w:sz w:val="28"/>
          <w:szCs w:val="28"/>
        </w:rPr>
        <w:t>профессор</w:t>
      </w:r>
      <w:r w:rsidR="00E47D08">
        <w:rPr>
          <w:rFonts w:ascii="Times New Roman" w:hAnsi="Times New Roman"/>
          <w:sz w:val="28"/>
          <w:szCs w:val="28"/>
        </w:rPr>
        <w:t>ом</w:t>
      </w:r>
      <w:r w:rsidR="00465074" w:rsidRPr="00465074">
        <w:rPr>
          <w:rFonts w:ascii="Times New Roman" w:hAnsi="Times New Roman"/>
          <w:sz w:val="28"/>
          <w:szCs w:val="28"/>
        </w:rPr>
        <w:t xml:space="preserve"> </w:t>
      </w:r>
      <w:r>
        <w:rPr>
          <w:rFonts w:ascii="Times New Roman" w:hAnsi="Times New Roman"/>
          <w:sz w:val="28"/>
          <w:szCs w:val="28"/>
        </w:rPr>
        <w:t>В</w:t>
      </w:r>
      <w:r w:rsidR="00465074" w:rsidRPr="00465074">
        <w:rPr>
          <w:rFonts w:ascii="Times New Roman" w:hAnsi="Times New Roman"/>
          <w:sz w:val="28"/>
          <w:szCs w:val="28"/>
        </w:rPr>
        <w:t xml:space="preserve">.В. </w:t>
      </w:r>
      <w:r>
        <w:rPr>
          <w:rFonts w:ascii="Times New Roman" w:hAnsi="Times New Roman"/>
          <w:sz w:val="28"/>
          <w:szCs w:val="28"/>
        </w:rPr>
        <w:t>Богатырёв</w:t>
      </w:r>
      <w:r w:rsidR="00E47D08">
        <w:rPr>
          <w:rFonts w:ascii="Times New Roman" w:hAnsi="Times New Roman"/>
          <w:sz w:val="28"/>
          <w:szCs w:val="28"/>
        </w:rPr>
        <w:t>ой</w:t>
      </w:r>
    </w:p>
    <w:p w14:paraId="3613B51E" w14:textId="78C4B0AE" w:rsidR="00465074" w:rsidRDefault="00E47D08" w:rsidP="00465074">
      <w:pPr>
        <w:ind w:left="4860"/>
        <w:jc w:val="both"/>
        <w:rPr>
          <w:rFonts w:ascii="Times New Roman" w:hAnsi="Times New Roman"/>
          <w:sz w:val="28"/>
          <w:szCs w:val="28"/>
        </w:rPr>
      </w:pPr>
      <w:r>
        <w:rPr>
          <w:rFonts w:ascii="Times New Roman" w:hAnsi="Times New Roman"/>
          <w:sz w:val="28"/>
          <w:szCs w:val="28"/>
        </w:rPr>
        <w:t>22.01.</w:t>
      </w:r>
      <w:r w:rsidR="00D724B2">
        <w:rPr>
          <w:rFonts w:ascii="Times New Roman" w:hAnsi="Times New Roman"/>
          <w:sz w:val="28"/>
          <w:szCs w:val="28"/>
        </w:rPr>
        <w:t>202</w:t>
      </w:r>
      <w:r w:rsidR="006858E6">
        <w:rPr>
          <w:rFonts w:ascii="Times New Roman" w:hAnsi="Times New Roman"/>
          <w:sz w:val="28"/>
          <w:szCs w:val="28"/>
        </w:rPr>
        <w:t>6</w:t>
      </w:r>
      <w:r w:rsidR="00D724B2">
        <w:rPr>
          <w:rFonts w:ascii="Times New Roman" w:hAnsi="Times New Roman"/>
          <w:sz w:val="28"/>
          <w:szCs w:val="28"/>
        </w:rPr>
        <w:t xml:space="preserve"> </w:t>
      </w:r>
      <w:r w:rsidR="00465074" w:rsidRPr="00465074">
        <w:rPr>
          <w:rFonts w:ascii="Times New Roman" w:hAnsi="Times New Roman"/>
          <w:sz w:val="28"/>
          <w:szCs w:val="28"/>
        </w:rPr>
        <w:t>г.</w:t>
      </w:r>
    </w:p>
    <w:p w14:paraId="2D180A01" w14:textId="77777777" w:rsidR="00BF1DE0" w:rsidRDefault="00BF1DE0" w:rsidP="00465074">
      <w:pPr>
        <w:ind w:left="4860"/>
        <w:jc w:val="both"/>
        <w:rPr>
          <w:rStyle w:val="a3"/>
          <w:rFonts w:ascii="Times New Roman" w:hAnsi="Times New Roman"/>
          <w:color w:val="000000"/>
          <w:sz w:val="28"/>
          <w:szCs w:val="28"/>
          <w:bdr w:val="none" w:sz="0" w:space="0" w:color="auto" w:frame="1"/>
        </w:rPr>
      </w:pPr>
    </w:p>
    <w:p w14:paraId="1C5C7865" w14:textId="77777777" w:rsidR="00E47D08" w:rsidRPr="00465074" w:rsidRDefault="00E47D08" w:rsidP="00465074">
      <w:pPr>
        <w:ind w:left="4860"/>
        <w:jc w:val="both"/>
        <w:rPr>
          <w:rStyle w:val="a3"/>
          <w:rFonts w:ascii="Times New Roman" w:hAnsi="Times New Roman"/>
          <w:color w:val="000000"/>
          <w:sz w:val="28"/>
          <w:szCs w:val="28"/>
          <w:bdr w:val="none" w:sz="0" w:space="0" w:color="auto" w:frame="1"/>
        </w:rPr>
      </w:pPr>
    </w:p>
    <w:p w14:paraId="0E44947E" w14:textId="7435C0A1" w:rsidR="009D2C43" w:rsidRDefault="009D2C43" w:rsidP="0009544E">
      <w:pPr>
        <w:jc w:val="center"/>
        <w:rPr>
          <w:rStyle w:val="a3"/>
          <w:rFonts w:ascii="Times New Roman" w:hAnsi="Times New Roman"/>
          <w:color w:val="000000"/>
          <w:sz w:val="28"/>
          <w:szCs w:val="28"/>
          <w:bdr w:val="none" w:sz="0" w:space="0" w:color="auto" w:frame="1"/>
          <w:shd w:val="clear" w:color="auto" w:fill="FFFFFF"/>
        </w:rPr>
      </w:pPr>
      <w:r w:rsidRPr="006C0C93">
        <w:rPr>
          <w:rStyle w:val="a3"/>
          <w:rFonts w:ascii="Times New Roman" w:hAnsi="Times New Roman"/>
          <w:color w:val="000000"/>
          <w:sz w:val="28"/>
          <w:szCs w:val="28"/>
          <w:bdr w:val="none" w:sz="0" w:space="0" w:color="auto" w:frame="1"/>
        </w:rPr>
        <w:t>Порядок приема</w:t>
      </w:r>
      <w:r w:rsidRPr="006C0C93">
        <w:rPr>
          <w:rFonts w:ascii="Times New Roman" w:hAnsi="Times New Roman"/>
          <w:color w:val="000000"/>
          <w:sz w:val="28"/>
          <w:szCs w:val="28"/>
        </w:rPr>
        <w:br/>
      </w:r>
      <w:r>
        <w:rPr>
          <w:rStyle w:val="a3"/>
          <w:rFonts w:ascii="Times New Roman" w:hAnsi="Times New Roman"/>
          <w:color w:val="000000"/>
          <w:sz w:val="28"/>
          <w:szCs w:val="28"/>
          <w:bdr w:val="none" w:sz="0" w:space="0" w:color="auto" w:frame="1"/>
          <w:shd w:val="clear" w:color="auto" w:fill="FFFFFF"/>
        </w:rPr>
        <w:t xml:space="preserve">иностранных </w:t>
      </w:r>
      <w:r w:rsidR="00465074">
        <w:rPr>
          <w:rStyle w:val="a3"/>
          <w:rFonts w:ascii="Times New Roman" w:hAnsi="Times New Roman"/>
          <w:color w:val="000000"/>
          <w:sz w:val="28"/>
          <w:szCs w:val="28"/>
          <w:bdr w:val="none" w:sz="0" w:space="0" w:color="auto" w:frame="1"/>
          <w:shd w:val="clear" w:color="auto" w:fill="FFFFFF"/>
        </w:rPr>
        <w:t>граждан</w:t>
      </w:r>
      <w:r w:rsidRPr="006C0C93">
        <w:rPr>
          <w:rStyle w:val="a3"/>
          <w:rFonts w:ascii="Times New Roman" w:hAnsi="Times New Roman"/>
          <w:color w:val="000000"/>
          <w:sz w:val="28"/>
          <w:szCs w:val="28"/>
          <w:bdr w:val="none" w:sz="0" w:space="0" w:color="auto" w:frame="1"/>
          <w:shd w:val="clear" w:color="auto" w:fill="FFFFFF"/>
        </w:rPr>
        <w:t xml:space="preserve"> для получения </w:t>
      </w:r>
      <w:r w:rsidR="003D5A05">
        <w:rPr>
          <w:rStyle w:val="a3"/>
          <w:rFonts w:ascii="Times New Roman" w:hAnsi="Times New Roman"/>
          <w:color w:val="000000"/>
          <w:sz w:val="28"/>
          <w:szCs w:val="28"/>
          <w:bdr w:val="none" w:sz="0" w:space="0" w:color="auto" w:frame="1"/>
          <w:shd w:val="clear" w:color="auto" w:fill="FFFFFF"/>
        </w:rPr>
        <w:t xml:space="preserve">углубленного </w:t>
      </w:r>
      <w:r w:rsidRPr="006C0C93">
        <w:rPr>
          <w:rStyle w:val="a3"/>
          <w:rFonts w:ascii="Times New Roman" w:hAnsi="Times New Roman"/>
          <w:color w:val="000000"/>
          <w:sz w:val="28"/>
          <w:szCs w:val="28"/>
          <w:bdr w:val="none" w:sz="0" w:space="0" w:color="auto" w:frame="1"/>
          <w:shd w:val="clear" w:color="auto" w:fill="FFFFFF"/>
        </w:rPr>
        <w:t xml:space="preserve">высшего образования </w:t>
      </w:r>
      <w:r>
        <w:rPr>
          <w:rStyle w:val="a3"/>
          <w:rFonts w:ascii="Times New Roman" w:hAnsi="Times New Roman"/>
          <w:color w:val="000000"/>
          <w:sz w:val="28"/>
          <w:szCs w:val="28"/>
          <w:bdr w:val="none" w:sz="0" w:space="0" w:color="auto" w:frame="1"/>
          <w:shd w:val="clear" w:color="auto" w:fill="FFFFFF"/>
        </w:rPr>
        <w:t xml:space="preserve">учреждения </w:t>
      </w:r>
      <w:r w:rsidRPr="006C0C93">
        <w:rPr>
          <w:rStyle w:val="a3"/>
          <w:rFonts w:ascii="Times New Roman" w:hAnsi="Times New Roman"/>
          <w:color w:val="000000"/>
          <w:sz w:val="28"/>
          <w:szCs w:val="28"/>
          <w:bdr w:val="none" w:sz="0" w:space="0" w:color="auto" w:frame="1"/>
          <w:shd w:val="clear" w:color="auto" w:fill="FFFFFF"/>
        </w:rPr>
        <w:t>образования</w:t>
      </w:r>
      <w:r w:rsidR="00465074">
        <w:rPr>
          <w:rStyle w:val="a3"/>
          <w:rFonts w:ascii="Times New Roman" w:hAnsi="Times New Roman"/>
          <w:color w:val="000000"/>
          <w:sz w:val="28"/>
          <w:szCs w:val="28"/>
          <w:bdr w:val="none" w:sz="0" w:space="0" w:color="auto" w:frame="1"/>
          <w:shd w:val="clear" w:color="auto" w:fill="FFFFFF"/>
        </w:rPr>
        <w:t xml:space="preserve"> </w:t>
      </w:r>
      <w:r w:rsidRPr="006C0C93">
        <w:rPr>
          <w:rStyle w:val="a3"/>
          <w:rFonts w:ascii="Times New Roman" w:hAnsi="Times New Roman"/>
          <w:color w:val="000000"/>
          <w:sz w:val="28"/>
          <w:szCs w:val="28"/>
          <w:bdr w:val="none" w:sz="0" w:space="0" w:color="auto" w:frame="1"/>
          <w:shd w:val="clear" w:color="auto" w:fill="FFFFFF"/>
        </w:rPr>
        <w:t>«Витебский государственный</w:t>
      </w:r>
      <w:r w:rsidR="00465074">
        <w:rPr>
          <w:rStyle w:val="apple-converted-space"/>
          <w:rFonts w:ascii="Times New Roman" w:hAnsi="Times New Roman"/>
          <w:color w:val="000000"/>
          <w:sz w:val="28"/>
          <w:szCs w:val="28"/>
          <w:shd w:val="clear" w:color="auto" w:fill="FFFFFF"/>
        </w:rPr>
        <w:t xml:space="preserve"> </w:t>
      </w:r>
      <w:r w:rsidR="00465074">
        <w:rPr>
          <w:rStyle w:val="apple-converted-space"/>
          <w:rFonts w:ascii="Times New Roman" w:hAnsi="Times New Roman"/>
          <w:color w:val="000000"/>
          <w:sz w:val="28"/>
          <w:szCs w:val="28"/>
          <w:shd w:val="clear" w:color="auto" w:fill="FFFFFF"/>
        </w:rPr>
        <w:br/>
      </w:r>
      <w:r w:rsidRPr="006C0C93">
        <w:rPr>
          <w:rStyle w:val="a3"/>
          <w:rFonts w:ascii="Times New Roman" w:hAnsi="Times New Roman"/>
          <w:color w:val="000000"/>
          <w:sz w:val="28"/>
          <w:szCs w:val="28"/>
          <w:bdr w:val="none" w:sz="0" w:space="0" w:color="auto" w:frame="1"/>
          <w:shd w:val="clear" w:color="auto" w:fill="FFFFFF"/>
        </w:rPr>
        <w:t>универси</w:t>
      </w:r>
      <w:r>
        <w:rPr>
          <w:rStyle w:val="a3"/>
          <w:rFonts w:ascii="Times New Roman" w:hAnsi="Times New Roman"/>
          <w:color w:val="000000"/>
          <w:sz w:val="28"/>
          <w:szCs w:val="28"/>
          <w:bdr w:val="none" w:sz="0" w:space="0" w:color="auto" w:frame="1"/>
          <w:shd w:val="clear" w:color="auto" w:fill="FFFFFF"/>
        </w:rPr>
        <w:t>тет имени П.М. Машерова»</w:t>
      </w:r>
      <w:r w:rsidR="00465074">
        <w:rPr>
          <w:rStyle w:val="a3"/>
          <w:rFonts w:ascii="Times New Roman" w:hAnsi="Times New Roman"/>
          <w:color w:val="000000"/>
          <w:sz w:val="28"/>
          <w:szCs w:val="28"/>
          <w:bdr w:val="none" w:sz="0" w:space="0" w:color="auto" w:frame="1"/>
          <w:shd w:val="clear" w:color="auto" w:fill="FFFFFF"/>
        </w:rPr>
        <w:t xml:space="preserve"> на 20</w:t>
      </w:r>
      <w:r w:rsidR="00D62F92">
        <w:rPr>
          <w:rStyle w:val="a3"/>
          <w:rFonts w:ascii="Times New Roman" w:hAnsi="Times New Roman"/>
          <w:color w:val="000000"/>
          <w:sz w:val="28"/>
          <w:szCs w:val="28"/>
          <w:bdr w:val="none" w:sz="0" w:space="0" w:color="auto" w:frame="1"/>
          <w:shd w:val="clear" w:color="auto" w:fill="FFFFFF"/>
        </w:rPr>
        <w:t>2</w:t>
      </w:r>
      <w:r w:rsidR="006858E6">
        <w:rPr>
          <w:rStyle w:val="a3"/>
          <w:rFonts w:ascii="Times New Roman" w:hAnsi="Times New Roman"/>
          <w:color w:val="000000"/>
          <w:sz w:val="28"/>
          <w:szCs w:val="28"/>
          <w:bdr w:val="none" w:sz="0" w:space="0" w:color="auto" w:frame="1"/>
          <w:shd w:val="clear" w:color="auto" w:fill="FFFFFF"/>
        </w:rPr>
        <w:t>6</w:t>
      </w:r>
      <w:r w:rsidR="00465074">
        <w:rPr>
          <w:rStyle w:val="a3"/>
          <w:rFonts w:ascii="Times New Roman" w:hAnsi="Times New Roman"/>
          <w:color w:val="000000"/>
          <w:sz w:val="28"/>
          <w:szCs w:val="28"/>
          <w:bdr w:val="none" w:sz="0" w:space="0" w:color="auto" w:frame="1"/>
          <w:shd w:val="clear" w:color="auto" w:fill="FFFFFF"/>
        </w:rPr>
        <w:t xml:space="preserve"> год.</w:t>
      </w:r>
    </w:p>
    <w:p w14:paraId="78016E3A" w14:textId="77777777" w:rsidR="009D2C43" w:rsidRDefault="009D2C43" w:rsidP="001F3653">
      <w:pPr>
        <w:jc w:val="both"/>
        <w:rPr>
          <w:rFonts w:ascii="Times New Roman" w:hAnsi="Times New Roman"/>
          <w:b/>
          <w:color w:val="000000"/>
          <w:sz w:val="28"/>
          <w:szCs w:val="28"/>
        </w:rPr>
      </w:pPr>
    </w:p>
    <w:p w14:paraId="69EE99B5" w14:textId="77777777" w:rsidR="005739DB" w:rsidRPr="001A77A9" w:rsidRDefault="005739DB" w:rsidP="001D1887">
      <w:pPr>
        <w:pStyle w:val="ab"/>
        <w:widowControl w:val="0"/>
        <w:numPr>
          <w:ilvl w:val="0"/>
          <w:numId w:val="7"/>
        </w:numPr>
        <w:tabs>
          <w:tab w:val="left" w:pos="3969"/>
        </w:tabs>
        <w:autoSpaceDE w:val="0"/>
        <w:autoSpaceDN w:val="0"/>
        <w:adjustRightInd w:val="0"/>
        <w:spacing w:after="120"/>
        <w:ind w:left="510" w:hanging="510"/>
        <w:jc w:val="center"/>
        <w:rPr>
          <w:b/>
          <w:lang w:val="en-US"/>
        </w:rPr>
      </w:pPr>
      <w:r w:rsidRPr="001A77A9">
        <w:rPr>
          <w:b/>
        </w:rPr>
        <w:t>ОБЩИЕ ПОЛОЖЕНИЯ</w:t>
      </w:r>
    </w:p>
    <w:p w14:paraId="018BB1AA" w14:textId="65ACD753" w:rsidR="00465074" w:rsidRDefault="00D724B2" w:rsidP="00D724B2">
      <w:pPr>
        <w:widowControl w:val="0"/>
        <w:numPr>
          <w:ilvl w:val="0"/>
          <w:numId w:val="1"/>
        </w:numPr>
        <w:tabs>
          <w:tab w:val="clear" w:pos="1684"/>
          <w:tab w:val="num" w:pos="993"/>
        </w:tabs>
        <w:autoSpaceDE w:val="0"/>
        <w:autoSpaceDN w:val="0"/>
        <w:adjustRightInd w:val="0"/>
        <w:ind w:left="0" w:firstLine="567"/>
        <w:jc w:val="both"/>
        <w:rPr>
          <w:rFonts w:ascii="Times New Roman" w:hAnsi="Times New Roman"/>
          <w:sz w:val="28"/>
          <w:szCs w:val="28"/>
        </w:rPr>
      </w:pPr>
      <w:r w:rsidRPr="00D724B2">
        <w:rPr>
          <w:rFonts w:ascii="Times New Roman" w:hAnsi="Times New Roman"/>
          <w:sz w:val="28"/>
          <w:szCs w:val="28"/>
        </w:rPr>
        <w:t xml:space="preserve">Порядок приема лиц для получения углубленного высшего образования (в магистратуре) определен в соответствии с Кодексом Республики Беларусь об образовании от 14 января 2022 г. № 154-З (ред. от </w:t>
      </w:r>
      <w:r w:rsidR="006858E6">
        <w:rPr>
          <w:rFonts w:ascii="Times New Roman" w:hAnsi="Times New Roman"/>
          <w:sz w:val="28"/>
          <w:szCs w:val="28"/>
        </w:rPr>
        <w:t>01.01.2026</w:t>
      </w:r>
      <w:r w:rsidRPr="00D724B2">
        <w:rPr>
          <w:rFonts w:ascii="Times New Roman" w:hAnsi="Times New Roman"/>
          <w:sz w:val="28"/>
          <w:szCs w:val="28"/>
        </w:rPr>
        <w:t xml:space="preserve">) и осуществляется на основании «Правил приема лиц для получения углубленного высшего образования», утвержденных  Постановлением Совета Министров Республики Беларусь от 01.09.2022 №574 (в ред. постановления Совмина от </w:t>
      </w:r>
      <w:r w:rsidR="00F5402D" w:rsidRPr="00F5402D">
        <w:rPr>
          <w:rFonts w:ascii="Times New Roman" w:hAnsi="Times New Roman"/>
          <w:sz w:val="28"/>
          <w:szCs w:val="28"/>
        </w:rPr>
        <w:t>2</w:t>
      </w:r>
      <w:r w:rsidR="006858E6">
        <w:rPr>
          <w:rFonts w:ascii="Times New Roman" w:hAnsi="Times New Roman"/>
          <w:sz w:val="28"/>
          <w:szCs w:val="28"/>
        </w:rPr>
        <w:t>6</w:t>
      </w:r>
      <w:r w:rsidR="00F5402D" w:rsidRPr="00F5402D">
        <w:rPr>
          <w:rFonts w:ascii="Times New Roman" w:hAnsi="Times New Roman"/>
          <w:sz w:val="28"/>
          <w:szCs w:val="28"/>
        </w:rPr>
        <w:t>.0</w:t>
      </w:r>
      <w:r w:rsidR="006858E6">
        <w:rPr>
          <w:rFonts w:ascii="Times New Roman" w:hAnsi="Times New Roman"/>
          <w:sz w:val="28"/>
          <w:szCs w:val="28"/>
        </w:rPr>
        <w:t>3</w:t>
      </w:r>
      <w:r w:rsidR="00F5402D" w:rsidRPr="00F5402D">
        <w:rPr>
          <w:rFonts w:ascii="Times New Roman" w:hAnsi="Times New Roman"/>
          <w:sz w:val="28"/>
          <w:szCs w:val="28"/>
        </w:rPr>
        <w:t>.202</w:t>
      </w:r>
      <w:r w:rsidR="006858E6">
        <w:rPr>
          <w:rFonts w:ascii="Times New Roman" w:hAnsi="Times New Roman"/>
          <w:sz w:val="28"/>
          <w:szCs w:val="28"/>
        </w:rPr>
        <w:t>5</w:t>
      </w:r>
      <w:r w:rsidR="00F5402D" w:rsidRPr="00F5402D">
        <w:rPr>
          <w:rFonts w:ascii="Times New Roman" w:hAnsi="Times New Roman"/>
          <w:sz w:val="28"/>
          <w:szCs w:val="28"/>
        </w:rPr>
        <w:t xml:space="preserve"> № </w:t>
      </w:r>
      <w:r w:rsidR="006858E6">
        <w:rPr>
          <w:rFonts w:ascii="Times New Roman" w:hAnsi="Times New Roman"/>
          <w:sz w:val="28"/>
          <w:szCs w:val="28"/>
        </w:rPr>
        <w:t>178</w:t>
      </w:r>
      <w:r w:rsidRPr="00D724B2">
        <w:rPr>
          <w:rFonts w:ascii="Times New Roman" w:hAnsi="Times New Roman"/>
          <w:sz w:val="28"/>
          <w:szCs w:val="28"/>
        </w:rPr>
        <w:t>)</w:t>
      </w:r>
      <w:r w:rsidR="00465074" w:rsidRPr="00465074">
        <w:rPr>
          <w:rFonts w:ascii="Times New Roman" w:hAnsi="Times New Roman"/>
          <w:sz w:val="28"/>
          <w:szCs w:val="28"/>
        </w:rPr>
        <w:t>.</w:t>
      </w:r>
    </w:p>
    <w:p w14:paraId="672B725D" w14:textId="77777777" w:rsidR="003D5A05" w:rsidRDefault="003D5A05" w:rsidP="001D1887">
      <w:pPr>
        <w:widowControl w:val="0"/>
        <w:numPr>
          <w:ilvl w:val="0"/>
          <w:numId w:val="1"/>
        </w:numPr>
        <w:tabs>
          <w:tab w:val="clear" w:pos="1684"/>
          <w:tab w:val="num" w:pos="993"/>
        </w:tabs>
        <w:autoSpaceDE w:val="0"/>
        <w:autoSpaceDN w:val="0"/>
        <w:adjustRightInd w:val="0"/>
        <w:ind w:left="0" w:firstLine="567"/>
        <w:jc w:val="both"/>
        <w:rPr>
          <w:rFonts w:ascii="Times New Roman" w:hAnsi="Times New Roman"/>
          <w:sz w:val="28"/>
          <w:szCs w:val="28"/>
        </w:rPr>
      </w:pPr>
      <w:r w:rsidRPr="003D5A05">
        <w:rPr>
          <w:rFonts w:ascii="Times New Roman" w:hAnsi="Times New Roman"/>
          <w:sz w:val="28"/>
          <w:szCs w:val="28"/>
        </w:rPr>
        <w:t>Настоящий Порядок регулирует прием лиц в учреждение образования «Витебский государственный университет имени П.М. Машерова» (далее – ВГУ имени П.М. Машерова) для получения углубленного высшего образования в очной (дневной), заочной и дистанционной формах получения образования</w:t>
      </w:r>
      <w:r>
        <w:rPr>
          <w:rFonts w:ascii="Times New Roman" w:hAnsi="Times New Roman"/>
          <w:sz w:val="28"/>
          <w:szCs w:val="28"/>
        </w:rPr>
        <w:t>.</w:t>
      </w:r>
    </w:p>
    <w:p w14:paraId="08CF4F0E" w14:textId="77777777" w:rsidR="00824019" w:rsidRPr="00824019" w:rsidRDefault="00824019" w:rsidP="001D1887">
      <w:pPr>
        <w:widowControl w:val="0"/>
        <w:numPr>
          <w:ilvl w:val="0"/>
          <w:numId w:val="1"/>
        </w:numPr>
        <w:tabs>
          <w:tab w:val="clear" w:pos="1684"/>
          <w:tab w:val="num" w:pos="993"/>
        </w:tabs>
        <w:autoSpaceDE w:val="0"/>
        <w:autoSpaceDN w:val="0"/>
        <w:adjustRightInd w:val="0"/>
        <w:ind w:left="0" w:firstLine="567"/>
        <w:jc w:val="both"/>
        <w:rPr>
          <w:rFonts w:ascii="Times New Roman" w:hAnsi="Times New Roman"/>
          <w:sz w:val="28"/>
          <w:szCs w:val="28"/>
        </w:rPr>
      </w:pPr>
      <w:r w:rsidRPr="00824019">
        <w:rPr>
          <w:rFonts w:ascii="Times New Roman" w:hAnsi="Times New Roman"/>
          <w:sz w:val="28"/>
          <w:szCs w:val="28"/>
        </w:rPr>
        <w:t>Уровень образования лиц, поступающих для получения углубленного высшего образования – высшее образование, общее высшее или специальное высшее образование, подтвержденное соответствующим документом об образовании.</w:t>
      </w:r>
    </w:p>
    <w:p w14:paraId="14186EEE" w14:textId="77777777" w:rsidR="00824019" w:rsidRDefault="00824019" w:rsidP="00824019">
      <w:pPr>
        <w:widowControl w:val="0"/>
        <w:autoSpaceDE w:val="0"/>
        <w:autoSpaceDN w:val="0"/>
        <w:adjustRightInd w:val="0"/>
        <w:ind w:firstLine="567"/>
        <w:jc w:val="both"/>
        <w:rPr>
          <w:rFonts w:ascii="Times New Roman" w:hAnsi="Times New Roman"/>
          <w:sz w:val="28"/>
          <w:szCs w:val="28"/>
        </w:rPr>
      </w:pPr>
      <w:r w:rsidRPr="00824019">
        <w:rPr>
          <w:rFonts w:ascii="Times New Roman" w:hAnsi="Times New Roman"/>
          <w:sz w:val="28"/>
          <w:szCs w:val="28"/>
        </w:rPr>
        <w:t xml:space="preserve">Профили образования, направления образования, группы специальностей, специальности образовательной программы бакалавриата и непрерывной образовательной программы высшего образования </w:t>
      </w:r>
      <w:hyperlink r:id="rId8" w:anchor="anchor=ОКРБ_011_2022" w:tgtFrame="_parent" w:tooltip="Постановление Министерства образования Республики Беларусь от 24.03.2022 № 54 " w:history="1">
        <w:r w:rsidRPr="00824019">
          <w:rPr>
            <w:rFonts w:ascii="Times New Roman" w:hAnsi="Times New Roman"/>
            <w:sz w:val="28"/>
            <w:szCs w:val="28"/>
          </w:rPr>
          <w:t>Общегосударственного классификатора</w:t>
        </w:r>
      </w:hyperlink>
      <w:r w:rsidRPr="00824019">
        <w:rPr>
          <w:rFonts w:ascii="Times New Roman" w:hAnsi="Times New Roman"/>
          <w:sz w:val="28"/>
          <w:szCs w:val="28"/>
        </w:rPr>
        <w:t xml:space="preserve"> Республики Беларусь ОКРБ 011-2022 «Специальности и квалификации» (далее – ОКРБ 011-2022) для освоения содержания образовательной программы магистратуры определяются согласно </w:t>
      </w:r>
      <w:hyperlink w:anchor="anchor=Прил_1_Утв_6" w:tgtFrame="_parent" w:history="1">
        <w:r w:rsidRPr="00824019">
          <w:rPr>
            <w:rFonts w:ascii="Times New Roman" w:hAnsi="Times New Roman"/>
            <w:b/>
            <w:sz w:val="28"/>
            <w:szCs w:val="28"/>
          </w:rPr>
          <w:t>приложению 1</w:t>
        </w:r>
      </w:hyperlink>
      <w:r w:rsidRPr="00824019">
        <w:rPr>
          <w:rFonts w:ascii="Times New Roman" w:hAnsi="Times New Roman"/>
          <w:sz w:val="28"/>
          <w:szCs w:val="28"/>
        </w:rPr>
        <w:t>.</w:t>
      </w:r>
    </w:p>
    <w:p w14:paraId="086465B3" w14:textId="77777777" w:rsidR="00F5402D" w:rsidRPr="00465074" w:rsidRDefault="00F5402D" w:rsidP="00824019">
      <w:pPr>
        <w:widowControl w:val="0"/>
        <w:autoSpaceDE w:val="0"/>
        <w:autoSpaceDN w:val="0"/>
        <w:adjustRightInd w:val="0"/>
        <w:ind w:firstLine="567"/>
        <w:jc w:val="both"/>
        <w:rPr>
          <w:rFonts w:ascii="Times New Roman" w:hAnsi="Times New Roman"/>
          <w:sz w:val="28"/>
          <w:szCs w:val="28"/>
        </w:rPr>
      </w:pPr>
      <w:r w:rsidRPr="00F5402D">
        <w:rPr>
          <w:rFonts w:ascii="Times New Roman" w:hAnsi="Times New Roman"/>
          <w:sz w:val="28"/>
          <w:szCs w:val="28"/>
        </w:rPr>
        <w:t>Приемной комиссией университета может быть принято решение об участии в конкурсе на получение углубленного высшего образования иностранного гражданина или лица без гражданства при отсутствии соответствующего профиля образования, направления образования, группы специальностей, специальности образовательной программы бакалавриата или непрерывной образовательной программы высшего образования ОКРБ 011-2022 в приложении 1</w:t>
      </w:r>
      <w:r>
        <w:rPr>
          <w:rFonts w:ascii="Times New Roman" w:hAnsi="Times New Roman"/>
          <w:sz w:val="28"/>
          <w:szCs w:val="28"/>
        </w:rPr>
        <w:t>.</w:t>
      </w:r>
    </w:p>
    <w:p w14:paraId="0E9E3136" w14:textId="6B23A21A" w:rsidR="007170A7" w:rsidRDefault="00465074" w:rsidP="001D1887">
      <w:pPr>
        <w:widowControl w:val="0"/>
        <w:numPr>
          <w:ilvl w:val="0"/>
          <w:numId w:val="1"/>
        </w:numPr>
        <w:tabs>
          <w:tab w:val="clear" w:pos="1684"/>
          <w:tab w:val="num" w:pos="1134"/>
        </w:tabs>
        <w:autoSpaceDE w:val="0"/>
        <w:autoSpaceDN w:val="0"/>
        <w:adjustRightInd w:val="0"/>
        <w:ind w:left="0" w:firstLine="567"/>
        <w:jc w:val="both"/>
        <w:rPr>
          <w:rFonts w:ascii="Times New Roman" w:hAnsi="Times New Roman"/>
          <w:sz w:val="28"/>
          <w:szCs w:val="28"/>
        </w:rPr>
      </w:pPr>
      <w:r w:rsidRPr="00DF2D8E">
        <w:rPr>
          <w:rFonts w:ascii="Times New Roman" w:hAnsi="Times New Roman"/>
          <w:sz w:val="28"/>
          <w:szCs w:val="28"/>
        </w:rPr>
        <w:t xml:space="preserve">Перечень специальностей </w:t>
      </w:r>
      <w:r w:rsidR="003D5A05">
        <w:rPr>
          <w:rFonts w:ascii="Times New Roman" w:hAnsi="Times New Roman"/>
          <w:sz w:val="28"/>
          <w:szCs w:val="28"/>
        </w:rPr>
        <w:t>углубленного</w:t>
      </w:r>
      <w:r w:rsidRPr="00DF2D8E">
        <w:rPr>
          <w:rFonts w:ascii="Times New Roman" w:hAnsi="Times New Roman"/>
          <w:sz w:val="28"/>
          <w:szCs w:val="28"/>
        </w:rPr>
        <w:t xml:space="preserve"> высшего образования, по которым осуществляется прием в учреждение образования «Витебский государственный </w:t>
      </w:r>
      <w:r w:rsidR="00F5402D" w:rsidRPr="00DF2D8E">
        <w:rPr>
          <w:rFonts w:ascii="Times New Roman" w:hAnsi="Times New Roman"/>
          <w:sz w:val="28"/>
          <w:szCs w:val="28"/>
        </w:rPr>
        <w:t>университет имени</w:t>
      </w:r>
      <w:r w:rsidRPr="00DF2D8E">
        <w:rPr>
          <w:rFonts w:ascii="Times New Roman" w:hAnsi="Times New Roman"/>
          <w:sz w:val="28"/>
          <w:szCs w:val="28"/>
        </w:rPr>
        <w:t xml:space="preserve"> П.М. Машерова» в 20</w:t>
      </w:r>
      <w:r w:rsidR="00D62F92">
        <w:rPr>
          <w:rFonts w:ascii="Times New Roman" w:hAnsi="Times New Roman"/>
          <w:sz w:val="28"/>
          <w:szCs w:val="28"/>
        </w:rPr>
        <w:t>2</w:t>
      </w:r>
      <w:r w:rsidR="006858E6">
        <w:rPr>
          <w:rFonts w:ascii="Times New Roman" w:hAnsi="Times New Roman"/>
          <w:sz w:val="28"/>
          <w:szCs w:val="28"/>
        </w:rPr>
        <w:t>6</w:t>
      </w:r>
      <w:r w:rsidRPr="00DF2D8E">
        <w:rPr>
          <w:rFonts w:ascii="Times New Roman" w:hAnsi="Times New Roman"/>
          <w:sz w:val="28"/>
          <w:szCs w:val="28"/>
        </w:rPr>
        <w:t xml:space="preserve"> году</w:t>
      </w:r>
      <w:r w:rsidR="001D395B" w:rsidRPr="00DF2D8E">
        <w:rPr>
          <w:rFonts w:ascii="Times New Roman" w:hAnsi="Times New Roman"/>
          <w:sz w:val="28"/>
          <w:szCs w:val="28"/>
        </w:rPr>
        <w:t>:</w:t>
      </w: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2"/>
        <w:gridCol w:w="1750"/>
        <w:gridCol w:w="2912"/>
        <w:gridCol w:w="2839"/>
        <w:gridCol w:w="1789"/>
      </w:tblGrid>
      <w:tr w:rsidR="00E27F11" w:rsidRPr="00E27F11" w14:paraId="16AD3657" w14:textId="77777777" w:rsidTr="00C62EB0">
        <w:trPr>
          <w:tblHeader/>
        </w:trPr>
        <w:tc>
          <w:tcPr>
            <w:tcW w:w="542" w:type="dxa"/>
            <w:tcBorders>
              <w:top w:val="single" w:sz="4" w:space="0" w:color="000000"/>
              <w:left w:val="single" w:sz="4" w:space="0" w:color="000000"/>
              <w:bottom w:val="single" w:sz="4" w:space="0" w:color="000000"/>
              <w:right w:val="single" w:sz="4" w:space="0" w:color="000000"/>
            </w:tcBorders>
          </w:tcPr>
          <w:p w14:paraId="65D2AC66" w14:textId="77777777" w:rsidR="00D62F92" w:rsidRPr="00E27F11" w:rsidRDefault="00D62F92">
            <w:pPr>
              <w:jc w:val="center"/>
              <w:rPr>
                <w:rFonts w:ascii="Times New Roman" w:hAnsi="Times New Roman"/>
                <w:sz w:val="24"/>
                <w:szCs w:val="24"/>
              </w:rPr>
            </w:pPr>
            <w:r w:rsidRPr="00E27F11">
              <w:rPr>
                <w:rFonts w:ascii="Times New Roman" w:hAnsi="Times New Roman"/>
                <w:sz w:val="24"/>
                <w:szCs w:val="24"/>
              </w:rPr>
              <w:lastRenderedPageBreak/>
              <w:t>№ п/п</w:t>
            </w:r>
          </w:p>
        </w:tc>
        <w:tc>
          <w:tcPr>
            <w:tcW w:w="1750" w:type="dxa"/>
            <w:tcBorders>
              <w:top w:val="single" w:sz="4" w:space="0" w:color="000000"/>
              <w:left w:val="single" w:sz="4" w:space="0" w:color="000000"/>
              <w:bottom w:val="single" w:sz="4" w:space="0" w:color="000000"/>
              <w:right w:val="single" w:sz="4" w:space="0" w:color="000000"/>
            </w:tcBorders>
          </w:tcPr>
          <w:p w14:paraId="5E2C9F57" w14:textId="77777777" w:rsidR="00D62F92" w:rsidRPr="00E27F11" w:rsidRDefault="00D62F92">
            <w:pPr>
              <w:jc w:val="center"/>
              <w:rPr>
                <w:rFonts w:ascii="Times New Roman" w:hAnsi="Times New Roman"/>
                <w:sz w:val="24"/>
                <w:szCs w:val="24"/>
              </w:rPr>
            </w:pPr>
            <w:r w:rsidRPr="00E27F11">
              <w:rPr>
                <w:rFonts w:ascii="Times New Roman" w:hAnsi="Times New Roman"/>
                <w:sz w:val="24"/>
                <w:szCs w:val="24"/>
              </w:rPr>
              <w:t>Шифр специальности</w:t>
            </w:r>
          </w:p>
        </w:tc>
        <w:tc>
          <w:tcPr>
            <w:tcW w:w="2912" w:type="dxa"/>
            <w:tcBorders>
              <w:top w:val="single" w:sz="4" w:space="0" w:color="000000"/>
              <w:left w:val="single" w:sz="4" w:space="0" w:color="000000"/>
              <w:bottom w:val="single" w:sz="4" w:space="0" w:color="000000"/>
              <w:right w:val="single" w:sz="4" w:space="0" w:color="000000"/>
            </w:tcBorders>
          </w:tcPr>
          <w:p w14:paraId="70E9C816" w14:textId="77777777" w:rsidR="00D62F92" w:rsidRPr="00E27F11" w:rsidRDefault="00D62F92">
            <w:pPr>
              <w:jc w:val="center"/>
              <w:rPr>
                <w:rFonts w:ascii="Times New Roman" w:hAnsi="Times New Roman"/>
                <w:sz w:val="24"/>
                <w:szCs w:val="24"/>
              </w:rPr>
            </w:pPr>
            <w:r w:rsidRPr="00E27F11">
              <w:rPr>
                <w:rFonts w:ascii="Times New Roman" w:hAnsi="Times New Roman"/>
                <w:sz w:val="24"/>
                <w:szCs w:val="24"/>
              </w:rPr>
              <w:t>Наименование специальности</w:t>
            </w:r>
          </w:p>
          <w:p w14:paraId="53ADDB05" w14:textId="77777777" w:rsidR="00D62F92" w:rsidRPr="00E27F11" w:rsidRDefault="00D62F92">
            <w:pPr>
              <w:jc w:val="cente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tcPr>
          <w:p w14:paraId="4FB81F5D" w14:textId="77777777" w:rsidR="00D62F92" w:rsidRPr="00E27F11" w:rsidRDefault="00D62F92">
            <w:pPr>
              <w:jc w:val="center"/>
              <w:rPr>
                <w:rFonts w:ascii="Times New Roman" w:hAnsi="Times New Roman"/>
                <w:sz w:val="24"/>
                <w:szCs w:val="24"/>
              </w:rPr>
            </w:pPr>
            <w:r w:rsidRPr="00E27F11">
              <w:rPr>
                <w:rFonts w:ascii="Times New Roman" w:hAnsi="Times New Roman"/>
                <w:sz w:val="24"/>
                <w:szCs w:val="24"/>
              </w:rPr>
              <w:t>Профилизация</w:t>
            </w:r>
          </w:p>
        </w:tc>
        <w:tc>
          <w:tcPr>
            <w:tcW w:w="1789" w:type="dxa"/>
            <w:tcBorders>
              <w:top w:val="single" w:sz="4" w:space="0" w:color="000000"/>
              <w:left w:val="single" w:sz="4" w:space="0" w:color="000000"/>
              <w:bottom w:val="single" w:sz="4" w:space="0" w:color="000000"/>
              <w:right w:val="single" w:sz="4" w:space="0" w:color="000000"/>
            </w:tcBorders>
          </w:tcPr>
          <w:p w14:paraId="659816BD" w14:textId="77777777" w:rsidR="00D62F92" w:rsidRPr="00E27F11" w:rsidRDefault="00D62F92">
            <w:pPr>
              <w:jc w:val="center"/>
              <w:rPr>
                <w:rFonts w:ascii="Times New Roman" w:hAnsi="Times New Roman"/>
                <w:sz w:val="24"/>
                <w:szCs w:val="24"/>
              </w:rPr>
            </w:pPr>
            <w:r w:rsidRPr="00E27F11">
              <w:rPr>
                <w:rFonts w:ascii="Times New Roman" w:hAnsi="Times New Roman"/>
                <w:sz w:val="24"/>
                <w:szCs w:val="24"/>
              </w:rPr>
              <w:t>Академическая степень</w:t>
            </w:r>
          </w:p>
        </w:tc>
      </w:tr>
      <w:tr w:rsidR="00E27F11" w:rsidRPr="00E27F11" w14:paraId="4120C619" w14:textId="77777777" w:rsidTr="007170A7">
        <w:tc>
          <w:tcPr>
            <w:tcW w:w="9832" w:type="dxa"/>
            <w:gridSpan w:val="5"/>
            <w:tcBorders>
              <w:top w:val="single" w:sz="4" w:space="0" w:color="000000"/>
              <w:left w:val="single" w:sz="4" w:space="0" w:color="000000"/>
              <w:bottom w:val="single" w:sz="4" w:space="0" w:color="000000"/>
              <w:right w:val="single" w:sz="4" w:space="0" w:color="000000"/>
            </w:tcBorders>
          </w:tcPr>
          <w:p w14:paraId="0E0A6DBE" w14:textId="77777777" w:rsidR="007170A7" w:rsidRPr="00E27F11" w:rsidRDefault="007170A7" w:rsidP="00C13B7E">
            <w:pPr>
              <w:spacing w:before="120" w:after="120"/>
              <w:jc w:val="center"/>
              <w:rPr>
                <w:rFonts w:ascii="Times New Roman" w:hAnsi="Times New Roman"/>
                <w:sz w:val="24"/>
                <w:szCs w:val="24"/>
              </w:rPr>
            </w:pPr>
            <w:r w:rsidRPr="00E27F11">
              <w:rPr>
                <w:rFonts w:ascii="Times New Roman" w:hAnsi="Times New Roman"/>
                <w:b/>
                <w:bCs/>
                <w:sz w:val="24"/>
                <w:szCs w:val="24"/>
              </w:rPr>
              <w:t xml:space="preserve">Обучение на государственном языке Республики Беларусь </w:t>
            </w:r>
            <w:r w:rsidRPr="00E27F11">
              <w:rPr>
                <w:rFonts w:ascii="Times New Roman" w:hAnsi="Times New Roman"/>
                <w:b/>
                <w:bCs/>
                <w:sz w:val="24"/>
                <w:szCs w:val="24"/>
              </w:rPr>
              <w:br/>
              <w:t>(русском, белорусском языках)</w:t>
            </w:r>
          </w:p>
        </w:tc>
      </w:tr>
      <w:tr w:rsidR="00E27F11" w:rsidRPr="00E27F11" w14:paraId="1CA452FC" w14:textId="77777777" w:rsidTr="00E27F11">
        <w:tc>
          <w:tcPr>
            <w:tcW w:w="542" w:type="dxa"/>
            <w:tcBorders>
              <w:top w:val="single" w:sz="4" w:space="0" w:color="000000"/>
              <w:left w:val="single" w:sz="4" w:space="0" w:color="000000"/>
              <w:right w:val="single" w:sz="4" w:space="0" w:color="000000"/>
            </w:tcBorders>
            <w:vAlign w:val="center"/>
          </w:tcPr>
          <w:p w14:paraId="215C9024" w14:textId="77777777" w:rsidR="00010D53" w:rsidRPr="00E27F11" w:rsidRDefault="00010D53" w:rsidP="001D1887">
            <w:pPr>
              <w:pStyle w:val="ab"/>
              <w:numPr>
                <w:ilvl w:val="0"/>
                <w:numId w:val="11"/>
              </w:numPr>
              <w:tabs>
                <w:tab w:val="left" w:pos="-142"/>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77126D7F" w14:textId="77777777" w:rsidR="00010D53" w:rsidRPr="00E27F11" w:rsidRDefault="00010D53" w:rsidP="00E27F11">
            <w:pPr>
              <w:jc w:val="center"/>
              <w:rPr>
                <w:rFonts w:ascii="Times New Roman" w:hAnsi="Times New Roman"/>
                <w:sz w:val="24"/>
                <w:szCs w:val="24"/>
              </w:rPr>
            </w:pPr>
            <w:r w:rsidRPr="00E27F11">
              <w:rPr>
                <w:rFonts w:ascii="Times New Roman" w:hAnsi="Times New Roman"/>
                <w:sz w:val="24"/>
                <w:szCs w:val="24"/>
              </w:rPr>
              <w:t>7-06-0111-01</w:t>
            </w:r>
          </w:p>
        </w:tc>
        <w:tc>
          <w:tcPr>
            <w:tcW w:w="2912" w:type="dxa"/>
            <w:tcBorders>
              <w:top w:val="single" w:sz="4" w:space="0" w:color="000000"/>
              <w:left w:val="single" w:sz="4" w:space="0" w:color="000000"/>
              <w:right w:val="single" w:sz="4" w:space="0" w:color="000000"/>
            </w:tcBorders>
            <w:vAlign w:val="center"/>
          </w:tcPr>
          <w:p w14:paraId="18FF98BA" w14:textId="77777777" w:rsidR="00010D53" w:rsidRPr="00E27F11" w:rsidRDefault="00010D53" w:rsidP="00E27F11">
            <w:pPr>
              <w:rPr>
                <w:rFonts w:ascii="Times New Roman" w:hAnsi="Times New Roman"/>
                <w:sz w:val="24"/>
                <w:szCs w:val="24"/>
              </w:rPr>
            </w:pPr>
            <w:r w:rsidRPr="00E27F11">
              <w:rPr>
                <w:rFonts w:ascii="Times New Roman" w:hAnsi="Times New Roman"/>
                <w:sz w:val="24"/>
                <w:szCs w:val="24"/>
              </w:rPr>
              <w:t>Научно-педагогическая деятельность</w:t>
            </w:r>
          </w:p>
        </w:tc>
        <w:tc>
          <w:tcPr>
            <w:tcW w:w="2839" w:type="dxa"/>
            <w:tcBorders>
              <w:top w:val="single" w:sz="4" w:space="0" w:color="000000"/>
              <w:left w:val="single" w:sz="4" w:space="0" w:color="000000"/>
              <w:bottom w:val="single" w:sz="4" w:space="0" w:color="000000"/>
              <w:right w:val="single" w:sz="4" w:space="0" w:color="000000"/>
            </w:tcBorders>
            <w:vAlign w:val="center"/>
          </w:tcPr>
          <w:p w14:paraId="2092C727" w14:textId="77777777" w:rsidR="00010D53" w:rsidRPr="00E27F11" w:rsidRDefault="00010D53" w:rsidP="00C62EB0">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39EEE3C2" w14:textId="77777777" w:rsidR="00010D53" w:rsidRPr="00E27F11" w:rsidRDefault="00010D53" w:rsidP="00D724B2">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D724B2" w:rsidRPr="00E27F11" w14:paraId="3A88BD44" w14:textId="77777777" w:rsidTr="00E27F11">
        <w:tc>
          <w:tcPr>
            <w:tcW w:w="542" w:type="dxa"/>
            <w:tcBorders>
              <w:top w:val="single" w:sz="4" w:space="0" w:color="000000"/>
              <w:left w:val="single" w:sz="4" w:space="0" w:color="000000"/>
              <w:right w:val="single" w:sz="4" w:space="0" w:color="000000"/>
            </w:tcBorders>
            <w:vAlign w:val="center"/>
          </w:tcPr>
          <w:p w14:paraId="6710484A" w14:textId="77777777" w:rsidR="00D724B2" w:rsidRPr="00E27F11" w:rsidRDefault="00D724B2" w:rsidP="001D1887">
            <w:pPr>
              <w:pStyle w:val="ab"/>
              <w:numPr>
                <w:ilvl w:val="0"/>
                <w:numId w:val="11"/>
              </w:numPr>
              <w:tabs>
                <w:tab w:val="left" w:pos="-142"/>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76B2284E" w14:textId="77777777" w:rsidR="00D724B2" w:rsidRPr="00E27F11" w:rsidRDefault="00D724B2" w:rsidP="00D724B2">
            <w:pPr>
              <w:jc w:val="center"/>
              <w:rPr>
                <w:rFonts w:ascii="Times New Roman" w:hAnsi="Times New Roman"/>
                <w:sz w:val="24"/>
                <w:szCs w:val="24"/>
              </w:rPr>
            </w:pPr>
            <w:r w:rsidRPr="00E27F11">
              <w:rPr>
                <w:rFonts w:ascii="Times New Roman" w:hAnsi="Times New Roman"/>
                <w:sz w:val="24"/>
                <w:szCs w:val="24"/>
              </w:rPr>
              <w:t>7-06-0112-0</w:t>
            </w:r>
            <w:r>
              <w:rPr>
                <w:rFonts w:ascii="Times New Roman" w:hAnsi="Times New Roman"/>
                <w:sz w:val="24"/>
                <w:szCs w:val="24"/>
              </w:rPr>
              <w:t>1</w:t>
            </w:r>
          </w:p>
        </w:tc>
        <w:tc>
          <w:tcPr>
            <w:tcW w:w="2912" w:type="dxa"/>
            <w:tcBorders>
              <w:top w:val="single" w:sz="4" w:space="0" w:color="000000"/>
              <w:left w:val="single" w:sz="4" w:space="0" w:color="000000"/>
              <w:right w:val="single" w:sz="4" w:space="0" w:color="000000"/>
            </w:tcBorders>
            <w:vAlign w:val="center"/>
          </w:tcPr>
          <w:p w14:paraId="2BC127FB" w14:textId="77777777" w:rsidR="00D724B2" w:rsidRPr="00E27F11" w:rsidRDefault="00D724B2" w:rsidP="00D724B2">
            <w:pPr>
              <w:rPr>
                <w:rFonts w:ascii="Times New Roman" w:hAnsi="Times New Roman"/>
                <w:sz w:val="24"/>
                <w:szCs w:val="24"/>
              </w:rPr>
            </w:pPr>
            <w:r>
              <w:rPr>
                <w:rFonts w:ascii="Times New Roman" w:hAnsi="Times New Roman"/>
                <w:sz w:val="24"/>
                <w:szCs w:val="24"/>
              </w:rPr>
              <w:t>Дошкольное</w:t>
            </w:r>
            <w:r w:rsidRPr="00E27F11">
              <w:rPr>
                <w:rFonts w:ascii="Times New Roman" w:hAnsi="Times New Roman"/>
                <w:sz w:val="24"/>
                <w:szCs w:val="24"/>
              </w:rPr>
              <w:t xml:space="preserve">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2C279489" w14:textId="77777777" w:rsidR="00D724B2" w:rsidRPr="00E27F11" w:rsidRDefault="00D724B2" w:rsidP="00C62EB0">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057A2922" w14:textId="77777777" w:rsidR="00D724B2" w:rsidRPr="00E27F11" w:rsidRDefault="00D724B2" w:rsidP="00D724B2">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D724B2" w:rsidRPr="00E27F11" w14:paraId="10712697" w14:textId="77777777" w:rsidTr="00E27F11">
        <w:tc>
          <w:tcPr>
            <w:tcW w:w="542" w:type="dxa"/>
            <w:tcBorders>
              <w:top w:val="nil"/>
              <w:left w:val="single" w:sz="4" w:space="0" w:color="000000"/>
              <w:right w:val="single" w:sz="4" w:space="0" w:color="000000"/>
            </w:tcBorders>
            <w:vAlign w:val="center"/>
          </w:tcPr>
          <w:p w14:paraId="2AD1B139" w14:textId="77777777" w:rsidR="00D724B2" w:rsidRPr="00E27F11" w:rsidRDefault="00D724B2" w:rsidP="001D1887">
            <w:pPr>
              <w:pStyle w:val="ab"/>
              <w:numPr>
                <w:ilvl w:val="0"/>
                <w:numId w:val="11"/>
              </w:numPr>
              <w:tabs>
                <w:tab w:val="left" w:pos="0"/>
              </w:tabs>
              <w:ind w:left="357" w:hanging="357"/>
              <w:jc w:val="center"/>
              <w:rPr>
                <w:lang w:val="en-US"/>
              </w:rPr>
            </w:pPr>
          </w:p>
        </w:tc>
        <w:tc>
          <w:tcPr>
            <w:tcW w:w="1750" w:type="dxa"/>
            <w:tcBorders>
              <w:top w:val="nil"/>
              <w:left w:val="single" w:sz="4" w:space="0" w:color="000000"/>
              <w:right w:val="single" w:sz="4" w:space="0" w:color="000000"/>
            </w:tcBorders>
            <w:vAlign w:val="center"/>
          </w:tcPr>
          <w:p w14:paraId="4988912D" w14:textId="77777777" w:rsidR="00D724B2" w:rsidRPr="00E27F11" w:rsidRDefault="00D724B2" w:rsidP="00E27F11">
            <w:pPr>
              <w:jc w:val="center"/>
              <w:rPr>
                <w:rFonts w:ascii="Times New Roman" w:hAnsi="Times New Roman"/>
                <w:sz w:val="24"/>
                <w:szCs w:val="24"/>
              </w:rPr>
            </w:pPr>
            <w:r w:rsidRPr="00E27F11">
              <w:rPr>
                <w:rFonts w:ascii="Times New Roman" w:hAnsi="Times New Roman"/>
                <w:sz w:val="24"/>
                <w:szCs w:val="24"/>
              </w:rPr>
              <w:t>7-06-0112-02</w:t>
            </w:r>
          </w:p>
        </w:tc>
        <w:tc>
          <w:tcPr>
            <w:tcW w:w="2912" w:type="dxa"/>
            <w:tcBorders>
              <w:left w:val="single" w:sz="4" w:space="0" w:color="000000"/>
              <w:right w:val="single" w:sz="4" w:space="0" w:color="000000"/>
            </w:tcBorders>
            <w:vAlign w:val="center"/>
          </w:tcPr>
          <w:p w14:paraId="17365167" w14:textId="77777777" w:rsidR="00D724B2" w:rsidRPr="00E27F11" w:rsidRDefault="00D724B2" w:rsidP="00E27F11">
            <w:pPr>
              <w:rPr>
                <w:rFonts w:ascii="Times New Roman" w:hAnsi="Times New Roman"/>
                <w:sz w:val="24"/>
                <w:szCs w:val="24"/>
              </w:rPr>
            </w:pPr>
            <w:r w:rsidRPr="00E27F11">
              <w:rPr>
                <w:rFonts w:ascii="Times New Roman" w:hAnsi="Times New Roman"/>
                <w:sz w:val="24"/>
                <w:szCs w:val="24"/>
              </w:rPr>
              <w:t>Начальное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19DD9F08" w14:textId="77777777" w:rsidR="00D724B2" w:rsidRPr="00E27F11" w:rsidRDefault="00D724B2" w:rsidP="007170A7">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662ABBBD" w14:textId="77777777" w:rsidR="00D724B2" w:rsidRPr="00E27F11" w:rsidRDefault="00D724B2" w:rsidP="00D724B2">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D724B2" w:rsidRPr="00E27F11" w14:paraId="1EB5CE9C" w14:textId="77777777" w:rsidTr="00E27F11">
        <w:tc>
          <w:tcPr>
            <w:tcW w:w="542" w:type="dxa"/>
            <w:tcBorders>
              <w:top w:val="nil"/>
              <w:left w:val="single" w:sz="4" w:space="0" w:color="000000"/>
              <w:right w:val="single" w:sz="4" w:space="0" w:color="000000"/>
            </w:tcBorders>
            <w:vAlign w:val="center"/>
          </w:tcPr>
          <w:p w14:paraId="5FE23C08" w14:textId="77777777" w:rsidR="00D724B2" w:rsidRPr="00E27F11" w:rsidRDefault="00D724B2" w:rsidP="001D1887">
            <w:pPr>
              <w:pStyle w:val="ab"/>
              <w:numPr>
                <w:ilvl w:val="0"/>
                <w:numId w:val="11"/>
              </w:numPr>
              <w:tabs>
                <w:tab w:val="left" w:pos="0"/>
              </w:tabs>
              <w:ind w:left="357" w:hanging="357"/>
              <w:jc w:val="center"/>
              <w:rPr>
                <w:lang w:val="en-US"/>
              </w:rPr>
            </w:pPr>
          </w:p>
        </w:tc>
        <w:tc>
          <w:tcPr>
            <w:tcW w:w="1750" w:type="dxa"/>
            <w:tcBorders>
              <w:top w:val="nil"/>
              <w:left w:val="single" w:sz="4" w:space="0" w:color="000000"/>
              <w:right w:val="single" w:sz="4" w:space="0" w:color="000000"/>
            </w:tcBorders>
            <w:vAlign w:val="center"/>
          </w:tcPr>
          <w:p w14:paraId="0525DC32" w14:textId="77777777" w:rsidR="00D724B2" w:rsidRPr="00E27F11" w:rsidRDefault="00D724B2" w:rsidP="00E27F11">
            <w:pPr>
              <w:jc w:val="center"/>
              <w:rPr>
                <w:rFonts w:ascii="Times New Roman" w:hAnsi="Times New Roman"/>
                <w:sz w:val="24"/>
                <w:szCs w:val="24"/>
              </w:rPr>
            </w:pPr>
            <w:r w:rsidRPr="00E27F11">
              <w:rPr>
                <w:rFonts w:ascii="Times New Roman" w:hAnsi="Times New Roman"/>
                <w:sz w:val="24"/>
                <w:szCs w:val="24"/>
              </w:rPr>
              <w:t>7-06-0113-03</w:t>
            </w:r>
          </w:p>
        </w:tc>
        <w:tc>
          <w:tcPr>
            <w:tcW w:w="2912" w:type="dxa"/>
            <w:tcBorders>
              <w:left w:val="single" w:sz="4" w:space="0" w:color="000000"/>
              <w:right w:val="single" w:sz="4" w:space="0" w:color="000000"/>
            </w:tcBorders>
            <w:vAlign w:val="center"/>
          </w:tcPr>
          <w:p w14:paraId="187D231D" w14:textId="77777777" w:rsidR="00D724B2" w:rsidRPr="00E27F11" w:rsidRDefault="00D724B2" w:rsidP="00E27F11">
            <w:pPr>
              <w:rPr>
                <w:rFonts w:ascii="Times New Roman" w:hAnsi="Times New Roman"/>
                <w:sz w:val="24"/>
                <w:szCs w:val="24"/>
              </w:rPr>
            </w:pPr>
            <w:r w:rsidRPr="00E27F11">
              <w:rPr>
                <w:rFonts w:ascii="Times New Roman" w:hAnsi="Times New Roman"/>
                <w:sz w:val="24"/>
                <w:szCs w:val="24"/>
              </w:rPr>
              <w:t>Природоведческое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13B8C4D0" w14:textId="77777777" w:rsidR="00D724B2" w:rsidRPr="00E27F11" w:rsidRDefault="00D724B2" w:rsidP="00D724B2">
            <w:pPr>
              <w:jc w:val="center"/>
              <w:rPr>
                <w:rFonts w:ascii="Times New Roman" w:hAnsi="Times New Roman"/>
                <w:sz w:val="24"/>
                <w:szCs w:val="24"/>
              </w:rPr>
            </w:pPr>
            <w:r w:rsidRPr="00E27F11">
              <w:rPr>
                <w:rFonts w:ascii="Times New Roman" w:hAnsi="Times New Roman"/>
                <w:sz w:val="24"/>
                <w:szCs w:val="24"/>
              </w:rPr>
              <w:t>Методика преподавания химии</w:t>
            </w:r>
          </w:p>
        </w:tc>
        <w:tc>
          <w:tcPr>
            <w:tcW w:w="1789" w:type="dxa"/>
            <w:tcBorders>
              <w:top w:val="single" w:sz="4" w:space="0" w:color="000000"/>
              <w:left w:val="single" w:sz="4" w:space="0" w:color="000000"/>
              <w:bottom w:val="single" w:sz="4" w:space="0" w:color="000000"/>
              <w:right w:val="single" w:sz="4" w:space="0" w:color="000000"/>
            </w:tcBorders>
          </w:tcPr>
          <w:p w14:paraId="326318A9" w14:textId="77777777" w:rsidR="00D724B2" w:rsidRPr="00E27F11" w:rsidRDefault="00D724B2" w:rsidP="00D724B2">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B887C76" w14:textId="77777777" w:rsidTr="00F5402D">
        <w:trPr>
          <w:trHeight w:val="341"/>
        </w:trPr>
        <w:tc>
          <w:tcPr>
            <w:tcW w:w="542" w:type="dxa"/>
            <w:vMerge w:val="restart"/>
            <w:tcBorders>
              <w:top w:val="nil"/>
              <w:left w:val="single" w:sz="4" w:space="0" w:color="000000"/>
              <w:right w:val="single" w:sz="4" w:space="0" w:color="000000"/>
            </w:tcBorders>
            <w:vAlign w:val="center"/>
          </w:tcPr>
          <w:p w14:paraId="3FC3E787" w14:textId="77777777" w:rsidR="00F5402D" w:rsidRPr="00E27F11" w:rsidRDefault="00F5402D" w:rsidP="00F5402D">
            <w:pPr>
              <w:pStyle w:val="ab"/>
              <w:numPr>
                <w:ilvl w:val="0"/>
                <w:numId w:val="11"/>
              </w:numPr>
              <w:tabs>
                <w:tab w:val="left" w:pos="0"/>
              </w:tabs>
              <w:ind w:left="357" w:hanging="357"/>
              <w:jc w:val="center"/>
              <w:rPr>
                <w:lang w:val="en-US"/>
              </w:rPr>
            </w:pPr>
          </w:p>
        </w:tc>
        <w:tc>
          <w:tcPr>
            <w:tcW w:w="1750" w:type="dxa"/>
            <w:vMerge w:val="restart"/>
            <w:tcBorders>
              <w:top w:val="nil"/>
              <w:left w:val="single" w:sz="4" w:space="0" w:color="000000"/>
              <w:right w:val="single" w:sz="4" w:space="0" w:color="000000"/>
            </w:tcBorders>
            <w:vAlign w:val="center"/>
          </w:tcPr>
          <w:p w14:paraId="5995EA0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7-06-0113-04</w:t>
            </w:r>
          </w:p>
        </w:tc>
        <w:tc>
          <w:tcPr>
            <w:tcW w:w="2912" w:type="dxa"/>
            <w:vMerge w:val="restart"/>
            <w:tcBorders>
              <w:left w:val="single" w:sz="4" w:space="0" w:color="000000"/>
              <w:right w:val="single" w:sz="4" w:space="0" w:color="000000"/>
            </w:tcBorders>
            <w:vAlign w:val="center"/>
          </w:tcPr>
          <w:p w14:paraId="673EF88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Физико-математическое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75D1873E"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 xml:space="preserve">Математика </w:t>
            </w:r>
          </w:p>
        </w:tc>
        <w:tc>
          <w:tcPr>
            <w:tcW w:w="1789" w:type="dxa"/>
            <w:tcBorders>
              <w:top w:val="single" w:sz="4" w:space="0" w:color="000000"/>
              <w:left w:val="single" w:sz="4" w:space="0" w:color="000000"/>
              <w:bottom w:val="single" w:sz="4" w:space="0" w:color="000000"/>
              <w:right w:val="single" w:sz="4" w:space="0" w:color="000000"/>
            </w:tcBorders>
          </w:tcPr>
          <w:p w14:paraId="023E4FC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3D3EEEA" w14:textId="77777777" w:rsidTr="00F5402D">
        <w:tc>
          <w:tcPr>
            <w:tcW w:w="542" w:type="dxa"/>
            <w:vMerge/>
            <w:tcBorders>
              <w:left w:val="single" w:sz="4" w:space="0" w:color="000000"/>
              <w:right w:val="single" w:sz="4" w:space="0" w:color="000000"/>
            </w:tcBorders>
            <w:vAlign w:val="center"/>
          </w:tcPr>
          <w:p w14:paraId="2E1B808E" w14:textId="77777777" w:rsidR="00F5402D" w:rsidRPr="00F5402D" w:rsidRDefault="00F5402D" w:rsidP="00F5402D">
            <w:pPr>
              <w:tabs>
                <w:tab w:val="left" w:pos="0"/>
              </w:tabs>
              <w:ind w:left="360"/>
              <w:jc w:val="center"/>
              <w:rPr>
                <w:lang w:val="en-US"/>
              </w:rPr>
            </w:pPr>
          </w:p>
        </w:tc>
        <w:tc>
          <w:tcPr>
            <w:tcW w:w="1750" w:type="dxa"/>
            <w:vMerge/>
            <w:tcBorders>
              <w:left w:val="single" w:sz="4" w:space="0" w:color="000000"/>
              <w:right w:val="single" w:sz="4" w:space="0" w:color="000000"/>
            </w:tcBorders>
            <w:vAlign w:val="center"/>
          </w:tcPr>
          <w:p w14:paraId="701F8F37"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right w:val="single" w:sz="4" w:space="0" w:color="000000"/>
            </w:tcBorders>
            <w:vAlign w:val="center"/>
          </w:tcPr>
          <w:p w14:paraId="05C623B3"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1D54411A" w14:textId="77777777" w:rsidR="00F5402D" w:rsidRPr="00E27F11" w:rsidRDefault="00F5402D" w:rsidP="00F5402D">
            <w:pPr>
              <w:jc w:val="center"/>
              <w:rPr>
                <w:rFonts w:ascii="Times New Roman" w:hAnsi="Times New Roman"/>
                <w:sz w:val="24"/>
                <w:szCs w:val="24"/>
              </w:rPr>
            </w:pPr>
            <w:r>
              <w:rPr>
                <w:rFonts w:ascii="Times New Roman" w:hAnsi="Times New Roman"/>
                <w:sz w:val="24"/>
                <w:szCs w:val="24"/>
              </w:rPr>
              <w:t>И</w:t>
            </w:r>
            <w:r w:rsidRPr="00E27F11">
              <w:rPr>
                <w:rFonts w:ascii="Times New Roman" w:hAnsi="Times New Roman"/>
                <w:sz w:val="24"/>
                <w:szCs w:val="24"/>
              </w:rPr>
              <w:t>нформатика</w:t>
            </w:r>
          </w:p>
        </w:tc>
        <w:tc>
          <w:tcPr>
            <w:tcW w:w="1789" w:type="dxa"/>
            <w:tcBorders>
              <w:top w:val="single" w:sz="4" w:space="0" w:color="000000"/>
              <w:left w:val="single" w:sz="4" w:space="0" w:color="000000"/>
              <w:bottom w:val="single" w:sz="4" w:space="0" w:color="000000"/>
              <w:right w:val="single" w:sz="4" w:space="0" w:color="000000"/>
            </w:tcBorders>
          </w:tcPr>
          <w:p w14:paraId="44524954"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062E60DA" w14:textId="77777777" w:rsidTr="00E27F11">
        <w:tc>
          <w:tcPr>
            <w:tcW w:w="542" w:type="dxa"/>
            <w:vMerge w:val="restart"/>
            <w:tcBorders>
              <w:left w:val="single" w:sz="4" w:space="0" w:color="000000"/>
              <w:right w:val="single" w:sz="4" w:space="0" w:color="000000"/>
            </w:tcBorders>
            <w:vAlign w:val="center"/>
          </w:tcPr>
          <w:p w14:paraId="148140DB" w14:textId="77777777" w:rsidR="00F5402D" w:rsidRPr="00E27F11" w:rsidRDefault="00F5402D" w:rsidP="00F5402D">
            <w:pPr>
              <w:pStyle w:val="ab"/>
              <w:numPr>
                <w:ilvl w:val="0"/>
                <w:numId w:val="11"/>
              </w:numPr>
              <w:tabs>
                <w:tab w:val="left" w:pos="0"/>
              </w:tabs>
              <w:ind w:left="357" w:hanging="357"/>
              <w:jc w:val="center"/>
              <w:rPr>
                <w:lang w:val="en-US"/>
              </w:rPr>
            </w:pPr>
          </w:p>
        </w:tc>
        <w:tc>
          <w:tcPr>
            <w:tcW w:w="1750" w:type="dxa"/>
            <w:vMerge w:val="restart"/>
            <w:tcBorders>
              <w:left w:val="single" w:sz="4" w:space="0" w:color="000000"/>
              <w:right w:val="single" w:sz="4" w:space="0" w:color="000000"/>
            </w:tcBorders>
            <w:vAlign w:val="center"/>
          </w:tcPr>
          <w:p w14:paraId="3DA1CDBA"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7-06-0113-06</w:t>
            </w:r>
          </w:p>
        </w:tc>
        <w:tc>
          <w:tcPr>
            <w:tcW w:w="2912" w:type="dxa"/>
            <w:vMerge w:val="restart"/>
            <w:tcBorders>
              <w:left w:val="single" w:sz="4" w:space="0" w:color="000000"/>
              <w:right w:val="single" w:sz="4" w:space="0" w:color="000000"/>
            </w:tcBorders>
            <w:vAlign w:val="center"/>
          </w:tcPr>
          <w:p w14:paraId="035E2CF2"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Художественно-эстетическое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4EEEE14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Музыкальное искусство</w:t>
            </w:r>
          </w:p>
        </w:tc>
        <w:tc>
          <w:tcPr>
            <w:tcW w:w="1789" w:type="dxa"/>
            <w:tcBorders>
              <w:top w:val="single" w:sz="4" w:space="0" w:color="000000"/>
              <w:left w:val="single" w:sz="4" w:space="0" w:color="000000"/>
              <w:bottom w:val="single" w:sz="4" w:space="0" w:color="000000"/>
              <w:right w:val="single" w:sz="4" w:space="0" w:color="000000"/>
            </w:tcBorders>
          </w:tcPr>
          <w:p w14:paraId="3D44744C"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61A0FB3D" w14:textId="77777777" w:rsidTr="00E27F11">
        <w:tc>
          <w:tcPr>
            <w:tcW w:w="542" w:type="dxa"/>
            <w:vMerge/>
            <w:tcBorders>
              <w:left w:val="single" w:sz="4" w:space="0" w:color="000000"/>
              <w:right w:val="single" w:sz="4" w:space="0" w:color="000000"/>
            </w:tcBorders>
            <w:vAlign w:val="center"/>
          </w:tcPr>
          <w:p w14:paraId="3C464B7C" w14:textId="77777777" w:rsidR="00F5402D" w:rsidRPr="00E27F11" w:rsidRDefault="00F5402D" w:rsidP="00F5402D">
            <w:pPr>
              <w:pStyle w:val="ab"/>
              <w:numPr>
                <w:ilvl w:val="0"/>
                <w:numId w:val="11"/>
              </w:numPr>
              <w:tabs>
                <w:tab w:val="left" w:pos="0"/>
              </w:tabs>
              <w:ind w:left="357" w:hanging="357"/>
              <w:jc w:val="center"/>
              <w:rPr>
                <w:lang w:val="en-US"/>
              </w:rPr>
            </w:pPr>
          </w:p>
        </w:tc>
        <w:tc>
          <w:tcPr>
            <w:tcW w:w="1750" w:type="dxa"/>
            <w:vMerge/>
            <w:tcBorders>
              <w:left w:val="single" w:sz="4" w:space="0" w:color="000000"/>
              <w:right w:val="single" w:sz="4" w:space="0" w:color="000000"/>
            </w:tcBorders>
            <w:vAlign w:val="center"/>
          </w:tcPr>
          <w:p w14:paraId="6FCAA80A"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right w:val="single" w:sz="4" w:space="0" w:color="000000"/>
            </w:tcBorders>
            <w:vAlign w:val="center"/>
          </w:tcPr>
          <w:p w14:paraId="4C9D7939"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504067A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Изобразительное искусство</w:t>
            </w:r>
          </w:p>
        </w:tc>
        <w:tc>
          <w:tcPr>
            <w:tcW w:w="1789" w:type="dxa"/>
            <w:tcBorders>
              <w:top w:val="single" w:sz="4" w:space="0" w:color="000000"/>
              <w:left w:val="single" w:sz="4" w:space="0" w:color="000000"/>
              <w:bottom w:val="single" w:sz="4" w:space="0" w:color="000000"/>
              <w:right w:val="single" w:sz="4" w:space="0" w:color="000000"/>
            </w:tcBorders>
          </w:tcPr>
          <w:p w14:paraId="51D48938"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D8B916E" w14:textId="77777777" w:rsidTr="00E27F11">
        <w:tc>
          <w:tcPr>
            <w:tcW w:w="542" w:type="dxa"/>
            <w:tcBorders>
              <w:left w:val="single" w:sz="4" w:space="0" w:color="000000"/>
              <w:right w:val="single" w:sz="4" w:space="0" w:color="000000"/>
            </w:tcBorders>
            <w:vAlign w:val="center"/>
          </w:tcPr>
          <w:p w14:paraId="77D34174" w14:textId="77777777" w:rsidR="00F5402D" w:rsidRPr="00E27F11" w:rsidRDefault="00F5402D" w:rsidP="00F5402D">
            <w:pPr>
              <w:pStyle w:val="ab"/>
              <w:numPr>
                <w:ilvl w:val="0"/>
                <w:numId w:val="11"/>
              </w:numPr>
              <w:tabs>
                <w:tab w:val="left" w:pos="0"/>
              </w:tabs>
              <w:ind w:left="357" w:hanging="357"/>
              <w:jc w:val="center"/>
              <w:rPr>
                <w:lang w:val="en-US"/>
              </w:rPr>
            </w:pPr>
          </w:p>
        </w:tc>
        <w:tc>
          <w:tcPr>
            <w:tcW w:w="1750" w:type="dxa"/>
            <w:tcBorders>
              <w:left w:val="single" w:sz="4" w:space="0" w:color="000000"/>
              <w:right w:val="single" w:sz="4" w:space="0" w:color="000000"/>
            </w:tcBorders>
            <w:vAlign w:val="center"/>
          </w:tcPr>
          <w:p w14:paraId="7E82E75D"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7-06-0114-02</w:t>
            </w:r>
          </w:p>
        </w:tc>
        <w:tc>
          <w:tcPr>
            <w:tcW w:w="2912" w:type="dxa"/>
            <w:tcBorders>
              <w:left w:val="single" w:sz="4" w:space="0" w:color="000000"/>
              <w:right w:val="single" w:sz="4" w:space="0" w:color="000000"/>
            </w:tcBorders>
            <w:vAlign w:val="center"/>
          </w:tcPr>
          <w:p w14:paraId="7EF2CE1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Образовательный менеджмент</w:t>
            </w:r>
          </w:p>
        </w:tc>
        <w:tc>
          <w:tcPr>
            <w:tcW w:w="2839" w:type="dxa"/>
            <w:tcBorders>
              <w:top w:val="single" w:sz="4" w:space="0" w:color="000000"/>
              <w:left w:val="single" w:sz="4" w:space="0" w:color="000000"/>
              <w:bottom w:val="single" w:sz="4" w:space="0" w:color="000000"/>
              <w:right w:val="single" w:sz="4" w:space="0" w:color="000000"/>
            </w:tcBorders>
            <w:vAlign w:val="center"/>
          </w:tcPr>
          <w:p w14:paraId="43D983E7"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0AA6014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417AB2A"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0E56E8E1"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3730B0E4"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7-06-0212-01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61FEFAA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Дизайн</w:t>
            </w:r>
          </w:p>
        </w:tc>
        <w:tc>
          <w:tcPr>
            <w:tcW w:w="2839" w:type="dxa"/>
            <w:tcBorders>
              <w:top w:val="single" w:sz="4" w:space="0" w:color="000000"/>
              <w:left w:val="single" w:sz="4" w:space="0" w:color="000000"/>
              <w:bottom w:val="single" w:sz="4" w:space="0" w:color="000000"/>
              <w:right w:val="single" w:sz="4" w:space="0" w:color="000000"/>
            </w:tcBorders>
          </w:tcPr>
          <w:p w14:paraId="0DE30B73" w14:textId="77777777" w:rsidR="00F5402D" w:rsidRPr="00E27F11" w:rsidRDefault="00F5402D" w:rsidP="00F5402D">
            <w:pP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5A3AFD63"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342A3A35"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3B0E28D3"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2940F3D5"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7-06-0213-01</w:t>
            </w:r>
          </w:p>
        </w:tc>
        <w:tc>
          <w:tcPr>
            <w:tcW w:w="2912" w:type="dxa"/>
            <w:tcBorders>
              <w:top w:val="single" w:sz="4" w:space="0" w:color="000000"/>
              <w:left w:val="single" w:sz="4" w:space="0" w:color="000000"/>
              <w:bottom w:val="single" w:sz="4" w:space="0" w:color="000000"/>
              <w:right w:val="single" w:sz="4" w:space="0" w:color="000000"/>
            </w:tcBorders>
            <w:vAlign w:val="center"/>
          </w:tcPr>
          <w:p w14:paraId="3BD6E94D"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Искусствоведение</w:t>
            </w:r>
          </w:p>
        </w:tc>
        <w:tc>
          <w:tcPr>
            <w:tcW w:w="2839" w:type="dxa"/>
            <w:tcBorders>
              <w:top w:val="single" w:sz="4" w:space="0" w:color="000000"/>
              <w:left w:val="single" w:sz="4" w:space="0" w:color="000000"/>
              <w:bottom w:val="single" w:sz="4" w:space="0" w:color="000000"/>
              <w:right w:val="single" w:sz="4" w:space="0" w:color="000000"/>
            </w:tcBorders>
          </w:tcPr>
          <w:p w14:paraId="3EC10E48" w14:textId="77777777" w:rsidR="00F5402D" w:rsidRPr="00E27F11" w:rsidRDefault="00F5402D" w:rsidP="00F5402D">
            <w:pP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0F4DBBCC"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65F4C05E"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5307C677"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6C559A7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7-06-0215-03</w:t>
            </w:r>
          </w:p>
        </w:tc>
        <w:tc>
          <w:tcPr>
            <w:tcW w:w="2912" w:type="dxa"/>
            <w:tcBorders>
              <w:top w:val="single" w:sz="4" w:space="0" w:color="000000"/>
              <w:left w:val="single" w:sz="4" w:space="0" w:color="000000"/>
              <w:bottom w:val="single" w:sz="4" w:space="0" w:color="000000"/>
              <w:right w:val="single" w:sz="4" w:space="0" w:color="000000"/>
            </w:tcBorders>
            <w:vAlign w:val="center"/>
          </w:tcPr>
          <w:p w14:paraId="2B12F1BD"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Арт-менеджмент</w:t>
            </w:r>
          </w:p>
        </w:tc>
        <w:tc>
          <w:tcPr>
            <w:tcW w:w="2839" w:type="dxa"/>
            <w:tcBorders>
              <w:top w:val="single" w:sz="4" w:space="0" w:color="000000"/>
              <w:left w:val="single" w:sz="4" w:space="0" w:color="000000"/>
              <w:bottom w:val="single" w:sz="4" w:space="0" w:color="000000"/>
              <w:right w:val="single" w:sz="4" w:space="0" w:color="000000"/>
            </w:tcBorders>
            <w:vAlign w:val="center"/>
          </w:tcPr>
          <w:p w14:paraId="10D0AFE9"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Проектный менеджмент в сфере искусств</w:t>
            </w:r>
          </w:p>
        </w:tc>
        <w:tc>
          <w:tcPr>
            <w:tcW w:w="1789" w:type="dxa"/>
            <w:tcBorders>
              <w:top w:val="single" w:sz="4" w:space="0" w:color="000000"/>
              <w:left w:val="single" w:sz="4" w:space="0" w:color="000000"/>
              <w:bottom w:val="single" w:sz="4" w:space="0" w:color="000000"/>
              <w:right w:val="single" w:sz="4" w:space="0" w:color="000000"/>
            </w:tcBorders>
          </w:tcPr>
          <w:p w14:paraId="30F945BA"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p>
        </w:tc>
      </w:tr>
      <w:tr w:rsidR="00F5402D" w:rsidRPr="00E27F11" w14:paraId="5E7341E5"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7984C125"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74F290F7"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7-06-0222-01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18B03C8F"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История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3C0FF1EC"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4AC0B882"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80DE9D9" w14:textId="77777777" w:rsidTr="00E27F11">
        <w:tc>
          <w:tcPr>
            <w:tcW w:w="542" w:type="dxa"/>
            <w:vMerge w:val="restart"/>
            <w:tcBorders>
              <w:top w:val="single" w:sz="4" w:space="0" w:color="000000"/>
              <w:left w:val="single" w:sz="4" w:space="0" w:color="000000"/>
              <w:right w:val="single" w:sz="4" w:space="0" w:color="000000"/>
            </w:tcBorders>
            <w:vAlign w:val="center"/>
          </w:tcPr>
          <w:p w14:paraId="06B3D2E6" w14:textId="77777777" w:rsidR="00F5402D" w:rsidRPr="00E27F11" w:rsidRDefault="00F5402D" w:rsidP="00F5402D">
            <w:pPr>
              <w:pStyle w:val="ab"/>
              <w:numPr>
                <w:ilvl w:val="0"/>
                <w:numId w:val="11"/>
              </w:numPr>
              <w:tabs>
                <w:tab w:val="left" w:pos="0"/>
              </w:tabs>
              <w:ind w:left="357" w:hanging="357"/>
              <w:jc w:val="center"/>
            </w:pPr>
          </w:p>
        </w:tc>
        <w:tc>
          <w:tcPr>
            <w:tcW w:w="1750" w:type="dxa"/>
            <w:vMerge w:val="restart"/>
            <w:tcBorders>
              <w:top w:val="single" w:sz="4" w:space="0" w:color="000000"/>
              <w:left w:val="single" w:sz="4" w:space="0" w:color="000000"/>
              <w:right w:val="single" w:sz="4" w:space="0" w:color="000000"/>
            </w:tcBorders>
            <w:vAlign w:val="center"/>
          </w:tcPr>
          <w:p w14:paraId="3BAE79D4" w14:textId="77777777" w:rsidR="00F5402D" w:rsidRPr="00E27F11" w:rsidRDefault="00F5402D" w:rsidP="00F5402D">
            <w:pPr>
              <w:jc w:val="center"/>
              <w:rPr>
                <w:rFonts w:ascii="Times New Roman" w:hAnsi="Times New Roman"/>
                <w:sz w:val="24"/>
                <w:szCs w:val="24"/>
                <w:lang w:val="en-US"/>
              </w:rPr>
            </w:pPr>
            <w:r w:rsidRPr="00E27F11">
              <w:rPr>
                <w:rFonts w:ascii="Times New Roman" w:hAnsi="Times New Roman"/>
                <w:sz w:val="24"/>
                <w:szCs w:val="24"/>
              </w:rPr>
              <w:t>7-06-0232-01</w:t>
            </w:r>
          </w:p>
        </w:tc>
        <w:tc>
          <w:tcPr>
            <w:tcW w:w="2912" w:type="dxa"/>
            <w:vMerge w:val="restart"/>
            <w:tcBorders>
              <w:top w:val="single" w:sz="4" w:space="0" w:color="000000"/>
              <w:left w:val="single" w:sz="4" w:space="0" w:color="000000"/>
              <w:right w:val="single" w:sz="4" w:space="0" w:color="000000"/>
            </w:tcBorders>
            <w:vAlign w:val="center"/>
          </w:tcPr>
          <w:p w14:paraId="2F847D4D"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Языкознание</w:t>
            </w:r>
          </w:p>
        </w:tc>
        <w:tc>
          <w:tcPr>
            <w:tcW w:w="2839" w:type="dxa"/>
            <w:tcBorders>
              <w:top w:val="single" w:sz="4" w:space="0" w:color="000000"/>
              <w:left w:val="single" w:sz="4" w:space="0" w:color="000000"/>
              <w:bottom w:val="single" w:sz="4" w:space="0" w:color="000000"/>
              <w:right w:val="single" w:sz="4" w:space="0" w:color="000000"/>
            </w:tcBorders>
          </w:tcPr>
          <w:p w14:paraId="08C7D129"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Русское языкознание</w:t>
            </w:r>
          </w:p>
        </w:tc>
        <w:tc>
          <w:tcPr>
            <w:tcW w:w="1789" w:type="dxa"/>
            <w:tcBorders>
              <w:top w:val="single" w:sz="4" w:space="0" w:color="000000"/>
              <w:left w:val="single" w:sz="4" w:space="0" w:color="000000"/>
              <w:bottom w:val="single" w:sz="4" w:space="0" w:color="000000"/>
              <w:right w:val="single" w:sz="4" w:space="0" w:color="000000"/>
            </w:tcBorders>
          </w:tcPr>
          <w:p w14:paraId="74AFD1BB"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3A44667E" w14:textId="77777777" w:rsidTr="00E27F11">
        <w:tc>
          <w:tcPr>
            <w:tcW w:w="542" w:type="dxa"/>
            <w:vMerge/>
            <w:tcBorders>
              <w:left w:val="single" w:sz="4" w:space="0" w:color="000000"/>
              <w:right w:val="single" w:sz="4" w:space="0" w:color="000000"/>
            </w:tcBorders>
            <w:vAlign w:val="center"/>
          </w:tcPr>
          <w:p w14:paraId="68D0E77F" w14:textId="77777777" w:rsidR="00F5402D" w:rsidRPr="00E27F11" w:rsidRDefault="00F5402D" w:rsidP="00F5402D">
            <w:pPr>
              <w:pStyle w:val="ab"/>
              <w:numPr>
                <w:ilvl w:val="0"/>
                <w:numId w:val="11"/>
              </w:numPr>
              <w:tabs>
                <w:tab w:val="left" w:pos="0"/>
              </w:tabs>
              <w:ind w:left="357" w:hanging="357"/>
              <w:jc w:val="center"/>
            </w:pPr>
          </w:p>
        </w:tc>
        <w:tc>
          <w:tcPr>
            <w:tcW w:w="1750" w:type="dxa"/>
            <w:vMerge/>
            <w:tcBorders>
              <w:left w:val="single" w:sz="4" w:space="0" w:color="000000"/>
              <w:right w:val="single" w:sz="4" w:space="0" w:color="000000"/>
            </w:tcBorders>
            <w:vAlign w:val="center"/>
          </w:tcPr>
          <w:p w14:paraId="314DDFC9"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right w:val="single" w:sz="4" w:space="0" w:color="000000"/>
            </w:tcBorders>
            <w:vAlign w:val="center"/>
          </w:tcPr>
          <w:p w14:paraId="138EE409"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tcPr>
          <w:p w14:paraId="6BCEE1B8"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Белорусское языкознание</w:t>
            </w:r>
          </w:p>
        </w:tc>
        <w:tc>
          <w:tcPr>
            <w:tcW w:w="1789" w:type="dxa"/>
            <w:tcBorders>
              <w:top w:val="single" w:sz="4" w:space="0" w:color="000000"/>
              <w:left w:val="single" w:sz="4" w:space="0" w:color="000000"/>
              <w:bottom w:val="single" w:sz="4" w:space="0" w:color="000000"/>
              <w:right w:val="single" w:sz="4" w:space="0" w:color="000000"/>
            </w:tcBorders>
          </w:tcPr>
          <w:p w14:paraId="7AB62F60"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2FF5321" w14:textId="77777777" w:rsidTr="00E27F11">
        <w:tc>
          <w:tcPr>
            <w:tcW w:w="542" w:type="dxa"/>
            <w:vMerge/>
            <w:tcBorders>
              <w:left w:val="single" w:sz="4" w:space="0" w:color="000000"/>
              <w:bottom w:val="single" w:sz="4" w:space="0" w:color="000000"/>
              <w:right w:val="single" w:sz="4" w:space="0" w:color="000000"/>
            </w:tcBorders>
            <w:vAlign w:val="center"/>
          </w:tcPr>
          <w:p w14:paraId="6D1CC9E9" w14:textId="77777777" w:rsidR="00F5402D" w:rsidRPr="00E27F11" w:rsidRDefault="00F5402D" w:rsidP="00F5402D">
            <w:pPr>
              <w:pStyle w:val="ab"/>
              <w:numPr>
                <w:ilvl w:val="0"/>
                <w:numId w:val="11"/>
              </w:numPr>
              <w:tabs>
                <w:tab w:val="left" w:pos="0"/>
              </w:tabs>
              <w:ind w:left="357" w:hanging="357"/>
              <w:jc w:val="center"/>
            </w:pPr>
          </w:p>
        </w:tc>
        <w:tc>
          <w:tcPr>
            <w:tcW w:w="1750" w:type="dxa"/>
            <w:vMerge/>
            <w:tcBorders>
              <w:left w:val="single" w:sz="4" w:space="0" w:color="000000"/>
              <w:bottom w:val="single" w:sz="4" w:space="0" w:color="000000"/>
              <w:right w:val="single" w:sz="4" w:space="0" w:color="000000"/>
            </w:tcBorders>
            <w:vAlign w:val="center"/>
          </w:tcPr>
          <w:p w14:paraId="047ADD32"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bottom w:val="single" w:sz="4" w:space="0" w:color="000000"/>
              <w:right w:val="single" w:sz="4" w:space="0" w:color="000000"/>
            </w:tcBorders>
            <w:vAlign w:val="center"/>
          </w:tcPr>
          <w:p w14:paraId="788469DA"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0ADDD439"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Иностранный язык</w:t>
            </w:r>
          </w:p>
        </w:tc>
        <w:tc>
          <w:tcPr>
            <w:tcW w:w="1789" w:type="dxa"/>
            <w:tcBorders>
              <w:top w:val="single" w:sz="4" w:space="0" w:color="000000"/>
              <w:left w:val="single" w:sz="4" w:space="0" w:color="000000"/>
              <w:bottom w:val="single" w:sz="4" w:space="0" w:color="000000"/>
              <w:right w:val="single" w:sz="4" w:space="0" w:color="000000"/>
            </w:tcBorders>
          </w:tcPr>
          <w:p w14:paraId="7B234447"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3A448BEC" w14:textId="77777777" w:rsidTr="00E27F11">
        <w:tc>
          <w:tcPr>
            <w:tcW w:w="542" w:type="dxa"/>
            <w:tcBorders>
              <w:top w:val="single" w:sz="4" w:space="0" w:color="000000"/>
              <w:left w:val="single" w:sz="4" w:space="0" w:color="000000"/>
              <w:right w:val="single" w:sz="4" w:space="0" w:color="000000"/>
            </w:tcBorders>
            <w:vAlign w:val="center"/>
          </w:tcPr>
          <w:p w14:paraId="6824CBDD"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66ADC3EF"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7-06-0232-02</w:t>
            </w:r>
          </w:p>
        </w:tc>
        <w:tc>
          <w:tcPr>
            <w:tcW w:w="2912" w:type="dxa"/>
            <w:tcBorders>
              <w:top w:val="single" w:sz="4" w:space="0" w:color="000000"/>
              <w:left w:val="single" w:sz="4" w:space="0" w:color="000000"/>
              <w:right w:val="single" w:sz="4" w:space="0" w:color="000000"/>
            </w:tcBorders>
            <w:vAlign w:val="center"/>
          </w:tcPr>
          <w:p w14:paraId="3342A22F"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Литературоведение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1E54B04E"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31FC61E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9033B03" w14:textId="77777777" w:rsidTr="00E27F11">
        <w:tc>
          <w:tcPr>
            <w:tcW w:w="542" w:type="dxa"/>
            <w:tcBorders>
              <w:top w:val="single" w:sz="4" w:space="0" w:color="000000"/>
              <w:left w:val="single" w:sz="4" w:space="0" w:color="000000"/>
              <w:right w:val="single" w:sz="4" w:space="0" w:color="000000"/>
            </w:tcBorders>
            <w:vAlign w:val="center"/>
          </w:tcPr>
          <w:p w14:paraId="72B8AEA1"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321044C9"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7-06-0313-01</w:t>
            </w:r>
          </w:p>
        </w:tc>
        <w:tc>
          <w:tcPr>
            <w:tcW w:w="2912" w:type="dxa"/>
            <w:tcBorders>
              <w:top w:val="single" w:sz="4" w:space="0" w:color="000000"/>
              <w:left w:val="single" w:sz="4" w:space="0" w:color="000000"/>
              <w:right w:val="single" w:sz="4" w:space="0" w:color="000000"/>
            </w:tcBorders>
            <w:vAlign w:val="center"/>
          </w:tcPr>
          <w:p w14:paraId="352B94E2"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Психология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63FB6EFA"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Социальная психология</w:t>
            </w:r>
          </w:p>
        </w:tc>
        <w:tc>
          <w:tcPr>
            <w:tcW w:w="1789" w:type="dxa"/>
            <w:tcBorders>
              <w:top w:val="single" w:sz="4" w:space="0" w:color="000000"/>
              <w:left w:val="single" w:sz="4" w:space="0" w:color="000000"/>
              <w:right w:val="single" w:sz="4" w:space="0" w:color="000000"/>
            </w:tcBorders>
          </w:tcPr>
          <w:p w14:paraId="3FDD549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8BAA4F9" w14:textId="77777777" w:rsidTr="00E27F11">
        <w:tc>
          <w:tcPr>
            <w:tcW w:w="542" w:type="dxa"/>
            <w:vMerge w:val="restart"/>
            <w:tcBorders>
              <w:top w:val="single" w:sz="4" w:space="0" w:color="000000"/>
              <w:left w:val="single" w:sz="4" w:space="0" w:color="000000"/>
              <w:right w:val="single" w:sz="4" w:space="0" w:color="000000"/>
            </w:tcBorders>
            <w:vAlign w:val="center"/>
          </w:tcPr>
          <w:p w14:paraId="145471D9" w14:textId="77777777" w:rsidR="00F5402D" w:rsidRPr="00E27F11" w:rsidRDefault="00F5402D" w:rsidP="00F5402D">
            <w:pPr>
              <w:pStyle w:val="ab"/>
              <w:numPr>
                <w:ilvl w:val="0"/>
                <w:numId w:val="11"/>
              </w:numPr>
              <w:tabs>
                <w:tab w:val="left" w:pos="0"/>
              </w:tabs>
              <w:ind w:left="357" w:hanging="357"/>
              <w:jc w:val="center"/>
            </w:pPr>
          </w:p>
        </w:tc>
        <w:tc>
          <w:tcPr>
            <w:tcW w:w="1750" w:type="dxa"/>
            <w:vMerge w:val="restart"/>
            <w:tcBorders>
              <w:top w:val="single" w:sz="4" w:space="0" w:color="000000"/>
              <w:left w:val="single" w:sz="4" w:space="0" w:color="000000"/>
              <w:right w:val="single" w:sz="4" w:space="0" w:color="000000"/>
            </w:tcBorders>
            <w:vAlign w:val="center"/>
          </w:tcPr>
          <w:p w14:paraId="06A0437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7-06-0421-01</w:t>
            </w:r>
          </w:p>
        </w:tc>
        <w:tc>
          <w:tcPr>
            <w:tcW w:w="2912" w:type="dxa"/>
            <w:vMerge w:val="restart"/>
            <w:tcBorders>
              <w:top w:val="single" w:sz="4" w:space="0" w:color="000000"/>
              <w:left w:val="single" w:sz="4" w:space="0" w:color="000000"/>
              <w:right w:val="single" w:sz="4" w:space="0" w:color="000000"/>
            </w:tcBorders>
            <w:vAlign w:val="center"/>
          </w:tcPr>
          <w:p w14:paraId="4D47DC9B"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Юриспруденция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58E6F3A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Правовое регулирование внешнеэкономической деятельности</w:t>
            </w:r>
          </w:p>
        </w:tc>
        <w:tc>
          <w:tcPr>
            <w:tcW w:w="1789" w:type="dxa"/>
            <w:vMerge w:val="restart"/>
            <w:tcBorders>
              <w:top w:val="single" w:sz="4" w:space="0" w:color="000000"/>
              <w:left w:val="single" w:sz="4" w:space="0" w:color="000000"/>
              <w:right w:val="single" w:sz="4" w:space="0" w:color="000000"/>
            </w:tcBorders>
          </w:tcPr>
          <w:p w14:paraId="2F1D7913"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F5402D" w:rsidRPr="00E27F11" w14:paraId="70546DF9" w14:textId="77777777" w:rsidTr="00E27F11">
        <w:tc>
          <w:tcPr>
            <w:tcW w:w="542" w:type="dxa"/>
            <w:vMerge/>
            <w:tcBorders>
              <w:left w:val="single" w:sz="4" w:space="0" w:color="000000"/>
              <w:right w:val="single" w:sz="4" w:space="0" w:color="000000"/>
            </w:tcBorders>
            <w:vAlign w:val="center"/>
          </w:tcPr>
          <w:p w14:paraId="4B579A7B" w14:textId="77777777" w:rsidR="00F5402D" w:rsidRPr="00E27F11" w:rsidRDefault="00F5402D" w:rsidP="00F5402D">
            <w:pPr>
              <w:pStyle w:val="ab"/>
              <w:numPr>
                <w:ilvl w:val="0"/>
                <w:numId w:val="11"/>
              </w:numPr>
              <w:tabs>
                <w:tab w:val="left" w:pos="0"/>
              </w:tabs>
              <w:ind w:left="357" w:hanging="357"/>
              <w:jc w:val="center"/>
            </w:pPr>
          </w:p>
        </w:tc>
        <w:tc>
          <w:tcPr>
            <w:tcW w:w="1750" w:type="dxa"/>
            <w:vMerge/>
            <w:tcBorders>
              <w:left w:val="single" w:sz="4" w:space="0" w:color="000000"/>
              <w:right w:val="single" w:sz="4" w:space="0" w:color="000000"/>
            </w:tcBorders>
            <w:vAlign w:val="center"/>
          </w:tcPr>
          <w:p w14:paraId="7ACE3919" w14:textId="77777777" w:rsidR="00F5402D" w:rsidRPr="00E27F11" w:rsidRDefault="00F5402D" w:rsidP="00F5402D">
            <w:pPr>
              <w:jc w:val="center"/>
              <w:rPr>
                <w:rFonts w:ascii="Times New Roman" w:hAnsi="Times New Roman"/>
                <w:sz w:val="24"/>
                <w:szCs w:val="24"/>
                <w:lang w:val="en-US"/>
              </w:rPr>
            </w:pPr>
          </w:p>
        </w:tc>
        <w:tc>
          <w:tcPr>
            <w:tcW w:w="2912" w:type="dxa"/>
            <w:vMerge/>
            <w:tcBorders>
              <w:left w:val="single" w:sz="4" w:space="0" w:color="000000"/>
              <w:right w:val="single" w:sz="4" w:space="0" w:color="000000"/>
            </w:tcBorders>
            <w:vAlign w:val="center"/>
          </w:tcPr>
          <w:p w14:paraId="54715ACF"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1BB5923D"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Хозяйственное право</w:t>
            </w:r>
          </w:p>
        </w:tc>
        <w:tc>
          <w:tcPr>
            <w:tcW w:w="1789" w:type="dxa"/>
            <w:vMerge/>
            <w:tcBorders>
              <w:left w:val="single" w:sz="4" w:space="0" w:color="000000"/>
              <w:right w:val="single" w:sz="4" w:space="0" w:color="000000"/>
            </w:tcBorders>
          </w:tcPr>
          <w:p w14:paraId="1FB7FC3D" w14:textId="77777777" w:rsidR="00F5402D" w:rsidRPr="00E27F11" w:rsidRDefault="00F5402D" w:rsidP="00F5402D">
            <w:pPr>
              <w:rPr>
                <w:rFonts w:ascii="Times New Roman" w:hAnsi="Times New Roman"/>
                <w:sz w:val="24"/>
                <w:szCs w:val="24"/>
              </w:rPr>
            </w:pPr>
          </w:p>
        </w:tc>
      </w:tr>
      <w:tr w:rsidR="00F5402D" w:rsidRPr="00E27F11" w14:paraId="39302711" w14:textId="77777777" w:rsidTr="00E27F11">
        <w:tc>
          <w:tcPr>
            <w:tcW w:w="542" w:type="dxa"/>
            <w:vMerge/>
            <w:tcBorders>
              <w:left w:val="single" w:sz="4" w:space="0" w:color="000000"/>
              <w:bottom w:val="single" w:sz="4" w:space="0" w:color="000000"/>
              <w:right w:val="single" w:sz="4" w:space="0" w:color="000000"/>
            </w:tcBorders>
            <w:vAlign w:val="center"/>
          </w:tcPr>
          <w:p w14:paraId="720BE409" w14:textId="77777777" w:rsidR="00F5402D" w:rsidRPr="00E27F11" w:rsidRDefault="00F5402D" w:rsidP="00F5402D">
            <w:pPr>
              <w:pStyle w:val="ab"/>
              <w:numPr>
                <w:ilvl w:val="0"/>
                <w:numId w:val="11"/>
              </w:numPr>
              <w:tabs>
                <w:tab w:val="left" w:pos="0"/>
              </w:tabs>
              <w:ind w:left="357" w:hanging="357"/>
              <w:jc w:val="center"/>
            </w:pPr>
          </w:p>
        </w:tc>
        <w:tc>
          <w:tcPr>
            <w:tcW w:w="1750" w:type="dxa"/>
            <w:vMerge/>
            <w:tcBorders>
              <w:left w:val="single" w:sz="4" w:space="0" w:color="000000"/>
              <w:bottom w:val="single" w:sz="4" w:space="0" w:color="000000"/>
              <w:right w:val="single" w:sz="4" w:space="0" w:color="000000"/>
            </w:tcBorders>
            <w:vAlign w:val="center"/>
          </w:tcPr>
          <w:p w14:paraId="4D3833C4" w14:textId="77777777" w:rsidR="00F5402D" w:rsidRPr="00E27F11" w:rsidRDefault="00F5402D" w:rsidP="00F5402D">
            <w:pPr>
              <w:jc w:val="center"/>
              <w:rPr>
                <w:rFonts w:ascii="Times New Roman" w:hAnsi="Times New Roman"/>
                <w:sz w:val="24"/>
                <w:szCs w:val="24"/>
                <w:lang w:val="en-US"/>
              </w:rPr>
            </w:pPr>
          </w:p>
        </w:tc>
        <w:tc>
          <w:tcPr>
            <w:tcW w:w="2912" w:type="dxa"/>
            <w:vMerge/>
            <w:tcBorders>
              <w:left w:val="single" w:sz="4" w:space="0" w:color="000000"/>
              <w:bottom w:val="single" w:sz="4" w:space="0" w:color="000000"/>
              <w:right w:val="single" w:sz="4" w:space="0" w:color="000000"/>
            </w:tcBorders>
            <w:vAlign w:val="center"/>
          </w:tcPr>
          <w:p w14:paraId="0026C1D8"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69E7349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Судебно-прокурорско-следственная деятельность</w:t>
            </w:r>
          </w:p>
        </w:tc>
        <w:tc>
          <w:tcPr>
            <w:tcW w:w="1789" w:type="dxa"/>
            <w:vMerge/>
            <w:tcBorders>
              <w:left w:val="single" w:sz="4" w:space="0" w:color="000000"/>
              <w:bottom w:val="single" w:sz="4" w:space="0" w:color="000000"/>
              <w:right w:val="single" w:sz="4" w:space="0" w:color="000000"/>
            </w:tcBorders>
          </w:tcPr>
          <w:p w14:paraId="65D861E3" w14:textId="77777777" w:rsidR="00F5402D" w:rsidRPr="00E27F11" w:rsidRDefault="00F5402D" w:rsidP="00F5402D">
            <w:pPr>
              <w:rPr>
                <w:rFonts w:ascii="Times New Roman" w:hAnsi="Times New Roman"/>
                <w:sz w:val="24"/>
                <w:szCs w:val="24"/>
              </w:rPr>
            </w:pPr>
          </w:p>
        </w:tc>
      </w:tr>
      <w:tr w:rsidR="00F5402D" w:rsidRPr="00E27F11" w14:paraId="2AF4EB1D"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07579CB5"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472383F3"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7-06-0511-01</w:t>
            </w:r>
          </w:p>
        </w:tc>
        <w:tc>
          <w:tcPr>
            <w:tcW w:w="2912" w:type="dxa"/>
            <w:tcBorders>
              <w:top w:val="single" w:sz="4" w:space="0" w:color="000000"/>
              <w:left w:val="single" w:sz="4" w:space="0" w:color="000000"/>
              <w:bottom w:val="single" w:sz="4" w:space="0" w:color="000000"/>
              <w:right w:val="single" w:sz="4" w:space="0" w:color="000000"/>
            </w:tcBorders>
            <w:vAlign w:val="center"/>
          </w:tcPr>
          <w:p w14:paraId="3889E3F5"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Биология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1CFB105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Функциональная биология</w:t>
            </w:r>
          </w:p>
        </w:tc>
        <w:tc>
          <w:tcPr>
            <w:tcW w:w="1789" w:type="dxa"/>
            <w:tcBorders>
              <w:top w:val="single" w:sz="4" w:space="0" w:color="000000"/>
              <w:left w:val="single" w:sz="4" w:space="0" w:color="000000"/>
              <w:bottom w:val="single" w:sz="4" w:space="0" w:color="000000"/>
              <w:right w:val="single" w:sz="4" w:space="0" w:color="000000"/>
            </w:tcBorders>
          </w:tcPr>
          <w:p w14:paraId="66AD8C8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F5402D" w:rsidRPr="00E27F11" w14:paraId="19A26280"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10EC89BC"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5D6CAEBD" w14:textId="77777777" w:rsidR="00F5402D" w:rsidRPr="00D724B2" w:rsidRDefault="00F5402D" w:rsidP="00F5402D">
            <w:pPr>
              <w:jc w:val="center"/>
              <w:rPr>
                <w:rFonts w:ascii="Times New Roman" w:hAnsi="Times New Roman"/>
                <w:sz w:val="24"/>
                <w:szCs w:val="24"/>
              </w:rPr>
            </w:pPr>
            <w:r w:rsidRPr="00D724B2">
              <w:rPr>
                <w:rFonts w:ascii="Times New Roman" w:hAnsi="Times New Roman"/>
                <w:sz w:val="24"/>
                <w:szCs w:val="24"/>
              </w:rPr>
              <w:t>7-06-0521-01</w:t>
            </w:r>
          </w:p>
        </w:tc>
        <w:tc>
          <w:tcPr>
            <w:tcW w:w="2912" w:type="dxa"/>
            <w:tcBorders>
              <w:top w:val="single" w:sz="4" w:space="0" w:color="000000"/>
              <w:left w:val="single" w:sz="4" w:space="0" w:color="000000"/>
              <w:bottom w:val="single" w:sz="4" w:space="0" w:color="000000"/>
              <w:right w:val="single" w:sz="4" w:space="0" w:color="000000"/>
            </w:tcBorders>
            <w:vAlign w:val="center"/>
          </w:tcPr>
          <w:p w14:paraId="2D786067" w14:textId="77777777" w:rsidR="00F5402D" w:rsidRPr="00D724B2" w:rsidRDefault="00F5402D" w:rsidP="00F5402D">
            <w:pPr>
              <w:rPr>
                <w:rFonts w:ascii="Times New Roman" w:hAnsi="Times New Roman"/>
                <w:sz w:val="24"/>
                <w:szCs w:val="24"/>
              </w:rPr>
            </w:pPr>
            <w:r w:rsidRPr="00D724B2">
              <w:rPr>
                <w:rFonts w:ascii="Times New Roman" w:hAnsi="Times New Roman"/>
                <w:sz w:val="24"/>
                <w:szCs w:val="24"/>
              </w:rPr>
              <w:t>Экология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7E171DCA" w14:textId="77777777" w:rsidR="00F5402D" w:rsidRPr="00D724B2" w:rsidRDefault="00F5402D" w:rsidP="00F5402D">
            <w:pPr>
              <w:jc w:val="center"/>
              <w:rPr>
                <w:rFonts w:ascii="Times New Roman" w:hAnsi="Times New Roman"/>
                <w:sz w:val="24"/>
                <w:szCs w:val="24"/>
              </w:rPr>
            </w:pPr>
            <w:r w:rsidRPr="00D724B2">
              <w:rPr>
                <w:rFonts w:ascii="Times New Roman" w:hAnsi="Times New Roman"/>
                <w:sz w:val="24"/>
                <w:szCs w:val="24"/>
              </w:rPr>
              <w:t>Экологический менеджмент</w:t>
            </w:r>
          </w:p>
        </w:tc>
        <w:tc>
          <w:tcPr>
            <w:tcW w:w="1789" w:type="dxa"/>
            <w:tcBorders>
              <w:top w:val="single" w:sz="4" w:space="0" w:color="000000"/>
              <w:left w:val="single" w:sz="4" w:space="0" w:color="000000"/>
              <w:bottom w:val="single" w:sz="4" w:space="0" w:color="000000"/>
              <w:right w:val="single" w:sz="4" w:space="0" w:color="000000"/>
            </w:tcBorders>
          </w:tcPr>
          <w:p w14:paraId="57DECE6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F5402D" w:rsidRPr="00E27F11" w14:paraId="06ECD006"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05A98ABE"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543C3E04"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7-06-0532-01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2623F2A0"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География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4C1FAF6D"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Инновационные геотехнологии</w:t>
            </w:r>
          </w:p>
        </w:tc>
        <w:tc>
          <w:tcPr>
            <w:tcW w:w="1789" w:type="dxa"/>
            <w:tcBorders>
              <w:top w:val="single" w:sz="4" w:space="0" w:color="000000"/>
              <w:left w:val="single" w:sz="4" w:space="0" w:color="000000"/>
              <w:bottom w:val="single" w:sz="4" w:space="0" w:color="000000"/>
              <w:right w:val="single" w:sz="4" w:space="0" w:color="000000"/>
            </w:tcBorders>
          </w:tcPr>
          <w:p w14:paraId="7699D77D"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5C28C2E4"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45F5222A"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682C70A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7-06-0533-04</w:t>
            </w:r>
          </w:p>
        </w:tc>
        <w:tc>
          <w:tcPr>
            <w:tcW w:w="2912" w:type="dxa"/>
            <w:tcBorders>
              <w:top w:val="single" w:sz="4" w:space="0" w:color="000000"/>
              <w:left w:val="single" w:sz="4" w:space="0" w:color="000000"/>
              <w:bottom w:val="single" w:sz="4" w:space="0" w:color="000000"/>
              <w:right w:val="single" w:sz="4" w:space="0" w:color="000000"/>
            </w:tcBorders>
            <w:vAlign w:val="center"/>
          </w:tcPr>
          <w:p w14:paraId="0BE9ECB8"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Математика и компьютерные науки</w:t>
            </w:r>
          </w:p>
        </w:tc>
        <w:tc>
          <w:tcPr>
            <w:tcW w:w="2839" w:type="dxa"/>
            <w:tcBorders>
              <w:top w:val="single" w:sz="4" w:space="0" w:color="000000"/>
              <w:left w:val="single" w:sz="4" w:space="0" w:color="000000"/>
              <w:bottom w:val="single" w:sz="4" w:space="0" w:color="000000"/>
              <w:right w:val="single" w:sz="4" w:space="0" w:color="000000"/>
            </w:tcBorders>
            <w:vAlign w:val="center"/>
          </w:tcPr>
          <w:p w14:paraId="282AF79B"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Математика</w:t>
            </w:r>
          </w:p>
        </w:tc>
        <w:tc>
          <w:tcPr>
            <w:tcW w:w="1789" w:type="dxa"/>
            <w:tcBorders>
              <w:top w:val="single" w:sz="4" w:space="0" w:color="000000"/>
              <w:left w:val="single" w:sz="4" w:space="0" w:color="000000"/>
              <w:bottom w:val="single" w:sz="4" w:space="0" w:color="000000"/>
              <w:right w:val="single" w:sz="4" w:space="0" w:color="000000"/>
            </w:tcBorders>
          </w:tcPr>
          <w:p w14:paraId="1369C7F5"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BAA0CE8"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22C98A35"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28C7E3E1"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7-06-0533-01</w:t>
            </w:r>
          </w:p>
        </w:tc>
        <w:tc>
          <w:tcPr>
            <w:tcW w:w="2912" w:type="dxa"/>
            <w:tcBorders>
              <w:top w:val="single" w:sz="4" w:space="0" w:color="000000"/>
              <w:left w:val="single" w:sz="4" w:space="0" w:color="000000"/>
              <w:bottom w:val="single" w:sz="4" w:space="0" w:color="000000"/>
              <w:right w:val="single" w:sz="4" w:space="0" w:color="000000"/>
            </w:tcBorders>
            <w:vAlign w:val="center"/>
          </w:tcPr>
          <w:p w14:paraId="177DF34D"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Физика</w:t>
            </w:r>
          </w:p>
        </w:tc>
        <w:tc>
          <w:tcPr>
            <w:tcW w:w="2839" w:type="dxa"/>
            <w:tcBorders>
              <w:top w:val="single" w:sz="4" w:space="0" w:color="000000"/>
              <w:left w:val="single" w:sz="4" w:space="0" w:color="000000"/>
              <w:bottom w:val="single" w:sz="4" w:space="0" w:color="000000"/>
              <w:right w:val="single" w:sz="4" w:space="0" w:color="000000"/>
            </w:tcBorders>
            <w:vAlign w:val="center"/>
          </w:tcPr>
          <w:p w14:paraId="55EB8C2A"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Физика конденсированного состояния</w:t>
            </w:r>
          </w:p>
        </w:tc>
        <w:tc>
          <w:tcPr>
            <w:tcW w:w="1789" w:type="dxa"/>
            <w:tcBorders>
              <w:top w:val="single" w:sz="4" w:space="0" w:color="000000"/>
              <w:left w:val="single" w:sz="4" w:space="0" w:color="000000"/>
              <w:bottom w:val="single" w:sz="4" w:space="0" w:color="000000"/>
              <w:right w:val="single" w:sz="4" w:space="0" w:color="000000"/>
            </w:tcBorders>
          </w:tcPr>
          <w:p w14:paraId="486D1421"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75458DEC"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65BDEEBB"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427C5C97"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7-06-0612-02</w:t>
            </w:r>
          </w:p>
        </w:tc>
        <w:tc>
          <w:tcPr>
            <w:tcW w:w="2912" w:type="dxa"/>
            <w:tcBorders>
              <w:top w:val="single" w:sz="4" w:space="0" w:color="000000"/>
              <w:left w:val="single" w:sz="4" w:space="0" w:color="000000"/>
              <w:bottom w:val="single" w:sz="4" w:space="0" w:color="000000"/>
              <w:right w:val="single" w:sz="4" w:space="0" w:color="000000"/>
            </w:tcBorders>
            <w:vAlign w:val="center"/>
          </w:tcPr>
          <w:p w14:paraId="37F8F2D5"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Информатика и технологии программирования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6488B762"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Обработка больших объемов информации</w:t>
            </w:r>
          </w:p>
        </w:tc>
        <w:tc>
          <w:tcPr>
            <w:tcW w:w="1789" w:type="dxa"/>
            <w:tcBorders>
              <w:top w:val="single" w:sz="4" w:space="0" w:color="000000"/>
              <w:left w:val="single" w:sz="4" w:space="0" w:color="000000"/>
              <w:bottom w:val="single" w:sz="4" w:space="0" w:color="000000"/>
              <w:right w:val="single" w:sz="4" w:space="0" w:color="000000"/>
            </w:tcBorders>
          </w:tcPr>
          <w:p w14:paraId="6BF01AEB"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F5402D" w:rsidRPr="00E27F11" w14:paraId="254B6BCA" w14:textId="77777777" w:rsidTr="00E27F11">
        <w:tc>
          <w:tcPr>
            <w:tcW w:w="542" w:type="dxa"/>
            <w:tcBorders>
              <w:top w:val="single" w:sz="4" w:space="0" w:color="000000"/>
              <w:left w:val="single" w:sz="4" w:space="0" w:color="000000"/>
              <w:bottom w:val="single" w:sz="4" w:space="0" w:color="000000"/>
              <w:right w:val="single" w:sz="4" w:space="0" w:color="000000"/>
            </w:tcBorders>
            <w:vAlign w:val="center"/>
          </w:tcPr>
          <w:p w14:paraId="08628DF3" w14:textId="77777777" w:rsidR="00F5402D" w:rsidRPr="00E27F11" w:rsidRDefault="00F5402D" w:rsidP="00F5402D">
            <w:pPr>
              <w:pStyle w:val="ab"/>
              <w:numPr>
                <w:ilvl w:val="0"/>
                <w:numId w:val="11"/>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47EC5674"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7-06-1012-01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50BD7C4D"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Физическая культура и спорт</w:t>
            </w:r>
          </w:p>
        </w:tc>
        <w:tc>
          <w:tcPr>
            <w:tcW w:w="2839" w:type="dxa"/>
            <w:tcBorders>
              <w:top w:val="single" w:sz="4" w:space="0" w:color="000000"/>
              <w:left w:val="single" w:sz="4" w:space="0" w:color="000000"/>
              <w:bottom w:val="single" w:sz="4" w:space="0" w:color="000000"/>
              <w:right w:val="single" w:sz="4" w:space="0" w:color="000000"/>
            </w:tcBorders>
            <w:vAlign w:val="center"/>
          </w:tcPr>
          <w:p w14:paraId="10567FD9" w14:textId="77777777" w:rsidR="00F5402D" w:rsidRPr="005D4DB9" w:rsidRDefault="00F5402D" w:rsidP="00F5402D">
            <w:pPr>
              <w:jc w:val="center"/>
              <w:rPr>
                <w:rFonts w:ascii="Times New Roman" w:hAnsi="Times New Roman"/>
              </w:rPr>
            </w:pPr>
            <w:r w:rsidRPr="005D4DB9">
              <w:rPr>
                <w:rFonts w:ascii="Times New Roman" w:hAnsi="Times New Roman"/>
              </w:rPr>
              <w:t>Теория и методика физического воспитания, спортивной тренировки, оздоровительной и адаптивной физической культуры</w:t>
            </w:r>
          </w:p>
        </w:tc>
        <w:tc>
          <w:tcPr>
            <w:tcW w:w="1789" w:type="dxa"/>
            <w:tcBorders>
              <w:top w:val="single" w:sz="4" w:space="0" w:color="000000"/>
              <w:left w:val="single" w:sz="4" w:space="0" w:color="000000"/>
              <w:bottom w:val="single" w:sz="4" w:space="0" w:color="000000"/>
              <w:right w:val="single" w:sz="4" w:space="0" w:color="000000"/>
            </w:tcBorders>
          </w:tcPr>
          <w:p w14:paraId="6173748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p>
        </w:tc>
      </w:tr>
      <w:tr w:rsidR="00F5402D" w:rsidRPr="00E27F11" w14:paraId="2A56507A" w14:textId="77777777" w:rsidTr="007170A7">
        <w:tc>
          <w:tcPr>
            <w:tcW w:w="9832" w:type="dxa"/>
            <w:gridSpan w:val="5"/>
            <w:tcBorders>
              <w:top w:val="single" w:sz="4" w:space="0" w:color="000000"/>
              <w:left w:val="single" w:sz="4" w:space="0" w:color="000000"/>
              <w:bottom w:val="single" w:sz="4" w:space="0" w:color="000000"/>
              <w:right w:val="single" w:sz="4" w:space="0" w:color="000000"/>
            </w:tcBorders>
          </w:tcPr>
          <w:p w14:paraId="5972F60E" w14:textId="77777777" w:rsidR="00F5402D" w:rsidRPr="00E27F11" w:rsidRDefault="00F5402D" w:rsidP="00F5402D">
            <w:pPr>
              <w:spacing w:before="120" w:after="120"/>
              <w:jc w:val="center"/>
              <w:rPr>
                <w:rFonts w:ascii="Times New Roman" w:hAnsi="Times New Roman"/>
                <w:sz w:val="24"/>
                <w:szCs w:val="24"/>
              </w:rPr>
            </w:pPr>
            <w:r w:rsidRPr="00E27F11">
              <w:rPr>
                <w:rFonts w:ascii="Times New Roman" w:hAnsi="Times New Roman"/>
                <w:b/>
                <w:bCs/>
                <w:sz w:val="24"/>
                <w:szCs w:val="24"/>
              </w:rPr>
              <w:t>Обучение на английском языке</w:t>
            </w:r>
          </w:p>
        </w:tc>
      </w:tr>
      <w:tr w:rsidR="00F5402D" w:rsidRPr="00E27F11" w14:paraId="74A5FE76" w14:textId="77777777" w:rsidTr="00D724B2">
        <w:tc>
          <w:tcPr>
            <w:tcW w:w="542" w:type="dxa"/>
            <w:tcBorders>
              <w:top w:val="nil"/>
              <w:left w:val="single" w:sz="4" w:space="0" w:color="000000"/>
              <w:right w:val="single" w:sz="4" w:space="0" w:color="000000"/>
            </w:tcBorders>
            <w:vAlign w:val="center"/>
          </w:tcPr>
          <w:p w14:paraId="4C5A268C"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tcBorders>
              <w:top w:val="nil"/>
              <w:left w:val="single" w:sz="4" w:space="0" w:color="000000"/>
              <w:right w:val="single" w:sz="4" w:space="0" w:color="000000"/>
            </w:tcBorders>
            <w:vAlign w:val="center"/>
          </w:tcPr>
          <w:p w14:paraId="3985949D"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7-06-0112-0</w:t>
            </w:r>
            <w:r>
              <w:rPr>
                <w:rFonts w:ascii="Times New Roman" w:hAnsi="Times New Roman"/>
                <w:sz w:val="24"/>
                <w:szCs w:val="24"/>
              </w:rPr>
              <w:t>1</w:t>
            </w:r>
          </w:p>
        </w:tc>
        <w:tc>
          <w:tcPr>
            <w:tcW w:w="2912" w:type="dxa"/>
            <w:tcBorders>
              <w:left w:val="single" w:sz="4" w:space="0" w:color="000000"/>
              <w:right w:val="single" w:sz="4" w:space="0" w:color="000000"/>
            </w:tcBorders>
            <w:vAlign w:val="center"/>
          </w:tcPr>
          <w:p w14:paraId="54A31703" w14:textId="77777777" w:rsidR="00F5402D" w:rsidRPr="00E27F11" w:rsidRDefault="00F5402D" w:rsidP="00F5402D">
            <w:pPr>
              <w:rPr>
                <w:rFonts w:ascii="Times New Roman" w:hAnsi="Times New Roman"/>
                <w:sz w:val="24"/>
                <w:szCs w:val="24"/>
              </w:rPr>
            </w:pPr>
            <w:r>
              <w:rPr>
                <w:rFonts w:ascii="Times New Roman" w:hAnsi="Times New Roman"/>
                <w:sz w:val="24"/>
                <w:szCs w:val="24"/>
              </w:rPr>
              <w:t>Дошкольное</w:t>
            </w:r>
            <w:r w:rsidRPr="00E27F11">
              <w:rPr>
                <w:rFonts w:ascii="Times New Roman" w:hAnsi="Times New Roman"/>
                <w:sz w:val="24"/>
                <w:szCs w:val="24"/>
              </w:rPr>
              <w:t xml:space="preserve">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0FB6AEFA"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6E635AF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627CAC60" w14:textId="77777777" w:rsidTr="00D724B2">
        <w:tc>
          <w:tcPr>
            <w:tcW w:w="542" w:type="dxa"/>
            <w:tcBorders>
              <w:top w:val="nil"/>
              <w:left w:val="single" w:sz="4" w:space="0" w:color="000000"/>
              <w:right w:val="single" w:sz="4" w:space="0" w:color="000000"/>
            </w:tcBorders>
            <w:vAlign w:val="center"/>
          </w:tcPr>
          <w:p w14:paraId="1F1FE663"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tcBorders>
              <w:top w:val="nil"/>
              <w:left w:val="single" w:sz="4" w:space="0" w:color="000000"/>
              <w:right w:val="single" w:sz="4" w:space="0" w:color="000000"/>
            </w:tcBorders>
            <w:vAlign w:val="center"/>
          </w:tcPr>
          <w:p w14:paraId="25D61EA3"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7-06-0112-02</w:t>
            </w:r>
          </w:p>
        </w:tc>
        <w:tc>
          <w:tcPr>
            <w:tcW w:w="2912" w:type="dxa"/>
            <w:tcBorders>
              <w:left w:val="single" w:sz="4" w:space="0" w:color="000000"/>
              <w:right w:val="single" w:sz="4" w:space="0" w:color="000000"/>
            </w:tcBorders>
            <w:vAlign w:val="center"/>
          </w:tcPr>
          <w:p w14:paraId="22620F4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Начальное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26F2171A"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306D0C4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7F0F6BA4" w14:textId="77777777" w:rsidTr="00D724B2">
        <w:tc>
          <w:tcPr>
            <w:tcW w:w="542" w:type="dxa"/>
            <w:tcBorders>
              <w:top w:val="nil"/>
              <w:left w:val="single" w:sz="4" w:space="0" w:color="000000"/>
              <w:right w:val="single" w:sz="4" w:space="0" w:color="000000"/>
            </w:tcBorders>
            <w:vAlign w:val="center"/>
          </w:tcPr>
          <w:p w14:paraId="63EDBBA2"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tcBorders>
              <w:top w:val="nil"/>
              <w:left w:val="single" w:sz="4" w:space="0" w:color="000000"/>
              <w:right w:val="single" w:sz="4" w:space="0" w:color="000000"/>
            </w:tcBorders>
            <w:vAlign w:val="center"/>
          </w:tcPr>
          <w:p w14:paraId="3244311C"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7-06-0113-03</w:t>
            </w:r>
          </w:p>
        </w:tc>
        <w:tc>
          <w:tcPr>
            <w:tcW w:w="2912" w:type="dxa"/>
            <w:tcBorders>
              <w:left w:val="single" w:sz="4" w:space="0" w:color="000000"/>
              <w:right w:val="single" w:sz="4" w:space="0" w:color="000000"/>
            </w:tcBorders>
            <w:vAlign w:val="center"/>
          </w:tcPr>
          <w:p w14:paraId="7D1CD14A"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Природоведческое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55960715"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Методика преподавания химии</w:t>
            </w:r>
          </w:p>
        </w:tc>
        <w:tc>
          <w:tcPr>
            <w:tcW w:w="1789" w:type="dxa"/>
            <w:tcBorders>
              <w:top w:val="single" w:sz="4" w:space="0" w:color="000000"/>
              <w:left w:val="single" w:sz="4" w:space="0" w:color="000000"/>
              <w:bottom w:val="single" w:sz="4" w:space="0" w:color="000000"/>
              <w:right w:val="single" w:sz="4" w:space="0" w:color="000000"/>
            </w:tcBorders>
          </w:tcPr>
          <w:p w14:paraId="779A8C90"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B7CD848" w14:textId="77777777" w:rsidTr="00D724B2">
        <w:tc>
          <w:tcPr>
            <w:tcW w:w="542" w:type="dxa"/>
            <w:vMerge w:val="restart"/>
            <w:tcBorders>
              <w:top w:val="nil"/>
              <w:left w:val="single" w:sz="4" w:space="0" w:color="000000"/>
              <w:right w:val="single" w:sz="4" w:space="0" w:color="000000"/>
            </w:tcBorders>
            <w:vAlign w:val="center"/>
          </w:tcPr>
          <w:p w14:paraId="0DA1722F"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vMerge w:val="restart"/>
            <w:tcBorders>
              <w:top w:val="nil"/>
              <w:left w:val="single" w:sz="4" w:space="0" w:color="000000"/>
              <w:right w:val="single" w:sz="4" w:space="0" w:color="000000"/>
            </w:tcBorders>
            <w:vAlign w:val="center"/>
          </w:tcPr>
          <w:p w14:paraId="05A63571"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7-06-0113-04</w:t>
            </w:r>
          </w:p>
        </w:tc>
        <w:tc>
          <w:tcPr>
            <w:tcW w:w="2912" w:type="dxa"/>
            <w:vMerge w:val="restart"/>
            <w:tcBorders>
              <w:left w:val="single" w:sz="4" w:space="0" w:color="000000"/>
              <w:right w:val="single" w:sz="4" w:space="0" w:color="000000"/>
            </w:tcBorders>
            <w:vAlign w:val="center"/>
          </w:tcPr>
          <w:p w14:paraId="545CE4A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Физико-математическое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0ABCA1C7"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Математика</w:t>
            </w:r>
          </w:p>
        </w:tc>
        <w:tc>
          <w:tcPr>
            <w:tcW w:w="1789" w:type="dxa"/>
            <w:tcBorders>
              <w:top w:val="single" w:sz="4" w:space="0" w:color="000000"/>
              <w:left w:val="single" w:sz="4" w:space="0" w:color="000000"/>
              <w:bottom w:val="single" w:sz="4" w:space="0" w:color="000000"/>
              <w:right w:val="single" w:sz="4" w:space="0" w:color="000000"/>
            </w:tcBorders>
          </w:tcPr>
          <w:p w14:paraId="0197113C"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5DCD7EEB" w14:textId="77777777" w:rsidTr="00F5402D">
        <w:tc>
          <w:tcPr>
            <w:tcW w:w="542" w:type="dxa"/>
            <w:vMerge/>
            <w:tcBorders>
              <w:left w:val="single" w:sz="4" w:space="0" w:color="000000"/>
              <w:right w:val="single" w:sz="4" w:space="0" w:color="000000"/>
            </w:tcBorders>
            <w:vAlign w:val="center"/>
          </w:tcPr>
          <w:p w14:paraId="1F81FF73" w14:textId="77777777" w:rsidR="00F5402D" w:rsidRPr="00F5402D" w:rsidRDefault="00F5402D" w:rsidP="00F5402D">
            <w:pPr>
              <w:tabs>
                <w:tab w:val="left" w:pos="0"/>
              </w:tabs>
              <w:ind w:left="360"/>
              <w:jc w:val="center"/>
              <w:rPr>
                <w:lang w:val="en-US"/>
              </w:rPr>
            </w:pPr>
          </w:p>
        </w:tc>
        <w:tc>
          <w:tcPr>
            <w:tcW w:w="1750" w:type="dxa"/>
            <w:vMerge/>
            <w:tcBorders>
              <w:left w:val="single" w:sz="4" w:space="0" w:color="000000"/>
              <w:right w:val="single" w:sz="4" w:space="0" w:color="000000"/>
            </w:tcBorders>
            <w:vAlign w:val="center"/>
          </w:tcPr>
          <w:p w14:paraId="5931B415"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right w:val="single" w:sz="4" w:space="0" w:color="000000"/>
            </w:tcBorders>
            <w:vAlign w:val="center"/>
          </w:tcPr>
          <w:p w14:paraId="62D66EE5"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57692081" w14:textId="77777777" w:rsidR="00F5402D" w:rsidRPr="00E27F11" w:rsidRDefault="00F5402D" w:rsidP="00F5402D">
            <w:pPr>
              <w:jc w:val="center"/>
              <w:rPr>
                <w:rFonts w:ascii="Times New Roman" w:hAnsi="Times New Roman"/>
                <w:sz w:val="24"/>
                <w:szCs w:val="24"/>
              </w:rPr>
            </w:pPr>
            <w:r>
              <w:rPr>
                <w:rFonts w:ascii="Times New Roman" w:hAnsi="Times New Roman"/>
                <w:sz w:val="24"/>
                <w:szCs w:val="24"/>
              </w:rPr>
              <w:t>И</w:t>
            </w:r>
            <w:r w:rsidRPr="00E27F11">
              <w:rPr>
                <w:rFonts w:ascii="Times New Roman" w:hAnsi="Times New Roman"/>
                <w:sz w:val="24"/>
                <w:szCs w:val="24"/>
              </w:rPr>
              <w:t>нформатика</w:t>
            </w:r>
          </w:p>
        </w:tc>
        <w:tc>
          <w:tcPr>
            <w:tcW w:w="1789" w:type="dxa"/>
            <w:tcBorders>
              <w:top w:val="single" w:sz="4" w:space="0" w:color="000000"/>
              <w:left w:val="single" w:sz="4" w:space="0" w:color="000000"/>
              <w:bottom w:val="single" w:sz="4" w:space="0" w:color="000000"/>
              <w:right w:val="single" w:sz="4" w:space="0" w:color="000000"/>
            </w:tcBorders>
          </w:tcPr>
          <w:p w14:paraId="7710E27B"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771CB025" w14:textId="77777777" w:rsidTr="00D724B2">
        <w:tc>
          <w:tcPr>
            <w:tcW w:w="542" w:type="dxa"/>
            <w:vMerge w:val="restart"/>
            <w:tcBorders>
              <w:left w:val="single" w:sz="4" w:space="0" w:color="000000"/>
              <w:right w:val="single" w:sz="4" w:space="0" w:color="000000"/>
            </w:tcBorders>
            <w:vAlign w:val="center"/>
          </w:tcPr>
          <w:p w14:paraId="2F8AEF7D"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vMerge w:val="restart"/>
            <w:tcBorders>
              <w:left w:val="single" w:sz="4" w:space="0" w:color="000000"/>
              <w:right w:val="single" w:sz="4" w:space="0" w:color="000000"/>
            </w:tcBorders>
            <w:vAlign w:val="center"/>
          </w:tcPr>
          <w:p w14:paraId="00125A64"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7-06-0113-06</w:t>
            </w:r>
          </w:p>
        </w:tc>
        <w:tc>
          <w:tcPr>
            <w:tcW w:w="2912" w:type="dxa"/>
            <w:vMerge w:val="restart"/>
            <w:tcBorders>
              <w:left w:val="single" w:sz="4" w:space="0" w:color="000000"/>
              <w:right w:val="single" w:sz="4" w:space="0" w:color="000000"/>
            </w:tcBorders>
            <w:vAlign w:val="center"/>
          </w:tcPr>
          <w:p w14:paraId="5B2268D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Художественно-эстетическое образование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521D215A"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Музыкальное искусство</w:t>
            </w:r>
          </w:p>
        </w:tc>
        <w:tc>
          <w:tcPr>
            <w:tcW w:w="1789" w:type="dxa"/>
            <w:tcBorders>
              <w:top w:val="single" w:sz="4" w:space="0" w:color="000000"/>
              <w:left w:val="single" w:sz="4" w:space="0" w:color="000000"/>
              <w:bottom w:val="single" w:sz="4" w:space="0" w:color="000000"/>
              <w:right w:val="single" w:sz="4" w:space="0" w:color="000000"/>
            </w:tcBorders>
          </w:tcPr>
          <w:p w14:paraId="42955CFA"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12CF4254" w14:textId="77777777" w:rsidTr="00D724B2">
        <w:tc>
          <w:tcPr>
            <w:tcW w:w="542" w:type="dxa"/>
            <w:vMerge/>
            <w:tcBorders>
              <w:left w:val="single" w:sz="4" w:space="0" w:color="000000"/>
              <w:right w:val="single" w:sz="4" w:space="0" w:color="000000"/>
            </w:tcBorders>
            <w:vAlign w:val="center"/>
          </w:tcPr>
          <w:p w14:paraId="229E66AA"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vMerge/>
            <w:tcBorders>
              <w:left w:val="single" w:sz="4" w:space="0" w:color="000000"/>
              <w:right w:val="single" w:sz="4" w:space="0" w:color="000000"/>
            </w:tcBorders>
            <w:vAlign w:val="center"/>
          </w:tcPr>
          <w:p w14:paraId="31D55EE7" w14:textId="77777777" w:rsidR="00F5402D" w:rsidRPr="00E27F11" w:rsidRDefault="00F5402D" w:rsidP="00F5402D">
            <w:pPr>
              <w:jc w:val="center"/>
              <w:rPr>
                <w:rFonts w:ascii="Times New Roman" w:hAnsi="Times New Roman"/>
                <w:sz w:val="24"/>
                <w:szCs w:val="24"/>
              </w:rPr>
            </w:pPr>
          </w:p>
        </w:tc>
        <w:tc>
          <w:tcPr>
            <w:tcW w:w="2912" w:type="dxa"/>
            <w:vMerge/>
            <w:tcBorders>
              <w:left w:val="single" w:sz="4" w:space="0" w:color="000000"/>
              <w:right w:val="single" w:sz="4" w:space="0" w:color="000000"/>
            </w:tcBorders>
            <w:vAlign w:val="center"/>
          </w:tcPr>
          <w:p w14:paraId="61A680E8" w14:textId="77777777" w:rsidR="00F5402D" w:rsidRPr="00E27F11" w:rsidRDefault="00F5402D" w:rsidP="00F5402D">
            <w:pPr>
              <w:rPr>
                <w:rFonts w:ascii="Times New Roman" w:hAnsi="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14:paraId="4BAC3EF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Изобразительное искусство</w:t>
            </w:r>
          </w:p>
        </w:tc>
        <w:tc>
          <w:tcPr>
            <w:tcW w:w="1789" w:type="dxa"/>
            <w:tcBorders>
              <w:top w:val="single" w:sz="4" w:space="0" w:color="000000"/>
              <w:left w:val="single" w:sz="4" w:space="0" w:color="000000"/>
              <w:bottom w:val="single" w:sz="4" w:space="0" w:color="000000"/>
              <w:right w:val="single" w:sz="4" w:space="0" w:color="000000"/>
            </w:tcBorders>
          </w:tcPr>
          <w:p w14:paraId="29F7644A"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76C095F" w14:textId="77777777" w:rsidTr="00D724B2">
        <w:tc>
          <w:tcPr>
            <w:tcW w:w="542" w:type="dxa"/>
            <w:tcBorders>
              <w:left w:val="single" w:sz="4" w:space="0" w:color="000000"/>
              <w:right w:val="single" w:sz="4" w:space="0" w:color="000000"/>
            </w:tcBorders>
            <w:vAlign w:val="center"/>
          </w:tcPr>
          <w:p w14:paraId="34304305" w14:textId="77777777" w:rsidR="00F5402D" w:rsidRPr="00E27F11" w:rsidRDefault="00F5402D" w:rsidP="00F5402D">
            <w:pPr>
              <w:pStyle w:val="ab"/>
              <w:numPr>
                <w:ilvl w:val="0"/>
                <w:numId w:val="12"/>
              </w:numPr>
              <w:tabs>
                <w:tab w:val="left" w:pos="0"/>
              </w:tabs>
              <w:ind w:left="357" w:hanging="357"/>
              <w:jc w:val="center"/>
              <w:rPr>
                <w:lang w:val="en-US"/>
              </w:rPr>
            </w:pPr>
          </w:p>
        </w:tc>
        <w:tc>
          <w:tcPr>
            <w:tcW w:w="1750" w:type="dxa"/>
            <w:tcBorders>
              <w:left w:val="single" w:sz="4" w:space="0" w:color="000000"/>
              <w:right w:val="single" w:sz="4" w:space="0" w:color="000000"/>
            </w:tcBorders>
            <w:vAlign w:val="center"/>
          </w:tcPr>
          <w:p w14:paraId="3A87DAA1"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7-06-0114-02</w:t>
            </w:r>
          </w:p>
        </w:tc>
        <w:tc>
          <w:tcPr>
            <w:tcW w:w="2912" w:type="dxa"/>
            <w:tcBorders>
              <w:left w:val="single" w:sz="4" w:space="0" w:color="000000"/>
              <w:right w:val="single" w:sz="4" w:space="0" w:color="000000"/>
            </w:tcBorders>
            <w:vAlign w:val="center"/>
          </w:tcPr>
          <w:p w14:paraId="08DB14BB"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Образовательный менеджмент</w:t>
            </w:r>
          </w:p>
        </w:tc>
        <w:tc>
          <w:tcPr>
            <w:tcW w:w="2839" w:type="dxa"/>
            <w:tcBorders>
              <w:top w:val="single" w:sz="4" w:space="0" w:color="000000"/>
              <w:left w:val="single" w:sz="4" w:space="0" w:color="000000"/>
              <w:bottom w:val="single" w:sz="4" w:space="0" w:color="000000"/>
              <w:right w:val="single" w:sz="4" w:space="0" w:color="000000"/>
            </w:tcBorders>
            <w:vAlign w:val="center"/>
          </w:tcPr>
          <w:p w14:paraId="57B6ECED"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1FAC1345"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61E89037" w14:textId="77777777" w:rsidTr="00D724B2">
        <w:tc>
          <w:tcPr>
            <w:tcW w:w="542" w:type="dxa"/>
            <w:tcBorders>
              <w:top w:val="single" w:sz="4" w:space="0" w:color="000000"/>
              <w:left w:val="single" w:sz="4" w:space="0" w:color="000000"/>
              <w:bottom w:val="single" w:sz="4" w:space="0" w:color="000000"/>
              <w:right w:val="single" w:sz="4" w:space="0" w:color="000000"/>
            </w:tcBorders>
            <w:vAlign w:val="center"/>
          </w:tcPr>
          <w:p w14:paraId="76B04A0A"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64155B3D"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7-06-0212-01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225A2BD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Дизайн</w:t>
            </w:r>
          </w:p>
        </w:tc>
        <w:tc>
          <w:tcPr>
            <w:tcW w:w="2839" w:type="dxa"/>
            <w:tcBorders>
              <w:top w:val="single" w:sz="4" w:space="0" w:color="000000"/>
              <w:left w:val="single" w:sz="4" w:space="0" w:color="000000"/>
              <w:bottom w:val="single" w:sz="4" w:space="0" w:color="000000"/>
              <w:right w:val="single" w:sz="4" w:space="0" w:color="000000"/>
            </w:tcBorders>
          </w:tcPr>
          <w:p w14:paraId="7851D563" w14:textId="77777777" w:rsidR="00F5402D" w:rsidRPr="00E27F11" w:rsidRDefault="00F5402D" w:rsidP="00F5402D">
            <w:pP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76742CD3"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340C8459" w14:textId="77777777" w:rsidTr="00D724B2">
        <w:tc>
          <w:tcPr>
            <w:tcW w:w="542" w:type="dxa"/>
            <w:tcBorders>
              <w:top w:val="single" w:sz="4" w:space="0" w:color="000000"/>
              <w:left w:val="single" w:sz="4" w:space="0" w:color="000000"/>
              <w:bottom w:val="single" w:sz="4" w:space="0" w:color="000000"/>
              <w:right w:val="single" w:sz="4" w:space="0" w:color="000000"/>
            </w:tcBorders>
            <w:vAlign w:val="center"/>
          </w:tcPr>
          <w:p w14:paraId="31F167AC"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1522F539"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7-06-0213-01</w:t>
            </w:r>
          </w:p>
        </w:tc>
        <w:tc>
          <w:tcPr>
            <w:tcW w:w="2912" w:type="dxa"/>
            <w:tcBorders>
              <w:top w:val="single" w:sz="4" w:space="0" w:color="000000"/>
              <w:left w:val="single" w:sz="4" w:space="0" w:color="000000"/>
              <w:bottom w:val="single" w:sz="4" w:space="0" w:color="000000"/>
              <w:right w:val="single" w:sz="4" w:space="0" w:color="000000"/>
            </w:tcBorders>
            <w:vAlign w:val="center"/>
          </w:tcPr>
          <w:p w14:paraId="792646F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Искусствоведение</w:t>
            </w:r>
          </w:p>
        </w:tc>
        <w:tc>
          <w:tcPr>
            <w:tcW w:w="2839" w:type="dxa"/>
            <w:tcBorders>
              <w:top w:val="single" w:sz="4" w:space="0" w:color="000000"/>
              <w:left w:val="single" w:sz="4" w:space="0" w:color="000000"/>
              <w:bottom w:val="single" w:sz="4" w:space="0" w:color="000000"/>
              <w:right w:val="single" w:sz="4" w:space="0" w:color="000000"/>
            </w:tcBorders>
          </w:tcPr>
          <w:p w14:paraId="4C7DB24C" w14:textId="77777777" w:rsidR="00F5402D" w:rsidRPr="00E27F11" w:rsidRDefault="00F5402D" w:rsidP="00F5402D">
            <w:pP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0D2DE08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3244EBCE" w14:textId="77777777" w:rsidTr="00D724B2">
        <w:tc>
          <w:tcPr>
            <w:tcW w:w="542" w:type="dxa"/>
            <w:tcBorders>
              <w:top w:val="single" w:sz="4" w:space="0" w:color="000000"/>
              <w:left w:val="single" w:sz="4" w:space="0" w:color="000000"/>
              <w:right w:val="single" w:sz="4" w:space="0" w:color="000000"/>
            </w:tcBorders>
            <w:vAlign w:val="center"/>
          </w:tcPr>
          <w:p w14:paraId="5F3E1F39"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6D40C63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7-06-0232-02</w:t>
            </w:r>
          </w:p>
        </w:tc>
        <w:tc>
          <w:tcPr>
            <w:tcW w:w="2912" w:type="dxa"/>
            <w:tcBorders>
              <w:top w:val="single" w:sz="4" w:space="0" w:color="000000"/>
              <w:left w:val="single" w:sz="4" w:space="0" w:color="000000"/>
              <w:right w:val="single" w:sz="4" w:space="0" w:color="000000"/>
            </w:tcBorders>
            <w:vAlign w:val="center"/>
          </w:tcPr>
          <w:p w14:paraId="690022A2" w14:textId="77777777" w:rsidR="00F5402D" w:rsidRPr="00E27F11" w:rsidRDefault="00F5402D" w:rsidP="00F5402D">
            <w:pPr>
              <w:rPr>
                <w:rFonts w:ascii="Times New Roman" w:hAnsi="Times New Roman"/>
                <w:sz w:val="24"/>
                <w:szCs w:val="24"/>
                <w:lang w:val="en-US"/>
              </w:rPr>
            </w:pPr>
            <w:r w:rsidRPr="00E27F11">
              <w:rPr>
                <w:rFonts w:ascii="Times New Roman" w:hAnsi="Times New Roman"/>
                <w:sz w:val="24"/>
                <w:szCs w:val="24"/>
              </w:rPr>
              <w:t>Литературоведение</w:t>
            </w:r>
          </w:p>
        </w:tc>
        <w:tc>
          <w:tcPr>
            <w:tcW w:w="2839" w:type="dxa"/>
            <w:tcBorders>
              <w:top w:val="single" w:sz="4" w:space="0" w:color="000000"/>
              <w:left w:val="single" w:sz="4" w:space="0" w:color="000000"/>
              <w:bottom w:val="single" w:sz="4" w:space="0" w:color="000000"/>
              <w:right w:val="single" w:sz="4" w:space="0" w:color="000000"/>
            </w:tcBorders>
            <w:vAlign w:val="center"/>
          </w:tcPr>
          <w:p w14:paraId="453DA327" w14:textId="77777777" w:rsidR="00F5402D" w:rsidRPr="00E27F11" w:rsidRDefault="00F5402D" w:rsidP="00F5402D">
            <w:pPr>
              <w:jc w:val="center"/>
              <w:rPr>
                <w:rFonts w:ascii="Times New Roman" w:hAnsi="Times New Roman"/>
                <w:sz w:val="24"/>
                <w:szCs w:val="24"/>
              </w:rPr>
            </w:pPr>
          </w:p>
        </w:tc>
        <w:tc>
          <w:tcPr>
            <w:tcW w:w="1789" w:type="dxa"/>
            <w:tcBorders>
              <w:top w:val="single" w:sz="4" w:space="0" w:color="000000"/>
              <w:left w:val="single" w:sz="4" w:space="0" w:color="000000"/>
              <w:bottom w:val="single" w:sz="4" w:space="0" w:color="000000"/>
              <w:right w:val="single" w:sz="4" w:space="0" w:color="000000"/>
            </w:tcBorders>
          </w:tcPr>
          <w:p w14:paraId="68A8E422"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53B80091" w14:textId="77777777" w:rsidTr="00D724B2">
        <w:tc>
          <w:tcPr>
            <w:tcW w:w="542" w:type="dxa"/>
            <w:tcBorders>
              <w:top w:val="single" w:sz="4" w:space="0" w:color="000000"/>
              <w:left w:val="single" w:sz="4" w:space="0" w:color="000000"/>
              <w:right w:val="single" w:sz="4" w:space="0" w:color="000000"/>
            </w:tcBorders>
            <w:vAlign w:val="center"/>
          </w:tcPr>
          <w:p w14:paraId="1917168E"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25C8FB76"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7-06-0313-01</w:t>
            </w:r>
          </w:p>
        </w:tc>
        <w:tc>
          <w:tcPr>
            <w:tcW w:w="2912" w:type="dxa"/>
            <w:tcBorders>
              <w:top w:val="single" w:sz="4" w:space="0" w:color="000000"/>
              <w:left w:val="single" w:sz="4" w:space="0" w:color="000000"/>
              <w:right w:val="single" w:sz="4" w:space="0" w:color="000000"/>
            </w:tcBorders>
            <w:vAlign w:val="center"/>
          </w:tcPr>
          <w:p w14:paraId="2A63A859"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Психология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4C3E26F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Социальная психология</w:t>
            </w:r>
          </w:p>
        </w:tc>
        <w:tc>
          <w:tcPr>
            <w:tcW w:w="1789" w:type="dxa"/>
            <w:tcBorders>
              <w:top w:val="single" w:sz="4" w:space="0" w:color="000000"/>
              <w:left w:val="single" w:sz="4" w:space="0" w:color="000000"/>
              <w:right w:val="single" w:sz="4" w:space="0" w:color="000000"/>
            </w:tcBorders>
          </w:tcPr>
          <w:p w14:paraId="07689F68"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r w:rsidRPr="00E27F11">
              <w:rPr>
                <w:rFonts w:ascii="Times New Roman" w:hAnsi="Times New Roman"/>
                <w:sz w:val="24"/>
                <w:szCs w:val="24"/>
                <w:lang w:val="en-US"/>
              </w:rPr>
              <w:t xml:space="preserve"> </w:t>
            </w:r>
          </w:p>
        </w:tc>
      </w:tr>
      <w:tr w:rsidR="00F5402D" w:rsidRPr="00E27F11" w14:paraId="22DCEA4E" w14:textId="77777777" w:rsidTr="00D724B2">
        <w:tc>
          <w:tcPr>
            <w:tcW w:w="542" w:type="dxa"/>
            <w:tcBorders>
              <w:top w:val="single" w:sz="4" w:space="0" w:color="000000"/>
              <w:left w:val="single" w:sz="4" w:space="0" w:color="000000"/>
              <w:right w:val="single" w:sz="4" w:space="0" w:color="000000"/>
            </w:tcBorders>
            <w:vAlign w:val="center"/>
          </w:tcPr>
          <w:p w14:paraId="678A96B5"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4AC4800F"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7-06-0421-01</w:t>
            </w:r>
          </w:p>
        </w:tc>
        <w:tc>
          <w:tcPr>
            <w:tcW w:w="2912" w:type="dxa"/>
            <w:tcBorders>
              <w:top w:val="single" w:sz="4" w:space="0" w:color="000000"/>
              <w:left w:val="single" w:sz="4" w:space="0" w:color="000000"/>
              <w:right w:val="single" w:sz="4" w:space="0" w:color="000000"/>
            </w:tcBorders>
            <w:vAlign w:val="center"/>
          </w:tcPr>
          <w:p w14:paraId="6F71A546"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Юриспруденция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75DE68DC" w14:textId="77777777" w:rsidR="00F5402D" w:rsidRPr="00E27F11" w:rsidRDefault="00F5402D" w:rsidP="00F5402D">
            <w:pPr>
              <w:jc w:val="center"/>
              <w:rPr>
                <w:rFonts w:ascii="Times New Roman" w:hAnsi="Times New Roman"/>
                <w:sz w:val="24"/>
                <w:szCs w:val="24"/>
              </w:rPr>
            </w:pPr>
            <w:r>
              <w:rPr>
                <w:rFonts w:ascii="Times New Roman" w:hAnsi="Times New Roman"/>
                <w:sz w:val="24"/>
                <w:szCs w:val="24"/>
              </w:rPr>
              <w:t>Международное право</w:t>
            </w:r>
          </w:p>
        </w:tc>
        <w:tc>
          <w:tcPr>
            <w:tcW w:w="1789" w:type="dxa"/>
            <w:tcBorders>
              <w:top w:val="single" w:sz="4" w:space="0" w:color="000000"/>
              <w:left w:val="single" w:sz="4" w:space="0" w:color="000000"/>
              <w:right w:val="single" w:sz="4" w:space="0" w:color="000000"/>
            </w:tcBorders>
          </w:tcPr>
          <w:p w14:paraId="7069B8A1"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6858E6" w:rsidRPr="00E27F11" w14:paraId="588E3F89" w14:textId="77777777" w:rsidTr="00D724B2">
        <w:tc>
          <w:tcPr>
            <w:tcW w:w="542" w:type="dxa"/>
            <w:tcBorders>
              <w:top w:val="single" w:sz="4" w:space="0" w:color="000000"/>
              <w:left w:val="single" w:sz="4" w:space="0" w:color="000000"/>
              <w:right w:val="single" w:sz="4" w:space="0" w:color="000000"/>
            </w:tcBorders>
            <w:vAlign w:val="center"/>
          </w:tcPr>
          <w:p w14:paraId="621056A6" w14:textId="77777777" w:rsidR="006858E6" w:rsidRPr="00E27F11" w:rsidRDefault="006858E6"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27D91A63" w14:textId="530C03AD" w:rsidR="006858E6" w:rsidRPr="00E27F11" w:rsidRDefault="006858E6" w:rsidP="00F5402D">
            <w:pPr>
              <w:jc w:val="center"/>
              <w:rPr>
                <w:rFonts w:ascii="Times New Roman" w:hAnsi="Times New Roman"/>
                <w:sz w:val="24"/>
                <w:szCs w:val="24"/>
              </w:rPr>
            </w:pPr>
            <w:r>
              <w:rPr>
                <w:rFonts w:ascii="Times New Roman" w:hAnsi="Times New Roman"/>
                <w:sz w:val="24"/>
                <w:szCs w:val="24"/>
              </w:rPr>
              <w:t>7-0-0511-01</w:t>
            </w:r>
          </w:p>
        </w:tc>
        <w:tc>
          <w:tcPr>
            <w:tcW w:w="2912" w:type="dxa"/>
            <w:tcBorders>
              <w:top w:val="single" w:sz="4" w:space="0" w:color="000000"/>
              <w:left w:val="single" w:sz="4" w:space="0" w:color="000000"/>
              <w:right w:val="single" w:sz="4" w:space="0" w:color="000000"/>
            </w:tcBorders>
            <w:vAlign w:val="center"/>
          </w:tcPr>
          <w:p w14:paraId="4ED61A03" w14:textId="146EEB58" w:rsidR="006858E6" w:rsidRPr="00E27F11" w:rsidRDefault="006858E6" w:rsidP="00F5402D">
            <w:pPr>
              <w:rPr>
                <w:rFonts w:ascii="Times New Roman" w:hAnsi="Times New Roman"/>
                <w:sz w:val="24"/>
                <w:szCs w:val="24"/>
              </w:rPr>
            </w:pPr>
            <w:r>
              <w:rPr>
                <w:rFonts w:ascii="Times New Roman" w:hAnsi="Times New Roman"/>
                <w:sz w:val="24"/>
                <w:szCs w:val="24"/>
              </w:rPr>
              <w:t>Биология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06B0BAF6" w14:textId="05CC3C80" w:rsidR="006858E6" w:rsidRDefault="006858E6" w:rsidP="00F5402D">
            <w:pPr>
              <w:jc w:val="center"/>
              <w:rPr>
                <w:rFonts w:ascii="Times New Roman" w:hAnsi="Times New Roman"/>
                <w:sz w:val="24"/>
                <w:szCs w:val="24"/>
              </w:rPr>
            </w:pPr>
            <w:r>
              <w:rPr>
                <w:rFonts w:ascii="Times New Roman" w:hAnsi="Times New Roman"/>
                <w:sz w:val="24"/>
                <w:szCs w:val="24"/>
              </w:rPr>
              <w:t>Функциональная биология</w:t>
            </w:r>
          </w:p>
        </w:tc>
        <w:tc>
          <w:tcPr>
            <w:tcW w:w="1789" w:type="dxa"/>
            <w:tcBorders>
              <w:top w:val="single" w:sz="4" w:space="0" w:color="000000"/>
              <w:left w:val="single" w:sz="4" w:space="0" w:color="000000"/>
              <w:right w:val="single" w:sz="4" w:space="0" w:color="000000"/>
            </w:tcBorders>
          </w:tcPr>
          <w:p w14:paraId="450128FD" w14:textId="58B225A9" w:rsidR="006858E6" w:rsidRPr="00E27F11" w:rsidRDefault="006858E6" w:rsidP="00F5402D">
            <w:pPr>
              <w:rPr>
                <w:rFonts w:ascii="Times New Roman" w:hAnsi="Times New Roman"/>
                <w:sz w:val="24"/>
                <w:szCs w:val="24"/>
              </w:rPr>
            </w:pPr>
            <w:r>
              <w:rPr>
                <w:rFonts w:ascii="Times New Roman" w:hAnsi="Times New Roman"/>
                <w:sz w:val="24"/>
                <w:szCs w:val="24"/>
              </w:rPr>
              <w:t>Магистр</w:t>
            </w:r>
          </w:p>
        </w:tc>
      </w:tr>
      <w:tr w:rsidR="006858E6" w:rsidRPr="00E27F11" w14:paraId="3ECC7603" w14:textId="77777777" w:rsidTr="00D724B2">
        <w:tc>
          <w:tcPr>
            <w:tcW w:w="542" w:type="dxa"/>
            <w:tcBorders>
              <w:top w:val="single" w:sz="4" w:space="0" w:color="000000"/>
              <w:left w:val="single" w:sz="4" w:space="0" w:color="000000"/>
              <w:right w:val="single" w:sz="4" w:space="0" w:color="000000"/>
            </w:tcBorders>
            <w:vAlign w:val="center"/>
          </w:tcPr>
          <w:p w14:paraId="0FCCF433" w14:textId="77777777" w:rsidR="006858E6" w:rsidRPr="00E27F11" w:rsidRDefault="006858E6"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44C0F123" w14:textId="66E3CDB9" w:rsidR="006858E6" w:rsidRDefault="006858E6" w:rsidP="00F5402D">
            <w:pPr>
              <w:jc w:val="center"/>
              <w:rPr>
                <w:rFonts w:ascii="Times New Roman" w:hAnsi="Times New Roman"/>
                <w:sz w:val="24"/>
                <w:szCs w:val="24"/>
              </w:rPr>
            </w:pPr>
            <w:r>
              <w:rPr>
                <w:rFonts w:ascii="Times New Roman" w:hAnsi="Times New Roman"/>
                <w:sz w:val="24"/>
                <w:szCs w:val="24"/>
              </w:rPr>
              <w:t>7-06-0521-01</w:t>
            </w:r>
          </w:p>
        </w:tc>
        <w:tc>
          <w:tcPr>
            <w:tcW w:w="2912" w:type="dxa"/>
            <w:tcBorders>
              <w:top w:val="single" w:sz="4" w:space="0" w:color="000000"/>
              <w:left w:val="single" w:sz="4" w:space="0" w:color="000000"/>
              <w:right w:val="single" w:sz="4" w:space="0" w:color="000000"/>
            </w:tcBorders>
            <w:vAlign w:val="center"/>
          </w:tcPr>
          <w:p w14:paraId="38EFB6CA" w14:textId="7A29D5C5" w:rsidR="006858E6" w:rsidRDefault="006858E6" w:rsidP="00F5402D">
            <w:pPr>
              <w:rPr>
                <w:rFonts w:ascii="Times New Roman" w:hAnsi="Times New Roman"/>
                <w:sz w:val="24"/>
                <w:szCs w:val="24"/>
              </w:rPr>
            </w:pPr>
            <w:r>
              <w:rPr>
                <w:rFonts w:ascii="Times New Roman" w:hAnsi="Times New Roman"/>
                <w:sz w:val="24"/>
                <w:szCs w:val="24"/>
              </w:rPr>
              <w:t>Экология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5F442C83" w14:textId="690822D8" w:rsidR="006858E6" w:rsidRDefault="00B05F1E" w:rsidP="00F5402D">
            <w:pPr>
              <w:jc w:val="center"/>
              <w:rPr>
                <w:rFonts w:ascii="Times New Roman" w:hAnsi="Times New Roman"/>
                <w:sz w:val="24"/>
                <w:szCs w:val="24"/>
              </w:rPr>
            </w:pPr>
            <w:r>
              <w:rPr>
                <w:rFonts w:ascii="Times New Roman" w:hAnsi="Times New Roman"/>
                <w:sz w:val="24"/>
                <w:szCs w:val="24"/>
              </w:rPr>
              <w:t>Экологический менеджмент</w:t>
            </w:r>
          </w:p>
        </w:tc>
        <w:tc>
          <w:tcPr>
            <w:tcW w:w="1789" w:type="dxa"/>
            <w:tcBorders>
              <w:top w:val="single" w:sz="4" w:space="0" w:color="000000"/>
              <w:left w:val="single" w:sz="4" w:space="0" w:color="000000"/>
              <w:right w:val="single" w:sz="4" w:space="0" w:color="000000"/>
            </w:tcBorders>
          </w:tcPr>
          <w:p w14:paraId="556C8238" w14:textId="3724AB18" w:rsidR="006858E6" w:rsidRDefault="00B05F1E" w:rsidP="00F5402D">
            <w:pPr>
              <w:rPr>
                <w:rFonts w:ascii="Times New Roman" w:hAnsi="Times New Roman"/>
                <w:sz w:val="24"/>
                <w:szCs w:val="24"/>
              </w:rPr>
            </w:pPr>
            <w:r>
              <w:rPr>
                <w:rFonts w:ascii="Times New Roman" w:hAnsi="Times New Roman"/>
                <w:sz w:val="24"/>
                <w:szCs w:val="24"/>
              </w:rPr>
              <w:t>Магистр</w:t>
            </w:r>
          </w:p>
        </w:tc>
      </w:tr>
      <w:tr w:rsidR="00F5402D" w:rsidRPr="00E27F11" w14:paraId="564246C8" w14:textId="77777777" w:rsidTr="00D724B2">
        <w:tc>
          <w:tcPr>
            <w:tcW w:w="542" w:type="dxa"/>
            <w:tcBorders>
              <w:top w:val="single" w:sz="4" w:space="0" w:color="000000"/>
              <w:left w:val="single" w:sz="4" w:space="0" w:color="000000"/>
              <w:right w:val="single" w:sz="4" w:space="0" w:color="000000"/>
            </w:tcBorders>
            <w:vAlign w:val="center"/>
          </w:tcPr>
          <w:p w14:paraId="101588E2"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right w:val="single" w:sz="4" w:space="0" w:color="000000"/>
            </w:tcBorders>
            <w:vAlign w:val="center"/>
          </w:tcPr>
          <w:p w14:paraId="2530F1B6"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7-06-0612-02</w:t>
            </w:r>
          </w:p>
        </w:tc>
        <w:tc>
          <w:tcPr>
            <w:tcW w:w="2912" w:type="dxa"/>
            <w:tcBorders>
              <w:top w:val="single" w:sz="4" w:space="0" w:color="000000"/>
              <w:left w:val="single" w:sz="4" w:space="0" w:color="000000"/>
              <w:right w:val="single" w:sz="4" w:space="0" w:color="000000"/>
            </w:tcBorders>
            <w:vAlign w:val="center"/>
          </w:tcPr>
          <w:p w14:paraId="61B5A204"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Информатика и технологии программирования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10155790"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Обработка больших объемов информации</w:t>
            </w:r>
          </w:p>
        </w:tc>
        <w:tc>
          <w:tcPr>
            <w:tcW w:w="1789" w:type="dxa"/>
            <w:tcBorders>
              <w:top w:val="single" w:sz="4" w:space="0" w:color="000000"/>
              <w:left w:val="single" w:sz="4" w:space="0" w:color="000000"/>
              <w:right w:val="single" w:sz="4" w:space="0" w:color="000000"/>
            </w:tcBorders>
          </w:tcPr>
          <w:p w14:paraId="1DCCD634"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 xml:space="preserve">Магистр </w:t>
            </w:r>
          </w:p>
        </w:tc>
      </w:tr>
      <w:tr w:rsidR="00F5402D" w:rsidRPr="00E27F11" w14:paraId="0271A2E6" w14:textId="77777777" w:rsidTr="00D724B2">
        <w:tc>
          <w:tcPr>
            <w:tcW w:w="542" w:type="dxa"/>
            <w:tcBorders>
              <w:top w:val="single" w:sz="4" w:space="0" w:color="000000"/>
              <w:left w:val="single" w:sz="4" w:space="0" w:color="000000"/>
              <w:bottom w:val="single" w:sz="4" w:space="0" w:color="000000"/>
              <w:right w:val="single" w:sz="4" w:space="0" w:color="000000"/>
            </w:tcBorders>
            <w:vAlign w:val="center"/>
          </w:tcPr>
          <w:p w14:paraId="47A241D8" w14:textId="77777777" w:rsidR="00F5402D" w:rsidRPr="00E27F11" w:rsidRDefault="00F5402D" w:rsidP="00F5402D">
            <w:pPr>
              <w:pStyle w:val="ab"/>
              <w:numPr>
                <w:ilvl w:val="0"/>
                <w:numId w:val="12"/>
              </w:numPr>
              <w:tabs>
                <w:tab w:val="left" w:pos="0"/>
              </w:tabs>
              <w:ind w:left="357" w:hanging="357"/>
              <w:jc w:val="center"/>
            </w:pPr>
          </w:p>
        </w:tc>
        <w:tc>
          <w:tcPr>
            <w:tcW w:w="1750" w:type="dxa"/>
            <w:tcBorders>
              <w:top w:val="single" w:sz="4" w:space="0" w:color="000000"/>
              <w:left w:val="single" w:sz="4" w:space="0" w:color="000000"/>
              <w:bottom w:val="single" w:sz="4" w:space="0" w:color="000000"/>
              <w:right w:val="single" w:sz="4" w:space="0" w:color="000000"/>
            </w:tcBorders>
            <w:vAlign w:val="center"/>
          </w:tcPr>
          <w:p w14:paraId="36C4D77B" w14:textId="77777777" w:rsidR="00F5402D" w:rsidRPr="00E27F11" w:rsidRDefault="00F5402D" w:rsidP="00F5402D">
            <w:pPr>
              <w:jc w:val="center"/>
              <w:rPr>
                <w:rFonts w:ascii="Times New Roman" w:hAnsi="Times New Roman"/>
                <w:sz w:val="24"/>
                <w:szCs w:val="24"/>
              </w:rPr>
            </w:pPr>
            <w:r w:rsidRPr="00E27F11">
              <w:rPr>
                <w:rFonts w:ascii="Times New Roman" w:hAnsi="Times New Roman"/>
                <w:sz w:val="24"/>
                <w:szCs w:val="24"/>
              </w:rPr>
              <w:t>7-06-1012-01</w:t>
            </w:r>
          </w:p>
        </w:tc>
        <w:tc>
          <w:tcPr>
            <w:tcW w:w="2912" w:type="dxa"/>
            <w:tcBorders>
              <w:top w:val="single" w:sz="4" w:space="0" w:color="000000"/>
              <w:left w:val="single" w:sz="4" w:space="0" w:color="000000"/>
              <w:bottom w:val="single" w:sz="4" w:space="0" w:color="000000"/>
              <w:right w:val="single" w:sz="4" w:space="0" w:color="000000"/>
            </w:tcBorders>
            <w:vAlign w:val="center"/>
          </w:tcPr>
          <w:p w14:paraId="388B659F"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Физическая культура и спорт</w:t>
            </w:r>
          </w:p>
        </w:tc>
        <w:tc>
          <w:tcPr>
            <w:tcW w:w="2839" w:type="dxa"/>
            <w:tcBorders>
              <w:top w:val="single" w:sz="4" w:space="0" w:color="000000"/>
              <w:left w:val="single" w:sz="4" w:space="0" w:color="000000"/>
              <w:bottom w:val="single" w:sz="4" w:space="0" w:color="000000"/>
              <w:right w:val="single" w:sz="4" w:space="0" w:color="000000"/>
            </w:tcBorders>
            <w:vAlign w:val="center"/>
          </w:tcPr>
          <w:p w14:paraId="56C659BB" w14:textId="77777777" w:rsidR="00F5402D" w:rsidRPr="005D4DB9" w:rsidRDefault="00F5402D" w:rsidP="00F5402D">
            <w:pPr>
              <w:jc w:val="center"/>
              <w:rPr>
                <w:rFonts w:ascii="Times New Roman" w:hAnsi="Times New Roman"/>
              </w:rPr>
            </w:pPr>
            <w:r w:rsidRPr="005D4DB9">
              <w:rPr>
                <w:rFonts w:ascii="Times New Roman" w:hAnsi="Times New Roman"/>
              </w:rPr>
              <w:t>Теория и методика физического воспитания, спортивной тренировки, оздоровительной и адаптивной физической культуры</w:t>
            </w:r>
          </w:p>
        </w:tc>
        <w:tc>
          <w:tcPr>
            <w:tcW w:w="1789" w:type="dxa"/>
            <w:tcBorders>
              <w:top w:val="single" w:sz="4" w:space="0" w:color="000000"/>
              <w:left w:val="single" w:sz="4" w:space="0" w:color="000000"/>
              <w:bottom w:val="single" w:sz="4" w:space="0" w:color="000000"/>
              <w:right w:val="single" w:sz="4" w:space="0" w:color="000000"/>
            </w:tcBorders>
          </w:tcPr>
          <w:p w14:paraId="126D3407" w14:textId="77777777" w:rsidR="00F5402D" w:rsidRPr="00E27F11" w:rsidRDefault="00F5402D" w:rsidP="00F5402D">
            <w:pPr>
              <w:rPr>
                <w:rFonts w:ascii="Times New Roman" w:hAnsi="Times New Roman"/>
                <w:sz w:val="24"/>
                <w:szCs w:val="24"/>
              </w:rPr>
            </w:pPr>
            <w:r w:rsidRPr="00E27F11">
              <w:rPr>
                <w:rFonts w:ascii="Times New Roman" w:hAnsi="Times New Roman"/>
                <w:sz w:val="24"/>
                <w:szCs w:val="24"/>
              </w:rPr>
              <w:t>Магистр</w:t>
            </w:r>
          </w:p>
        </w:tc>
      </w:tr>
    </w:tbl>
    <w:p w14:paraId="5C83076D" w14:textId="77777777" w:rsidR="00660E29" w:rsidRDefault="003D5A05"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1A18A6">
        <w:rPr>
          <w:rFonts w:ascii="Times New Roman" w:hAnsi="Times New Roman"/>
          <w:b/>
          <w:i/>
          <w:sz w:val="28"/>
          <w:szCs w:val="28"/>
        </w:rPr>
        <w:t>Иностранные граждане и лица без гражданства</w:t>
      </w:r>
      <w:r w:rsidRPr="003D5A05">
        <w:rPr>
          <w:rFonts w:ascii="Times New Roman" w:hAnsi="Times New Roman"/>
          <w:sz w:val="28"/>
          <w:szCs w:val="28"/>
        </w:rPr>
        <w:t xml:space="preserve">, временно пребывающие или временно проживающие в Республике Беларусь (далее, если не указано иное, – иностранные граждане и лица без гражданства), за исключением указанных в </w:t>
      </w:r>
      <w:r w:rsidRPr="002E501E">
        <w:rPr>
          <w:rFonts w:ascii="Times New Roman" w:hAnsi="Times New Roman"/>
          <w:sz w:val="28"/>
          <w:szCs w:val="28"/>
        </w:rPr>
        <w:t xml:space="preserve">части </w:t>
      </w:r>
      <w:r w:rsidR="002E501E" w:rsidRPr="002E501E">
        <w:rPr>
          <w:rFonts w:ascii="Times New Roman" w:hAnsi="Times New Roman"/>
          <w:sz w:val="28"/>
          <w:szCs w:val="28"/>
        </w:rPr>
        <w:t>третьей</w:t>
      </w:r>
      <w:r w:rsidRPr="002E501E">
        <w:rPr>
          <w:rFonts w:ascii="Times New Roman" w:hAnsi="Times New Roman"/>
          <w:sz w:val="28"/>
          <w:szCs w:val="28"/>
        </w:rPr>
        <w:t xml:space="preserve"> настоящего пункта,</w:t>
      </w:r>
      <w:r w:rsidRPr="003D5A05">
        <w:rPr>
          <w:rFonts w:ascii="Times New Roman" w:hAnsi="Times New Roman"/>
          <w:sz w:val="28"/>
          <w:szCs w:val="28"/>
        </w:rPr>
        <w:t xml:space="preserve"> могут поступать в </w:t>
      </w:r>
      <w:r>
        <w:rPr>
          <w:rFonts w:ascii="Times New Roman" w:hAnsi="Times New Roman"/>
          <w:sz w:val="28"/>
          <w:szCs w:val="28"/>
        </w:rPr>
        <w:t>ВГУ имени П.М. Машерова</w:t>
      </w:r>
      <w:r w:rsidRPr="003D5A05">
        <w:rPr>
          <w:rFonts w:ascii="Times New Roman" w:hAnsi="Times New Roman"/>
          <w:sz w:val="28"/>
          <w:szCs w:val="28"/>
        </w:rPr>
        <w:t xml:space="preserve"> для получения углубленного высшего образования</w:t>
      </w:r>
      <w:r w:rsidR="00D73310">
        <w:rPr>
          <w:rFonts w:ascii="Times New Roman" w:hAnsi="Times New Roman"/>
          <w:sz w:val="28"/>
          <w:szCs w:val="28"/>
        </w:rPr>
        <w:t>:</w:t>
      </w:r>
    </w:p>
    <w:p w14:paraId="29C0D172" w14:textId="77777777" w:rsidR="00D73310" w:rsidRPr="00D73310" w:rsidRDefault="00D73310" w:rsidP="001D1887">
      <w:pPr>
        <w:pStyle w:val="point"/>
        <w:numPr>
          <w:ilvl w:val="0"/>
          <w:numId w:val="6"/>
        </w:numPr>
        <w:tabs>
          <w:tab w:val="left" w:pos="993"/>
        </w:tabs>
        <w:suppressAutoHyphens/>
        <w:ind w:left="0" w:firstLine="567"/>
        <w:rPr>
          <w:sz w:val="28"/>
          <w:szCs w:val="28"/>
        </w:rPr>
      </w:pPr>
      <w:r w:rsidRPr="001A18A6">
        <w:rPr>
          <w:b/>
          <w:sz w:val="28"/>
          <w:szCs w:val="28"/>
        </w:rPr>
        <w:t>за счет средств бюджета или на платной основе</w:t>
      </w:r>
      <w:r w:rsidRPr="00D73310">
        <w:rPr>
          <w:sz w:val="28"/>
          <w:szCs w:val="28"/>
        </w:rPr>
        <w:t xml:space="preserve"> </w:t>
      </w:r>
      <w:bookmarkStart w:id="0" w:name="_Hlk108111369"/>
      <w:r w:rsidRPr="00D73310">
        <w:rPr>
          <w:sz w:val="28"/>
          <w:szCs w:val="28"/>
        </w:rPr>
        <w:t>–</w:t>
      </w:r>
      <w:bookmarkEnd w:id="0"/>
      <w:r w:rsidRPr="00D73310">
        <w:rPr>
          <w:sz w:val="28"/>
          <w:szCs w:val="28"/>
        </w:rPr>
        <w:t xml:space="preserve"> в соответствии с международными договорами Республики Беларусь;</w:t>
      </w:r>
    </w:p>
    <w:p w14:paraId="652FBBA8" w14:textId="77777777" w:rsidR="00D73310" w:rsidRPr="00D73310" w:rsidRDefault="00D73310" w:rsidP="001D1887">
      <w:pPr>
        <w:pStyle w:val="point"/>
        <w:numPr>
          <w:ilvl w:val="0"/>
          <w:numId w:val="6"/>
        </w:numPr>
        <w:tabs>
          <w:tab w:val="left" w:pos="993"/>
        </w:tabs>
        <w:suppressAutoHyphens/>
        <w:ind w:left="0" w:firstLine="567"/>
        <w:rPr>
          <w:sz w:val="28"/>
          <w:szCs w:val="28"/>
        </w:rPr>
      </w:pPr>
      <w:r w:rsidRPr="001A18A6">
        <w:rPr>
          <w:b/>
          <w:sz w:val="28"/>
          <w:szCs w:val="28"/>
        </w:rPr>
        <w:t>на платной основе</w:t>
      </w:r>
      <w:r w:rsidRPr="00D73310">
        <w:rPr>
          <w:sz w:val="28"/>
          <w:szCs w:val="28"/>
        </w:rPr>
        <w:t>:</w:t>
      </w:r>
    </w:p>
    <w:p w14:paraId="733F138A" w14:textId="77777777" w:rsidR="00D73310" w:rsidRDefault="00D73310" w:rsidP="00D73310">
      <w:pPr>
        <w:pStyle w:val="point"/>
        <w:suppressAutoHyphens/>
        <w:rPr>
          <w:sz w:val="28"/>
          <w:szCs w:val="28"/>
        </w:rPr>
      </w:pPr>
      <w:r w:rsidRPr="00D73310">
        <w:rPr>
          <w:sz w:val="28"/>
          <w:szCs w:val="28"/>
        </w:rPr>
        <w:t xml:space="preserve">по результатам собеседования, устанавливающего уровень владения ими языком обучения в объемах, достаточных для освоения содержания </w:t>
      </w:r>
      <w:r w:rsidRPr="00D73310">
        <w:rPr>
          <w:sz w:val="28"/>
          <w:szCs w:val="28"/>
        </w:rPr>
        <w:lastRenderedPageBreak/>
        <w:t xml:space="preserve">образовательной программы углубленного высшего образования, проводимого в порядке, устанавливаемом Министерством образования для проведения собеседования с абитуриентами из числа иностранных граждан и лиц без гражданства для принятия решения о зачислении в </w:t>
      </w:r>
      <w:r w:rsidR="0094196D">
        <w:rPr>
          <w:sz w:val="28"/>
          <w:szCs w:val="28"/>
          <w:lang w:val="be-BY"/>
        </w:rPr>
        <w:t>ВГУ именпи П.М. Машерова</w:t>
      </w:r>
      <w:r w:rsidRPr="00D73310">
        <w:rPr>
          <w:sz w:val="28"/>
          <w:szCs w:val="28"/>
        </w:rPr>
        <w:t xml:space="preserve"> в целях получения общего высшего и специального высшего образования, а также дополнительного собеседования по учебным дисциплинам;</w:t>
      </w:r>
    </w:p>
    <w:p w14:paraId="55DD8A78" w14:textId="77777777" w:rsidR="0094196D" w:rsidRDefault="0094196D" w:rsidP="00D73310">
      <w:pPr>
        <w:pStyle w:val="point"/>
        <w:suppressAutoHyphens/>
        <w:rPr>
          <w:sz w:val="28"/>
          <w:szCs w:val="28"/>
        </w:rPr>
      </w:pPr>
      <w:r w:rsidRPr="0094196D">
        <w:rPr>
          <w:sz w:val="28"/>
          <w:szCs w:val="28"/>
        </w:rPr>
        <w:t xml:space="preserve">по результатам итоговой аттестации при освоении содержания образовательной программы подготовки лиц к поступлению в </w:t>
      </w:r>
      <w:r>
        <w:rPr>
          <w:sz w:val="28"/>
          <w:szCs w:val="28"/>
        </w:rPr>
        <w:t>ВГУ имени П.М. Машерова</w:t>
      </w:r>
      <w:r w:rsidRPr="0094196D">
        <w:rPr>
          <w:sz w:val="28"/>
          <w:szCs w:val="28"/>
        </w:rPr>
        <w:t xml:space="preserve"> или образовательной программы высшего, общего высшего или специального высшего образования</w:t>
      </w:r>
      <w:r>
        <w:rPr>
          <w:sz w:val="30"/>
          <w:szCs w:val="30"/>
        </w:rPr>
        <w:t xml:space="preserve"> </w:t>
      </w:r>
      <w:r w:rsidRPr="0094196D">
        <w:rPr>
          <w:sz w:val="28"/>
          <w:szCs w:val="28"/>
        </w:rPr>
        <w:t>и дополнительного собеседования по учебным дисциплинам</w:t>
      </w:r>
      <w:r>
        <w:rPr>
          <w:sz w:val="28"/>
          <w:szCs w:val="28"/>
        </w:rPr>
        <w:t>.</w:t>
      </w:r>
    </w:p>
    <w:p w14:paraId="2F1608D1" w14:textId="3A733E56" w:rsidR="008D486A" w:rsidRDefault="008D486A" w:rsidP="00D73310">
      <w:pPr>
        <w:pStyle w:val="point"/>
        <w:suppressAutoHyphens/>
        <w:rPr>
          <w:sz w:val="28"/>
          <w:szCs w:val="28"/>
        </w:rPr>
      </w:pPr>
      <w:r w:rsidRPr="00B60A32">
        <w:rPr>
          <w:sz w:val="28"/>
          <w:szCs w:val="28"/>
        </w:rPr>
        <w:t xml:space="preserve">Собеседование, устанавливающее уровень владения иностранными гражданами и лицами без гражданства языком обучения в объемах, достаточных для освоения содержания образовательной программы </w:t>
      </w:r>
      <w:r>
        <w:rPr>
          <w:sz w:val="28"/>
          <w:szCs w:val="28"/>
        </w:rPr>
        <w:t xml:space="preserve">углубленного </w:t>
      </w:r>
      <w:r w:rsidRPr="00B60A32">
        <w:rPr>
          <w:sz w:val="28"/>
          <w:szCs w:val="28"/>
        </w:rPr>
        <w:t xml:space="preserve">высшего образования, проводится в порядке, определенном </w:t>
      </w:r>
      <w:r>
        <w:rPr>
          <w:sz w:val="28"/>
          <w:szCs w:val="28"/>
        </w:rPr>
        <w:t>И</w:t>
      </w:r>
      <w:r w:rsidRPr="00B60A32">
        <w:rPr>
          <w:sz w:val="28"/>
          <w:szCs w:val="28"/>
        </w:rPr>
        <w:t>нструкци</w:t>
      </w:r>
      <w:r>
        <w:rPr>
          <w:sz w:val="28"/>
          <w:szCs w:val="28"/>
        </w:rPr>
        <w:t>ей</w:t>
      </w:r>
      <w:r w:rsidRPr="00B60A32">
        <w:rPr>
          <w:sz w:val="28"/>
          <w:szCs w:val="28"/>
        </w:rPr>
        <w:t xml:space="preserve"> о порядке проведения собеседования с абитуриентами из числа иностранных граждан и лиц без гражданства</w:t>
      </w:r>
      <w:r>
        <w:rPr>
          <w:sz w:val="28"/>
          <w:szCs w:val="28"/>
        </w:rPr>
        <w:t>, утверждённой п</w:t>
      </w:r>
      <w:r w:rsidRPr="00B60A32">
        <w:rPr>
          <w:sz w:val="28"/>
          <w:szCs w:val="28"/>
        </w:rPr>
        <w:t>остановление</w:t>
      </w:r>
      <w:r>
        <w:rPr>
          <w:sz w:val="28"/>
          <w:szCs w:val="28"/>
        </w:rPr>
        <w:t>м</w:t>
      </w:r>
      <w:r w:rsidRPr="00B60A32">
        <w:rPr>
          <w:sz w:val="28"/>
          <w:szCs w:val="28"/>
        </w:rPr>
        <w:t xml:space="preserve"> Министерства образования Республики Бела</w:t>
      </w:r>
      <w:r>
        <w:rPr>
          <w:sz w:val="28"/>
          <w:szCs w:val="28"/>
        </w:rPr>
        <w:t xml:space="preserve">русь от 25.06.2014 </w:t>
      </w:r>
      <w:r w:rsidRPr="00B60A32">
        <w:rPr>
          <w:sz w:val="28"/>
          <w:szCs w:val="28"/>
        </w:rPr>
        <w:t>N 87</w:t>
      </w:r>
      <w:r>
        <w:rPr>
          <w:sz w:val="28"/>
          <w:szCs w:val="28"/>
        </w:rPr>
        <w:t xml:space="preserve"> (с учётом изменений и дополнений от </w:t>
      </w:r>
      <w:r w:rsidR="00B05F1E">
        <w:rPr>
          <w:sz w:val="28"/>
          <w:szCs w:val="28"/>
        </w:rPr>
        <w:t>17.10.2025</w:t>
      </w:r>
      <w:r w:rsidRPr="00B60A32">
        <w:rPr>
          <w:sz w:val="28"/>
          <w:szCs w:val="28"/>
        </w:rPr>
        <w:t xml:space="preserve"> г.</w:t>
      </w:r>
      <w:r>
        <w:rPr>
          <w:sz w:val="28"/>
          <w:szCs w:val="28"/>
        </w:rPr>
        <w:t>).</w:t>
      </w:r>
    </w:p>
    <w:p w14:paraId="7B5D10FD" w14:textId="77777777" w:rsidR="008D486A" w:rsidRPr="008D486A" w:rsidRDefault="008D486A" w:rsidP="00D73310">
      <w:pPr>
        <w:pStyle w:val="point"/>
        <w:suppressAutoHyphens/>
        <w:rPr>
          <w:sz w:val="28"/>
          <w:szCs w:val="28"/>
        </w:rPr>
      </w:pPr>
      <w:r w:rsidRPr="008D486A">
        <w:rPr>
          <w:sz w:val="28"/>
          <w:szCs w:val="28"/>
        </w:rPr>
        <w:t>Иностранные граждане и лица без гражданства, постоянно проживающие за пределами Республики Беларусь, поступающие в ВГУ имени П.М.</w:t>
      </w:r>
      <w:r>
        <w:rPr>
          <w:sz w:val="28"/>
          <w:szCs w:val="28"/>
        </w:rPr>
        <w:t> </w:t>
      </w:r>
      <w:r w:rsidRPr="008D486A">
        <w:rPr>
          <w:sz w:val="28"/>
          <w:szCs w:val="28"/>
        </w:rPr>
        <w:t>Машерова для получения углубленного высшего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Советом Министров Республики Беларусь.</w:t>
      </w:r>
    </w:p>
    <w:p w14:paraId="3C61BCA9" w14:textId="77777777" w:rsidR="008D486A" w:rsidRPr="008D486A" w:rsidRDefault="008D486A" w:rsidP="008D486A">
      <w:pPr>
        <w:pStyle w:val="point"/>
        <w:suppressAutoHyphens/>
        <w:ind w:firstLine="709"/>
        <w:rPr>
          <w:sz w:val="28"/>
          <w:szCs w:val="28"/>
        </w:rPr>
      </w:pPr>
      <w:r w:rsidRPr="008D486A">
        <w:rPr>
          <w:sz w:val="28"/>
          <w:szCs w:val="28"/>
        </w:rPr>
        <w:t>Прием (зачисление) иностранных граждан и лиц без гражданства для получения углубленного высшего образования осуществляется на основе:</w:t>
      </w:r>
    </w:p>
    <w:p w14:paraId="0C8F77E3" w14:textId="77777777" w:rsidR="008D486A" w:rsidRPr="008D486A" w:rsidRDefault="008D486A" w:rsidP="008D486A">
      <w:pPr>
        <w:pStyle w:val="point"/>
        <w:suppressAutoHyphens/>
        <w:ind w:firstLine="709"/>
        <w:rPr>
          <w:sz w:val="28"/>
          <w:szCs w:val="28"/>
        </w:rPr>
      </w:pPr>
      <w:bookmarkStart w:id="1" w:name="_Hlk108709094"/>
      <w:r w:rsidRPr="008D486A">
        <w:rPr>
          <w:sz w:val="28"/>
          <w:szCs w:val="28"/>
        </w:rPr>
        <w:t xml:space="preserve">договора о подготовке специалиста с высшим образованием </w:t>
      </w:r>
      <w:bookmarkEnd w:id="1"/>
      <w:r w:rsidRPr="008D486A">
        <w:rPr>
          <w:sz w:val="28"/>
          <w:szCs w:val="28"/>
        </w:rPr>
        <w:t>за счет средств республиканского бюджета;</w:t>
      </w:r>
    </w:p>
    <w:p w14:paraId="76F706CB" w14:textId="77777777" w:rsidR="008D486A" w:rsidRPr="008D486A" w:rsidRDefault="008D486A" w:rsidP="008D486A">
      <w:pPr>
        <w:pStyle w:val="point"/>
        <w:suppressAutoHyphens/>
        <w:ind w:firstLine="709"/>
        <w:rPr>
          <w:sz w:val="28"/>
          <w:szCs w:val="28"/>
        </w:rPr>
      </w:pPr>
      <w:r w:rsidRPr="008D486A">
        <w:rPr>
          <w:sz w:val="28"/>
          <w:szCs w:val="28"/>
        </w:rPr>
        <w:t>договора о подготовке специалиста с высшим образованием за счет грантов на обучение;</w:t>
      </w:r>
    </w:p>
    <w:p w14:paraId="7DCC96F3" w14:textId="77777777" w:rsidR="008D486A" w:rsidRPr="008D486A" w:rsidRDefault="008D486A" w:rsidP="008D486A">
      <w:pPr>
        <w:pStyle w:val="point"/>
        <w:suppressAutoHyphens/>
        <w:ind w:firstLine="709"/>
        <w:rPr>
          <w:sz w:val="28"/>
          <w:szCs w:val="28"/>
        </w:rPr>
      </w:pPr>
      <w:r w:rsidRPr="008D486A">
        <w:rPr>
          <w:sz w:val="28"/>
          <w:szCs w:val="28"/>
        </w:rPr>
        <w:t xml:space="preserve">договора о подготовке специалиста с высшим образованием на платной основе. </w:t>
      </w:r>
    </w:p>
    <w:p w14:paraId="2CC7D633" w14:textId="77777777" w:rsidR="008D486A" w:rsidRPr="008D486A" w:rsidRDefault="008D486A" w:rsidP="008D486A">
      <w:pPr>
        <w:pStyle w:val="point"/>
        <w:suppressAutoHyphens/>
        <w:ind w:firstLine="709"/>
        <w:rPr>
          <w:sz w:val="28"/>
          <w:szCs w:val="28"/>
        </w:rPr>
      </w:pPr>
      <w:r w:rsidRPr="008D486A">
        <w:rPr>
          <w:spacing w:val="-12"/>
          <w:sz w:val="28"/>
          <w:szCs w:val="28"/>
        </w:rPr>
        <w:t>Договоры, предусматривающие кроме установленных законодательством</w:t>
      </w:r>
      <w:r w:rsidRPr="008D486A">
        <w:rPr>
          <w:sz w:val="28"/>
          <w:szCs w:val="28"/>
        </w:rPr>
        <w:t xml:space="preserve"> существенных условий ответственность сторон по</w:t>
      </w:r>
      <w:r w:rsidRPr="008D486A">
        <w:rPr>
          <w:sz w:val="28"/>
          <w:szCs w:val="28"/>
          <w:lang w:val="be-BY"/>
        </w:rPr>
        <w:t xml:space="preserve"> </w:t>
      </w:r>
      <w:r w:rsidRPr="008D486A">
        <w:rPr>
          <w:sz w:val="28"/>
          <w:szCs w:val="28"/>
        </w:rPr>
        <w:t>оплате расходов в случае возникновения обстоятельств, при которых иностранный гражданин и лицо без гражданства могут быть выдворены за</w:t>
      </w:r>
      <w:r w:rsidRPr="008D486A">
        <w:rPr>
          <w:sz w:val="28"/>
          <w:szCs w:val="28"/>
          <w:lang w:val="be-BY"/>
        </w:rPr>
        <w:t xml:space="preserve"> </w:t>
      </w:r>
      <w:r w:rsidRPr="008D486A">
        <w:rPr>
          <w:sz w:val="28"/>
          <w:szCs w:val="28"/>
        </w:rPr>
        <w:t xml:space="preserve">пределы Республики Беларусь, заключаются </w:t>
      </w:r>
      <w:r w:rsidR="00C83410">
        <w:rPr>
          <w:sz w:val="28"/>
          <w:szCs w:val="28"/>
        </w:rPr>
        <w:t>ВГУ имени П.М. Машерова</w:t>
      </w:r>
      <w:r w:rsidRPr="008D486A">
        <w:rPr>
          <w:sz w:val="28"/>
          <w:szCs w:val="28"/>
        </w:rPr>
        <w:t>:</w:t>
      </w:r>
    </w:p>
    <w:p w14:paraId="097127FD" w14:textId="77777777" w:rsidR="008D486A" w:rsidRPr="008D486A" w:rsidRDefault="008D486A" w:rsidP="008D486A">
      <w:pPr>
        <w:pStyle w:val="point"/>
        <w:suppressAutoHyphens/>
        <w:ind w:firstLine="709"/>
        <w:rPr>
          <w:sz w:val="28"/>
          <w:szCs w:val="28"/>
        </w:rPr>
      </w:pPr>
      <w:r w:rsidRPr="008D486A">
        <w:rPr>
          <w:sz w:val="28"/>
          <w:szCs w:val="28"/>
        </w:rPr>
        <w:t>с иностранными гражданами и лицами без гражданства;</w:t>
      </w:r>
    </w:p>
    <w:p w14:paraId="5517D6FF" w14:textId="77777777" w:rsidR="008D486A" w:rsidRDefault="008D486A" w:rsidP="008D486A">
      <w:pPr>
        <w:pStyle w:val="point"/>
        <w:suppressAutoHyphens/>
        <w:rPr>
          <w:sz w:val="28"/>
          <w:szCs w:val="28"/>
        </w:rPr>
      </w:pPr>
      <w:r w:rsidRPr="008D486A">
        <w:rPr>
          <w:sz w:val="28"/>
          <w:szCs w:val="28"/>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 (далее, если не указано иное, – представители)</w:t>
      </w:r>
      <w:r w:rsidR="00C83410">
        <w:rPr>
          <w:sz w:val="28"/>
          <w:szCs w:val="28"/>
        </w:rPr>
        <w:t>.</w:t>
      </w:r>
    </w:p>
    <w:p w14:paraId="0E9FD66C" w14:textId="77777777" w:rsidR="00C83410" w:rsidRPr="00C83410" w:rsidRDefault="00C83410" w:rsidP="00C83410">
      <w:pPr>
        <w:pStyle w:val="point"/>
        <w:suppressAutoHyphens/>
        <w:rPr>
          <w:sz w:val="28"/>
          <w:szCs w:val="28"/>
        </w:rPr>
      </w:pPr>
      <w:r w:rsidRPr="00C83410">
        <w:rPr>
          <w:sz w:val="28"/>
          <w:szCs w:val="28"/>
        </w:rPr>
        <w:lastRenderedPageBreak/>
        <w:t>К документам, исполненным на иностранном языке, прилагается удостоверенный нотариально их перевод на белорусский или русский язык.</w:t>
      </w:r>
    </w:p>
    <w:p w14:paraId="24F1A249" w14:textId="77777777" w:rsidR="00C83410" w:rsidRDefault="00C83410" w:rsidP="00C83410">
      <w:pPr>
        <w:pStyle w:val="point"/>
        <w:suppressAutoHyphens/>
        <w:rPr>
          <w:sz w:val="28"/>
          <w:szCs w:val="28"/>
        </w:rPr>
      </w:pPr>
      <w:r w:rsidRPr="00C83410">
        <w:rPr>
          <w:sz w:val="28"/>
          <w:szCs w:val="28"/>
        </w:rPr>
        <w:t xml:space="preserve">Иностранные граждане и лица без гражданства зачисляются в </w:t>
      </w:r>
      <w:r>
        <w:rPr>
          <w:sz w:val="28"/>
          <w:szCs w:val="28"/>
        </w:rPr>
        <w:t>ВГУ имени П.М. Машерова</w:t>
      </w:r>
      <w:r w:rsidRPr="00C83410">
        <w:rPr>
          <w:sz w:val="28"/>
          <w:szCs w:val="28"/>
        </w:rPr>
        <w:t xml:space="preserve"> после прохождения в территориальных организациях здравоохранения, определяемых </w:t>
      </w:r>
      <w:r>
        <w:rPr>
          <w:sz w:val="28"/>
          <w:szCs w:val="28"/>
        </w:rPr>
        <w:t>ВГУ имени П.М. Машерова</w:t>
      </w:r>
      <w:r w:rsidRPr="00C83410">
        <w:rPr>
          <w:sz w:val="28"/>
          <w:szCs w:val="28"/>
        </w:rPr>
        <w:t xml:space="preserve"> по согласованию с </w:t>
      </w:r>
      <w:r w:rsidR="00FB6F6D" w:rsidRPr="00571EFB">
        <w:rPr>
          <w:sz w:val="28"/>
          <w:szCs w:val="28"/>
        </w:rPr>
        <w:t>управление</w:t>
      </w:r>
      <w:r w:rsidR="00FB6F6D">
        <w:rPr>
          <w:sz w:val="28"/>
          <w:szCs w:val="28"/>
        </w:rPr>
        <w:t>м</w:t>
      </w:r>
      <w:r w:rsidR="00FB6F6D" w:rsidRPr="00571EFB">
        <w:rPr>
          <w:sz w:val="28"/>
          <w:szCs w:val="28"/>
        </w:rPr>
        <w:t xml:space="preserve"> здравоохранения</w:t>
      </w:r>
      <w:r w:rsidR="00FB6F6D">
        <w:rPr>
          <w:sz w:val="28"/>
          <w:szCs w:val="28"/>
        </w:rPr>
        <w:t xml:space="preserve"> </w:t>
      </w:r>
      <w:r>
        <w:rPr>
          <w:sz w:val="28"/>
          <w:szCs w:val="28"/>
        </w:rPr>
        <w:t xml:space="preserve">Витебского </w:t>
      </w:r>
      <w:r w:rsidRPr="00C83410">
        <w:rPr>
          <w:sz w:val="28"/>
          <w:szCs w:val="28"/>
        </w:rPr>
        <w:t>облисполком</w:t>
      </w:r>
      <w:r>
        <w:rPr>
          <w:sz w:val="28"/>
          <w:szCs w:val="28"/>
        </w:rPr>
        <w:t>а</w:t>
      </w:r>
      <w:r w:rsidRPr="00C83410">
        <w:rPr>
          <w:sz w:val="28"/>
          <w:szCs w:val="28"/>
        </w:rPr>
        <w:t>,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64EB9512" w14:textId="77777777" w:rsidR="00C83410" w:rsidRDefault="00C83410" w:rsidP="00C83410">
      <w:pPr>
        <w:pStyle w:val="point"/>
        <w:suppressAutoHyphens/>
        <w:rPr>
          <w:sz w:val="28"/>
          <w:szCs w:val="28"/>
        </w:rPr>
      </w:pPr>
      <w:r w:rsidRPr="00C83410">
        <w:rPr>
          <w:sz w:val="28"/>
          <w:szCs w:val="28"/>
        </w:rPr>
        <w:t xml:space="preserve">Необходимым условием для зачисления иностранных граждан и лиц без гражданства в </w:t>
      </w:r>
      <w:r w:rsidR="00F06E4B">
        <w:rPr>
          <w:sz w:val="28"/>
          <w:szCs w:val="28"/>
        </w:rPr>
        <w:t>ВГУ имени П.М. Машерова</w:t>
      </w:r>
      <w:r w:rsidR="00F06E4B" w:rsidRPr="00C83410">
        <w:rPr>
          <w:sz w:val="28"/>
          <w:szCs w:val="28"/>
        </w:rPr>
        <w:t xml:space="preserve"> </w:t>
      </w:r>
      <w:r w:rsidRPr="00C83410">
        <w:rPr>
          <w:sz w:val="28"/>
          <w:szCs w:val="28"/>
        </w:rPr>
        <w:t>является наличие у них документа, удостоверяющего личность, а также визы и договора обязательного медицинского страхования, оформленных в порядке, установленном законодательством</w:t>
      </w:r>
      <w:r w:rsidR="00F06E4B">
        <w:rPr>
          <w:rStyle w:val="aa"/>
          <w:sz w:val="28"/>
          <w:szCs w:val="28"/>
        </w:rPr>
        <w:footnoteReference w:id="1"/>
      </w:r>
      <w:r w:rsidR="00F06E4B">
        <w:rPr>
          <w:sz w:val="28"/>
          <w:szCs w:val="28"/>
        </w:rPr>
        <w:t>.</w:t>
      </w:r>
    </w:p>
    <w:p w14:paraId="3CC2C97A" w14:textId="77777777" w:rsidR="009D2CE5" w:rsidRDefault="00DC6A96" w:rsidP="001D1887">
      <w:pPr>
        <w:widowControl w:val="0"/>
        <w:numPr>
          <w:ilvl w:val="0"/>
          <w:numId w:val="1"/>
        </w:numPr>
        <w:tabs>
          <w:tab w:val="clear" w:pos="1684"/>
          <w:tab w:val="num" w:pos="1134"/>
        </w:tabs>
        <w:autoSpaceDE w:val="0"/>
        <w:autoSpaceDN w:val="0"/>
        <w:adjustRightInd w:val="0"/>
        <w:spacing w:before="120" w:after="120"/>
        <w:ind w:left="0" w:firstLine="709"/>
        <w:jc w:val="both"/>
        <w:rPr>
          <w:rFonts w:ascii="Times New Roman" w:hAnsi="Times New Roman"/>
          <w:sz w:val="28"/>
          <w:szCs w:val="28"/>
        </w:rPr>
      </w:pPr>
      <w:r w:rsidRPr="00DC6A96">
        <w:rPr>
          <w:rFonts w:ascii="Times New Roman" w:hAnsi="Times New Roman"/>
          <w:sz w:val="28"/>
          <w:szCs w:val="28"/>
        </w:rPr>
        <w:t>Граждане Республики Беларусь,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граждане Российской Федерации, Республики Казахстан, Кыргызской Республики, Республики Таджикистан вправе участвовать в конкурсе на получение углубленного высшего образования в ВГУ имени П.М. Машерова</w:t>
      </w:r>
      <w:r w:rsidR="009D2CE5">
        <w:rPr>
          <w:rFonts w:ascii="Times New Roman" w:hAnsi="Times New Roman"/>
          <w:sz w:val="28"/>
          <w:szCs w:val="28"/>
        </w:rPr>
        <w:t>:</w:t>
      </w:r>
    </w:p>
    <w:p w14:paraId="17B8236A" w14:textId="77777777" w:rsidR="009D2CE5" w:rsidRPr="009D2CE5" w:rsidRDefault="009D2CE5" w:rsidP="001D1887">
      <w:pPr>
        <w:pStyle w:val="1"/>
        <w:numPr>
          <w:ilvl w:val="0"/>
          <w:numId w:val="3"/>
        </w:numPr>
        <w:tabs>
          <w:tab w:val="clear" w:pos="1069"/>
          <w:tab w:val="num" w:pos="720"/>
        </w:tabs>
        <w:ind w:left="720"/>
        <w:jc w:val="both"/>
        <w:rPr>
          <w:rFonts w:ascii="Times New Roman" w:hAnsi="Times New Roman"/>
          <w:sz w:val="28"/>
          <w:szCs w:val="28"/>
        </w:rPr>
      </w:pPr>
      <w:r w:rsidRPr="009D2CE5">
        <w:rPr>
          <w:rFonts w:ascii="Times New Roman" w:hAnsi="Times New Roman"/>
          <w:sz w:val="28"/>
          <w:szCs w:val="28"/>
        </w:rPr>
        <w:t>на условиях, предусмотренных для граждан Республики Беларусь (на бюджетной и платной основах);</w:t>
      </w:r>
    </w:p>
    <w:p w14:paraId="0E336809" w14:textId="77777777" w:rsidR="009D2CE5" w:rsidRPr="009D2CE5" w:rsidRDefault="009D2CE5" w:rsidP="001D1887">
      <w:pPr>
        <w:pStyle w:val="1"/>
        <w:numPr>
          <w:ilvl w:val="0"/>
          <w:numId w:val="3"/>
        </w:numPr>
        <w:tabs>
          <w:tab w:val="clear" w:pos="1069"/>
          <w:tab w:val="num" w:pos="720"/>
        </w:tabs>
        <w:ind w:left="720"/>
        <w:jc w:val="both"/>
        <w:rPr>
          <w:rFonts w:ascii="Times New Roman" w:hAnsi="Times New Roman"/>
          <w:sz w:val="28"/>
          <w:szCs w:val="28"/>
        </w:rPr>
      </w:pPr>
      <w:r w:rsidRPr="009D2CE5">
        <w:rPr>
          <w:rFonts w:ascii="Times New Roman" w:hAnsi="Times New Roman"/>
          <w:sz w:val="28"/>
          <w:szCs w:val="28"/>
        </w:rPr>
        <w:t>на условиях, предусмотренных для иностранных граждан</w:t>
      </w:r>
      <w:r w:rsidR="00660E29">
        <w:rPr>
          <w:rFonts w:ascii="Times New Roman" w:hAnsi="Times New Roman"/>
          <w:sz w:val="28"/>
          <w:szCs w:val="28"/>
        </w:rPr>
        <w:t xml:space="preserve"> </w:t>
      </w:r>
      <w:r w:rsidR="00660E29" w:rsidRPr="00660E29">
        <w:rPr>
          <w:rFonts w:ascii="Times New Roman" w:hAnsi="Times New Roman"/>
          <w:sz w:val="28"/>
          <w:szCs w:val="28"/>
        </w:rPr>
        <w:t>и лиц без гражданства, временно пребывающих или временно проживающих в Республике Беларусь</w:t>
      </w:r>
      <w:r w:rsidRPr="009D2CE5">
        <w:rPr>
          <w:rFonts w:ascii="Times New Roman" w:hAnsi="Times New Roman"/>
          <w:sz w:val="28"/>
          <w:szCs w:val="28"/>
        </w:rPr>
        <w:t>.</w:t>
      </w:r>
    </w:p>
    <w:p w14:paraId="652AE288" w14:textId="1B3C7F34" w:rsidR="00DC6A96" w:rsidRDefault="000D7A1C"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0D7A1C">
        <w:rPr>
          <w:rFonts w:ascii="Times New Roman" w:hAnsi="Times New Roman"/>
          <w:sz w:val="28"/>
          <w:szCs w:val="28"/>
        </w:rPr>
        <w:t xml:space="preserve">Прием (зачисление) иностранных граждан и лиц без гражданства, поступающих для получения </w:t>
      </w:r>
      <w:r w:rsidR="00B05F1E" w:rsidRPr="000D7A1C">
        <w:rPr>
          <w:rFonts w:ascii="Times New Roman" w:hAnsi="Times New Roman"/>
          <w:sz w:val="28"/>
          <w:szCs w:val="28"/>
        </w:rPr>
        <w:t>углубленного высшего образования,</w:t>
      </w:r>
      <w:r w:rsidRPr="000D7A1C">
        <w:rPr>
          <w:rFonts w:ascii="Times New Roman" w:hAnsi="Times New Roman"/>
          <w:sz w:val="28"/>
          <w:szCs w:val="28"/>
        </w:rPr>
        <w:t xml:space="preserve"> осуществляется сверх утвержденных цифр приема в рамках предельной численности обучающихся, предусмотренной лицензией</w:t>
      </w:r>
      <w:r w:rsidR="00B15950">
        <w:rPr>
          <w:rFonts w:ascii="Times New Roman" w:hAnsi="Times New Roman"/>
          <w:sz w:val="28"/>
          <w:szCs w:val="28"/>
        </w:rPr>
        <w:t xml:space="preserve"> на осуществление</w:t>
      </w:r>
      <w:r w:rsidRPr="000D7A1C">
        <w:rPr>
          <w:rFonts w:ascii="Times New Roman" w:hAnsi="Times New Roman"/>
          <w:sz w:val="28"/>
          <w:szCs w:val="28"/>
        </w:rPr>
        <w:t xml:space="preserve"> образовательн</w:t>
      </w:r>
      <w:r w:rsidR="00B15950">
        <w:rPr>
          <w:rFonts w:ascii="Times New Roman" w:hAnsi="Times New Roman"/>
          <w:sz w:val="28"/>
          <w:szCs w:val="28"/>
        </w:rPr>
        <w:t>ой</w:t>
      </w:r>
      <w:r w:rsidRPr="000D7A1C">
        <w:rPr>
          <w:rFonts w:ascii="Times New Roman" w:hAnsi="Times New Roman"/>
          <w:sz w:val="28"/>
          <w:szCs w:val="28"/>
        </w:rPr>
        <w:t xml:space="preserve"> деятельност</w:t>
      </w:r>
      <w:r w:rsidR="00B15950">
        <w:rPr>
          <w:rFonts w:ascii="Times New Roman" w:hAnsi="Times New Roman"/>
          <w:sz w:val="28"/>
          <w:szCs w:val="28"/>
        </w:rPr>
        <w:t>и</w:t>
      </w:r>
      <w:r>
        <w:rPr>
          <w:rFonts w:ascii="Times New Roman" w:hAnsi="Times New Roman"/>
          <w:sz w:val="28"/>
          <w:szCs w:val="28"/>
        </w:rPr>
        <w:t>.</w:t>
      </w:r>
    </w:p>
    <w:p w14:paraId="39415D43" w14:textId="77777777" w:rsidR="000D7A1C" w:rsidRDefault="00AA06FC" w:rsidP="002E501E">
      <w:pPr>
        <w:widowControl w:val="0"/>
        <w:autoSpaceDE w:val="0"/>
        <w:autoSpaceDN w:val="0"/>
        <w:adjustRightInd w:val="0"/>
        <w:spacing w:before="120"/>
        <w:ind w:firstLine="567"/>
        <w:jc w:val="both"/>
        <w:rPr>
          <w:rFonts w:ascii="Times New Roman" w:hAnsi="Times New Roman"/>
          <w:sz w:val="28"/>
          <w:szCs w:val="28"/>
        </w:rPr>
      </w:pPr>
      <w:r w:rsidRPr="00AA06FC">
        <w:rPr>
          <w:rFonts w:ascii="Times New Roman" w:hAnsi="Times New Roman"/>
          <w:sz w:val="28"/>
          <w:szCs w:val="28"/>
        </w:rPr>
        <w:t xml:space="preserve">Прием (зачисление)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w:t>
      </w:r>
      <w:r w:rsidRPr="00AA06FC">
        <w:rPr>
          <w:rFonts w:ascii="Times New Roman" w:hAnsi="Times New Roman"/>
          <w:sz w:val="28"/>
          <w:szCs w:val="28"/>
        </w:rPr>
        <w:lastRenderedPageBreak/>
        <w:t>осуществляется в соответствии с планом приема, который ежегодно формируется Министерством образования по согласованию с Министерством иностранных дел, заинтересованными республиканскими органами государственного управления</w:t>
      </w:r>
      <w:r>
        <w:rPr>
          <w:rFonts w:ascii="Times New Roman" w:hAnsi="Times New Roman"/>
          <w:sz w:val="28"/>
          <w:szCs w:val="28"/>
        </w:rPr>
        <w:t>.</w:t>
      </w:r>
    </w:p>
    <w:p w14:paraId="1BA3B5B9" w14:textId="77777777" w:rsidR="002E501E" w:rsidRDefault="002E501E" w:rsidP="002E501E">
      <w:pPr>
        <w:widowControl w:val="0"/>
        <w:autoSpaceDE w:val="0"/>
        <w:autoSpaceDN w:val="0"/>
        <w:adjustRightInd w:val="0"/>
        <w:ind w:firstLine="567"/>
        <w:jc w:val="both"/>
        <w:rPr>
          <w:rFonts w:ascii="Times New Roman" w:hAnsi="Times New Roman"/>
          <w:sz w:val="28"/>
          <w:szCs w:val="28"/>
        </w:rPr>
      </w:pPr>
    </w:p>
    <w:p w14:paraId="727F40A3" w14:textId="77777777" w:rsidR="005739DB" w:rsidRPr="001A77A9" w:rsidRDefault="005739DB" w:rsidP="001D1887">
      <w:pPr>
        <w:pStyle w:val="ab"/>
        <w:widowControl w:val="0"/>
        <w:numPr>
          <w:ilvl w:val="0"/>
          <w:numId w:val="7"/>
        </w:numPr>
        <w:tabs>
          <w:tab w:val="left" w:pos="3969"/>
        </w:tabs>
        <w:autoSpaceDE w:val="0"/>
        <w:autoSpaceDN w:val="0"/>
        <w:adjustRightInd w:val="0"/>
        <w:spacing w:after="120"/>
        <w:ind w:left="510" w:hanging="510"/>
        <w:jc w:val="center"/>
        <w:rPr>
          <w:b/>
        </w:rPr>
      </w:pPr>
      <w:r w:rsidRPr="001A77A9">
        <w:rPr>
          <w:b/>
        </w:rPr>
        <w:t xml:space="preserve">ДОКУМЕНТЫ, ПРЕДСТАВЛЯЕМЫЕ </w:t>
      </w:r>
      <w:r>
        <w:rPr>
          <w:b/>
        </w:rPr>
        <w:t>АБИТУРИЕНТАМИ</w:t>
      </w:r>
      <w:r>
        <w:rPr>
          <w:b/>
        </w:rPr>
        <w:br/>
        <w:t>В ПРИЁМНУЮ КОМИССИЮ</w:t>
      </w:r>
    </w:p>
    <w:p w14:paraId="16DFA388" w14:textId="77777777" w:rsidR="005739DB" w:rsidRPr="005739DB" w:rsidRDefault="005739DB"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5739DB">
        <w:rPr>
          <w:rFonts w:ascii="Times New Roman" w:hAnsi="Times New Roman"/>
          <w:sz w:val="28"/>
          <w:szCs w:val="28"/>
        </w:rPr>
        <w:t>Организацию приема (зачисления) абитуриентов в ВГУ  имени П.М.</w:t>
      </w:r>
      <w:r>
        <w:rPr>
          <w:rFonts w:ascii="Times New Roman" w:hAnsi="Times New Roman"/>
          <w:sz w:val="28"/>
          <w:szCs w:val="28"/>
        </w:rPr>
        <w:t> </w:t>
      </w:r>
      <w:r w:rsidRPr="005739DB">
        <w:rPr>
          <w:rFonts w:ascii="Times New Roman" w:hAnsi="Times New Roman"/>
          <w:sz w:val="28"/>
          <w:szCs w:val="28"/>
        </w:rPr>
        <w:t xml:space="preserve">Машерова для получения углубленного высшего образования осуществляет созданная в ВГУ  имени </w:t>
      </w:r>
      <w:r>
        <w:rPr>
          <w:rFonts w:ascii="Times New Roman" w:hAnsi="Times New Roman"/>
          <w:sz w:val="28"/>
          <w:szCs w:val="28"/>
        </w:rPr>
        <w:t>П.М. </w:t>
      </w:r>
      <w:r w:rsidRPr="005739DB">
        <w:rPr>
          <w:rFonts w:ascii="Times New Roman" w:hAnsi="Times New Roman"/>
          <w:sz w:val="28"/>
          <w:szCs w:val="28"/>
        </w:rPr>
        <w:t xml:space="preserve">Машерова приемная комиссия, возглавляемая ректором университета </w:t>
      </w:r>
      <w:bookmarkStart w:id="2" w:name="_Hlk108706170"/>
      <w:r w:rsidRPr="005739DB">
        <w:rPr>
          <w:rFonts w:ascii="Times New Roman" w:hAnsi="Times New Roman"/>
          <w:sz w:val="28"/>
          <w:szCs w:val="28"/>
        </w:rPr>
        <w:t>или иным уполномоченным им лицом</w:t>
      </w:r>
      <w:bookmarkEnd w:id="2"/>
      <w:r w:rsidRPr="005739DB">
        <w:rPr>
          <w:rFonts w:ascii="Times New Roman" w:hAnsi="Times New Roman"/>
          <w:sz w:val="28"/>
          <w:szCs w:val="28"/>
        </w:rPr>
        <w:t>. Приемная комиссия осуществляет свою работу в соответствии с актами законодательства</w:t>
      </w:r>
      <w:r>
        <w:rPr>
          <w:rFonts w:ascii="Times New Roman" w:hAnsi="Times New Roman"/>
          <w:sz w:val="28"/>
          <w:szCs w:val="28"/>
        </w:rPr>
        <w:t>.</w:t>
      </w:r>
    </w:p>
    <w:p w14:paraId="1C9144B1" w14:textId="77777777" w:rsidR="00A44412" w:rsidRDefault="00A44412"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A44412">
        <w:rPr>
          <w:rFonts w:ascii="Times New Roman" w:hAnsi="Times New Roman"/>
          <w:sz w:val="28"/>
          <w:szCs w:val="28"/>
        </w:rPr>
        <w:t xml:space="preserve">Иностранные граждане и лица без гражданства (их представители), указанные в части первой пункта 5 и пункте 6 настоящего Порядка, поступающие в </w:t>
      </w:r>
      <w:r w:rsidRPr="005739DB">
        <w:rPr>
          <w:rFonts w:ascii="Times New Roman" w:hAnsi="Times New Roman"/>
          <w:sz w:val="28"/>
          <w:szCs w:val="28"/>
        </w:rPr>
        <w:t xml:space="preserve">ВГУ  имени </w:t>
      </w:r>
      <w:r>
        <w:rPr>
          <w:rFonts w:ascii="Times New Roman" w:hAnsi="Times New Roman"/>
          <w:sz w:val="28"/>
          <w:szCs w:val="28"/>
        </w:rPr>
        <w:t>П.М. </w:t>
      </w:r>
      <w:r w:rsidRPr="005739DB">
        <w:rPr>
          <w:rFonts w:ascii="Times New Roman" w:hAnsi="Times New Roman"/>
          <w:sz w:val="28"/>
          <w:szCs w:val="28"/>
        </w:rPr>
        <w:t>Машерова</w:t>
      </w:r>
      <w:r w:rsidRPr="00A44412">
        <w:rPr>
          <w:rFonts w:ascii="Times New Roman" w:hAnsi="Times New Roman"/>
          <w:sz w:val="28"/>
          <w:szCs w:val="28"/>
        </w:rPr>
        <w:t xml:space="preserve"> для получения углубленного высшего образования, подают в приемную комиссию следующие документы</w:t>
      </w:r>
      <w:r>
        <w:rPr>
          <w:rFonts w:ascii="Times New Roman" w:hAnsi="Times New Roman"/>
          <w:sz w:val="28"/>
          <w:szCs w:val="28"/>
        </w:rPr>
        <w:t>:</w:t>
      </w:r>
    </w:p>
    <w:p w14:paraId="0C04FB31" w14:textId="77777777" w:rsidR="00A44412" w:rsidRPr="001754FF" w:rsidRDefault="00A44412" w:rsidP="001D1887">
      <w:pPr>
        <w:pStyle w:val="1"/>
        <w:numPr>
          <w:ilvl w:val="0"/>
          <w:numId w:val="8"/>
        </w:numPr>
        <w:tabs>
          <w:tab w:val="clear" w:pos="1684"/>
          <w:tab w:val="num" w:pos="993"/>
        </w:tabs>
        <w:ind w:left="993" w:hanging="426"/>
        <w:jc w:val="both"/>
        <w:rPr>
          <w:rFonts w:ascii="Times New Roman" w:hAnsi="Times New Roman"/>
          <w:color w:val="000000"/>
          <w:sz w:val="28"/>
          <w:szCs w:val="28"/>
        </w:rPr>
      </w:pPr>
      <w:r w:rsidRPr="001754FF">
        <w:rPr>
          <w:rFonts w:ascii="Times New Roman" w:hAnsi="Times New Roman"/>
          <w:color w:val="000000"/>
          <w:sz w:val="28"/>
          <w:szCs w:val="28"/>
          <w:shd w:val="clear" w:color="auto" w:fill="FFFFFF"/>
        </w:rPr>
        <w:t xml:space="preserve">заявление на имя </w:t>
      </w:r>
      <w:r>
        <w:rPr>
          <w:rFonts w:ascii="Times New Roman" w:hAnsi="Times New Roman"/>
          <w:color w:val="000000"/>
          <w:sz w:val="28"/>
          <w:szCs w:val="28"/>
          <w:shd w:val="clear" w:color="auto" w:fill="FFFFFF"/>
        </w:rPr>
        <w:t>ректора университета</w:t>
      </w:r>
      <w:r w:rsidRPr="001754FF">
        <w:rPr>
          <w:rFonts w:ascii="Times New Roman" w:hAnsi="Times New Roman"/>
          <w:color w:val="000000"/>
          <w:sz w:val="28"/>
          <w:szCs w:val="28"/>
          <w:shd w:val="clear" w:color="auto" w:fill="FFFFFF"/>
        </w:rPr>
        <w:t xml:space="preserve"> по установленной форме</w:t>
      </w:r>
      <w:r>
        <w:rPr>
          <w:rFonts w:ascii="Times New Roman" w:hAnsi="Times New Roman"/>
          <w:color w:val="000000"/>
          <w:sz w:val="28"/>
          <w:szCs w:val="28"/>
          <w:shd w:val="clear" w:color="auto" w:fill="FFFFFF"/>
        </w:rPr>
        <w:t xml:space="preserve"> </w:t>
      </w:r>
      <w:r w:rsidRPr="000E5706">
        <w:rPr>
          <w:rFonts w:ascii="Times New Roman" w:hAnsi="Times New Roman"/>
          <w:color w:val="000000"/>
          <w:sz w:val="28"/>
          <w:szCs w:val="28"/>
          <w:shd w:val="clear" w:color="auto" w:fill="FFFFFF"/>
        </w:rPr>
        <w:t>(заполняется при подаче документов)</w:t>
      </w:r>
      <w:r w:rsidRPr="001754FF">
        <w:rPr>
          <w:rFonts w:ascii="Times New Roman" w:hAnsi="Times New Roman"/>
          <w:color w:val="000000"/>
          <w:sz w:val="28"/>
          <w:szCs w:val="28"/>
          <w:shd w:val="clear" w:color="auto" w:fill="FFFFFF"/>
        </w:rPr>
        <w:t>;</w:t>
      </w:r>
    </w:p>
    <w:p w14:paraId="362545D1" w14:textId="77777777" w:rsidR="00A44412" w:rsidRPr="00D246EA" w:rsidRDefault="00A44412" w:rsidP="001D1887">
      <w:pPr>
        <w:pStyle w:val="1"/>
        <w:numPr>
          <w:ilvl w:val="0"/>
          <w:numId w:val="8"/>
        </w:numPr>
        <w:tabs>
          <w:tab w:val="clear" w:pos="1684"/>
          <w:tab w:val="num" w:pos="993"/>
        </w:tabs>
        <w:ind w:left="993" w:hanging="426"/>
        <w:jc w:val="both"/>
        <w:rPr>
          <w:rFonts w:ascii="Times New Roman" w:hAnsi="Times New Roman"/>
          <w:color w:val="000000"/>
          <w:sz w:val="28"/>
          <w:szCs w:val="28"/>
        </w:rPr>
      </w:pPr>
      <w:r w:rsidRPr="000958A7">
        <w:rPr>
          <w:rFonts w:ascii="Times New Roman" w:hAnsi="Times New Roman"/>
          <w:sz w:val="28"/>
          <w:szCs w:val="28"/>
        </w:rPr>
        <w:t>оригиналы</w:t>
      </w:r>
      <w:r>
        <w:rPr>
          <w:rFonts w:ascii="Times New Roman" w:hAnsi="Times New Roman"/>
          <w:sz w:val="28"/>
          <w:szCs w:val="28"/>
        </w:rPr>
        <w:t xml:space="preserve"> и копии</w:t>
      </w:r>
      <w:r w:rsidRPr="000958A7">
        <w:rPr>
          <w:rFonts w:ascii="Times New Roman" w:hAnsi="Times New Roman"/>
          <w:sz w:val="28"/>
          <w:szCs w:val="28"/>
        </w:rPr>
        <w:t xml:space="preserve"> диплома о высшем образовании</w:t>
      </w:r>
      <w:r w:rsidR="00585DE7">
        <w:rPr>
          <w:rFonts w:ascii="Times New Roman" w:hAnsi="Times New Roman"/>
          <w:sz w:val="28"/>
          <w:szCs w:val="28"/>
        </w:rPr>
        <w:t>, диплома бакалавра, диплома магистра</w:t>
      </w:r>
      <w:r w:rsidRPr="000958A7">
        <w:rPr>
          <w:rFonts w:ascii="Times New Roman" w:hAnsi="Times New Roman"/>
          <w:sz w:val="28"/>
          <w:szCs w:val="28"/>
        </w:rPr>
        <w:t xml:space="preserve"> и приложени</w:t>
      </w:r>
      <w:r w:rsidR="00585DE7">
        <w:rPr>
          <w:rFonts w:ascii="Times New Roman" w:hAnsi="Times New Roman"/>
          <w:sz w:val="28"/>
          <w:szCs w:val="28"/>
        </w:rPr>
        <w:t>й</w:t>
      </w:r>
      <w:r w:rsidRPr="000958A7">
        <w:rPr>
          <w:rFonts w:ascii="Times New Roman" w:hAnsi="Times New Roman"/>
          <w:sz w:val="28"/>
          <w:szCs w:val="28"/>
        </w:rPr>
        <w:t xml:space="preserve"> к н</w:t>
      </w:r>
      <w:r w:rsidR="00585DE7">
        <w:rPr>
          <w:rFonts w:ascii="Times New Roman" w:hAnsi="Times New Roman"/>
          <w:sz w:val="28"/>
          <w:szCs w:val="28"/>
        </w:rPr>
        <w:t>и</w:t>
      </w:r>
      <w:r w:rsidRPr="000958A7">
        <w:rPr>
          <w:rFonts w:ascii="Times New Roman" w:hAnsi="Times New Roman"/>
          <w:sz w:val="28"/>
          <w:szCs w:val="28"/>
        </w:rPr>
        <w:t>м, выданны</w:t>
      </w:r>
      <w:r w:rsidR="00585DE7">
        <w:rPr>
          <w:rFonts w:ascii="Times New Roman" w:hAnsi="Times New Roman"/>
          <w:sz w:val="28"/>
          <w:szCs w:val="28"/>
        </w:rPr>
        <w:t>х</w:t>
      </w:r>
      <w:r w:rsidRPr="000958A7">
        <w:rPr>
          <w:rFonts w:ascii="Times New Roman" w:hAnsi="Times New Roman"/>
          <w:sz w:val="28"/>
          <w:szCs w:val="28"/>
        </w:rPr>
        <w:t xml:space="preserve"> в Республике Беларусь, либо документа об образовании с указанием изученных учебных дисциплин и их объема, полученных по ним отметок (баллов), выданного в иностранном государстве</w:t>
      </w:r>
      <w:r w:rsidRPr="00D246EA">
        <w:rPr>
          <w:rFonts w:ascii="Times New Roman" w:hAnsi="Times New Roman"/>
          <w:color w:val="000000"/>
          <w:sz w:val="28"/>
          <w:szCs w:val="28"/>
          <w:shd w:val="clear" w:color="auto" w:fill="FFFFFF"/>
        </w:rPr>
        <w:t>;</w:t>
      </w:r>
    </w:p>
    <w:p w14:paraId="4EF4338C" w14:textId="77777777" w:rsidR="00A44412" w:rsidRPr="00B15950" w:rsidRDefault="00A44412" w:rsidP="001D1887">
      <w:pPr>
        <w:pStyle w:val="1"/>
        <w:numPr>
          <w:ilvl w:val="0"/>
          <w:numId w:val="8"/>
        </w:numPr>
        <w:tabs>
          <w:tab w:val="clear" w:pos="1684"/>
          <w:tab w:val="num" w:pos="993"/>
        </w:tabs>
        <w:ind w:left="993" w:hanging="426"/>
        <w:jc w:val="both"/>
        <w:rPr>
          <w:rFonts w:ascii="Times New Roman" w:hAnsi="Times New Roman"/>
          <w:sz w:val="28"/>
          <w:szCs w:val="28"/>
        </w:rPr>
      </w:pPr>
      <w:r w:rsidRPr="000958A7">
        <w:rPr>
          <w:rFonts w:ascii="Times New Roman" w:hAnsi="Times New Roman"/>
          <w:sz w:val="28"/>
          <w:szCs w:val="28"/>
        </w:rPr>
        <w:t>свидетельств</w:t>
      </w:r>
      <w:r>
        <w:rPr>
          <w:rFonts w:ascii="Times New Roman" w:hAnsi="Times New Roman"/>
          <w:sz w:val="28"/>
          <w:szCs w:val="28"/>
        </w:rPr>
        <w:t>о</w:t>
      </w:r>
      <w:r w:rsidRPr="000958A7">
        <w:rPr>
          <w:rFonts w:ascii="Times New Roman" w:hAnsi="Times New Roman"/>
          <w:sz w:val="28"/>
          <w:szCs w:val="28"/>
        </w:rPr>
        <w:t xml:space="preserve">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подтверждающего получение лицом высшего образования, эквивалентного высше</w:t>
      </w:r>
      <w:r w:rsidR="00585DE7">
        <w:rPr>
          <w:rFonts w:ascii="Times New Roman" w:hAnsi="Times New Roman"/>
          <w:sz w:val="28"/>
          <w:szCs w:val="28"/>
        </w:rPr>
        <w:t>му, общему высшему или специальному высшему образованию</w:t>
      </w:r>
      <w:r w:rsidRPr="000958A7">
        <w:rPr>
          <w:rFonts w:ascii="Times New Roman" w:hAnsi="Times New Roman"/>
          <w:sz w:val="28"/>
          <w:szCs w:val="28"/>
        </w:rPr>
        <w:t xml:space="preserve"> в Республике Беларусь</w:t>
      </w:r>
      <w:r w:rsidR="00B15950">
        <w:rPr>
          <w:rFonts w:ascii="Times New Roman" w:hAnsi="Times New Roman"/>
          <w:sz w:val="28"/>
          <w:szCs w:val="28"/>
        </w:rPr>
        <w:t xml:space="preserve">, </w:t>
      </w:r>
      <w:r w:rsidR="00B15950" w:rsidRPr="00B15950">
        <w:rPr>
          <w:rFonts w:ascii="Times New Roman" w:hAnsi="Times New Roman"/>
          <w:sz w:val="28"/>
          <w:szCs w:val="28"/>
        </w:rPr>
        <w:t>кроме документов об образовании, выданных в иностранных государствах, с которыми заключены международные договоры Республики Беларусь, предусматривающие взаимное признание документов об образовании</w:t>
      </w:r>
      <w:r>
        <w:rPr>
          <w:rFonts w:ascii="Times New Roman" w:hAnsi="Times New Roman"/>
          <w:sz w:val="28"/>
          <w:szCs w:val="28"/>
        </w:rPr>
        <w:t>;</w:t>
      </w:r>
    </w:p>
    <w:p w14:paraId="096A6CC9" w14:textId="77777777" w:rsidR="00A44412" w:rsidRDefault="00A44412" w:rsidP="001D1887">
      <w:pPr>
        <w:pStyle w:val="1"/>
        <w:numPr>
          <w:ilvl w:val="0"/>
          <w:numId w:val="8"/>
        </w:numPr>
        <w:tabs>
          <w:tab w:val="clear" w:pos="1684"/>
          <w:tab w:val="num" w:pos="993"/>
        </w:tabs>
        <w:ind w:left="993" w:hanging="426"/>
        <w:jc w:val="both"/>
        <w:rPr>
          <w:rFonts w:ascii="Times New Roman" w:hAnsi="Times New Roman"/>
          <w:sz w:val="28"/>
          <w:szCs w:val="28"/>
        </w:rPr>
      </w:pPr>
      <w:r w:rsidRPr="000958A7">
        <w:rPr>
          <w:rFonts w:ascii="Times New Roman" w:hAnsi="Times New Roman"/>
          <w:sz w:val="28"/>
          <w:szCs w:val="28"/>
        </w:rPr>
        <w:t>документы, подтверждающие белорусскую национальность (для белорусов, являющихся гражданами иностранных государств или лицами без гражданства)</w:t>
      </w:r>
      <w:r>
        <w:rPr>
          <w:rFonts w:ascii="Times New Roman" w:hAnsi="Times New Roman"/>
          <w:sz w:val="28"/>
          <w:szCs w:val="28"/>
        </w:rPr>
        <w:t>;</w:t>
      </w:r>
    </w:p>
    <w:p w14:paraId="52DC1636" w14:textId="77777777" w:rsidR="00585DE7" w:rsidRDefault="00585DE7" w:rsidP="001D1887">
      <w:pPr>
        <w:pStyle w:val="1"/>
        <w:numPr>
          <w:ilvl w:val="0"/>
          <w:numId w:val="8"/>
        </w:numPr>
        <w:tabs>
          <w:tab w:val="clear" w:pos="1684"/>
          <w:tab w:val="num" w:pos="993"/>
        </w:tabs>
        <w:ind w:left="993" w:hanging="284"/>
        <w:jc w:val="both"/>
        <w:rPr>
          <w:rFonts w:ascii="Times New Roman" w:hAnsi="Times New Roman"/>
          <w:sz w:val="28"/>
          <w:szCs w:val="28"/>
        </w:rPr>
      </w:pPr>
      <w:r w:rsidRPr="00585DE7">
        <w:rPr>
          <w:rFonts w:ascii="Times New Roman" w:hAnsi="Times New Roman"/>
          <w:sz w:val="28"/>
          <w:szCs w:val="28"/>
        </w:rPr>
        <w:t xml:space="preserve">документ о прохождении в территориальных организациях здравоохранения, определяемых </w:t>
      </w:r>
      <w:r>
        <w:rPr>
          <w:rFonts w:ascii="Times New Roman" w:hAnsi="Times New Roman"/>
          <w:sz w:val="28"/>
          <w:szCs w:val="28"/>
        </w:rPr>
        <w:t xml:space="preserve">ВГУ имени П.М. Машерова </w:t>
      </w:r>
      <w:r w:rsidRPr="00585DE7">
        <w:rPr>
          <w:rFonts w:ascii="Times New Roman" w:hAnsi="Times New Roman"/>
          <w:sz w:val="28"/>
          <w:szCs w:val="28"/>
        </w:rPr>
        <w:t>по согласованию с главным управлени</w:t>
      </w:r>
      <w:r>
        <w:rPr>
          <w:rFonts w:ascii="Times New Roman" w:hAnsi="Times New Roman"/>
          <w:sz w:val="28"/>
          <w:szCs w:val="28"/>
        </w:rPr>
        <w:t>е</w:t>
      </w:r>
      <w:r w:rsidRPr="00585DE7">
        <w:rPr>
          <w:rFonts w:ascii="Times New Roman" w:hAnsi="Times New Roman"/>
          <w:sz w:val="28"/>
          <w:szCs w:val="28"/>
        </w:rPr>
        <w:t xml:space="preserve">м по здравоохранению </w:t>
      </w:r>
      <w:r>
        <w:rPr>
          <w:rFonts w:ascii="Times New Roman" w:hAnsi="Times New Roman"/>
          <w:sz w:val="28"/>
          <w:szCs w:val="28"/>
        </w:rPr>
        <w:t xml:space="preserve">Витебского </w:t>
      </w:r>
      <w:r w:rsidRPr="00585DE7">
        <w:rPr>
          <w:rFonts w:ascii="Times New Roman" w:hAnsi="Times New Roman"/>
          <w:sz w:val="28"/>
          <w:szCs w:val="28"/>
        </w:rPr>
        <w:t>облисполком</w:t>
      </w:r>
      <w:r>
        <w:rPr>
          <w:rFonts w:ascii="Times New Roman" w:hAnsi="Times New Roman"/>
          <w:sz w:val="28"/>
          <w:szCs w:val="28"/>
        </w:rPr>
        <w:t>а</w:t>
      </w:r>
      <w:r w:rsidRPr="00585DE7">
        <w:rPr>
          <w:rFonts w:ascii="Times New Roman" w:hAnsi="Times New Roman"/>
          <w:sz w:val="28"/>
          <w:szCs w:val="28"/>
        </w:rPr>
        <w:t>, обязательного медицинского обследования, подтверждающего отсутствие медицинских противопоказаний к обучению в Республике Беларусь</w:t>
      </w:r>
      <w:r>
        <w:rPr>
          <w:rFonts w:ascii="Times New Roman" w:hAnsi="Times New Roman"/>
          <w:sz w:val="28"/>
          <w:szCs w:val="28"/>
        </w:rPr>
        <w:t>;</w:t>
      </w:r>
    </w:p>
    <w:p w14:paraId="604D027D" w14:textId="77777777" w:rsidR="00A44412" w:rsidRDefault="00A44412" w:rsidP="001D1887">
      <w:pPr>
        <w:pStyle w:val="1"/>
        <w:numPr>
          <w:ilvl w:val="0"/>
          <w:numId w:val="8"/>
        </w:numPr>
        <w:tabs>
          <w:tab w:val="clear" w:pos="1684"/>
          <w:tab w:val="num" w:pos="993"/>
        </w:tabs>
        <w:ind w:left="993" w:hanging="426"/>
        <w:jc w:val="both"/>
        <w:rPr>
          <w:rFonts w:ascii="Times New Roman" w:hAnsi="Times New Roman"/>
          <w:color w:val="000000"/>
          <w:sz w:val="28"/>
          <w:szCs w:val="28"/>
          <w:shd w:val="clear" w:color="auto" w:fill="FFFFFF"/>
        </w:rPr>
      </w:pPr>
      <w:r w:rsidRPr="001754FF">
        <w:rPr>
          <w:rFonts w:ascii="Times New Roman" w:hAnsi="Times New Roman"/>
          <w:color w:val="000000"/>
          <w:sz w:val="28"/>
          <w:szCs w:val="28"/>
          <w:shd w:val="clear" w:color="auto" w:fill="FFFFFF"/>
        </w:rPr>
        <w:t>сертификат об отсутствии ВИЧ-инфекции</w:t>
      </w:r>
      <w:r>
        <w:rPr>
          <w:rFonts w:ascii="Times New Roman" w:hAnsi="Times New Roman"/>
          <w:color w:val="000000"/>
          <w:sz w:val="28"/>
          <w:szCs w:val="28"/>
          <w:shd w:val="clear" w:color="auto" w:fill="FFFFFF"/>
        </w:rPr>
        <w:t xml:space="preserve">, </w:t>
      </w:r>
      <w:r w:rsidRPr="00D246EA">
        <w:rPr>
          <w:rFonts w:ascii="Times New Roman" w:hAnsi="Times New Roman"/>
          <w:sz w:val="28"/>
          <w:szCs w:val="28"/>
        </w:rPr>
        <w:t>выданны</w:t>
      </w:r>
      <w:r w:rsidR="00585DE7">
        <w:rPr>
          <w:rFonts w:ascii="Times New Roman" w:hAnsi="Times New Roman"/>
          <w:sz w:val="28"/>
          <w:szCs w:val="28"/>
        </w:rPr>
        <w:t xml:space="preserve">й </w:t>
      </w:r>
      <w:r w:rsidRPr="00D246EA">
        <w:rPr>
          <w:rFonts w:ascii="Times New Roman" w:hAnsi="Times New Roman"/>
          <w:sz w:val="28"/>
          <w:szCs w:val="28"/>
        </w:rPr>
        <w:t xml:space="preserve">официальным органом здравоохранения страны, из которой прибыл </w:t>
      </w:r>
      <w:r w:rsidR="00585DE7">
        <w:rPr>
          <w:rFonts w:ascii="Times New Roman" w:hAnsi="Times New Roman"/>
          <w:sz w:val="28"/>
          <w:szCs w:val="28"/>
        </w:rPr>
        <w:t xml:space="preserve">абитуриент, или </w:t>
      </w:r>
      <w:r w:rsidR="00585DE7" w:rsidRPr="00585DE7">
        <w:rPr>
          <w:rFonts w:ascii="Times New Roman" w:hAnsi="Times New Roman"/>
          <w:sz w:val="28"/>
          <w:szCs w:val="28"/>
        </w:rPr>
        <w:lastRenderedPageBreak/>
        <w:t>Республики Беларусь, если абитуриент не покидал территорию Республики Беларусь после получения диплома бакалавра или диплома магистра в Республике Беларусь</w:t>
      </w:r>
      <w:r w:rsidRPr="00D246EA">
        <w:rPr>
          <w:rFonts w:ascii="Times New Roman" w:hAnsi="Times New Roman"/>
          <w:color w:val="000000"/>
          <w:sz w:val="28"/>
          <w:szCs w:val="28"/>
          <w:shd w:val="clear" w:color="auto" w:fill="FFFFFF"/>
        </w:rPr>
        <w:t>;</w:t>
      </w:r>
    </w:p>
    <w:p w14:paraId="05654C55" w14:textId="77777777" w:rsidR="00A44412" w:rsidRDefault="00A44412" w:rsidP="001D1887">
      <w:pPr>
        <w:pStyle w:val="1"/>
        <w:numPr>
          <w:ilvl w:val="0"/>
          <w:numId w:val="8"/>
        </w:numPr>
        <w:tabs>
          <w:tab w:val="clear" w:pos="1684"/>
          <w:tab w:val="num" w:pos="993"/>
        </w:tabs>
        <w:ind w:left="993" w:hanging="426"/>
        <w:jc w:val="both"/>
        <w:rPr>
          <w:rFonts w:ascii="Times New Roman" w:hAnsi="Times New Roman"/>
          <w:sz w:val="28"/>
          <w:szCs w:val="28"/>
        </w:rPr>
      </w:pPr>
      <w:r w:rsidRPr="009D2CE5">
        <w:rPr>
          <w:rFonts w:ascii="Times New Roman" w:hAnsi="Times New Roman"/>
          <w:sz w:val="28"/>
          <w:szCs w:val="28"/>
        </w:rPr>
        <w:t>медицинская справка об отсутствии вируса Эбола (предоставляется по прибытии африканскими абитуриентами; справка действительна в течение 2 недель с момента выдачи);</w:t>
      </w:r>
    </w:p>
    <w:p w14:paraId="1A2E00F8" w14:textId="77777777" w:rsidR="00A44412" w:rsidRPr="009D2CE5" w:rsidRDefault="00585DE7" w:rsidP="001D1887">
      <w:pPr>
        <w:pStyle w:val="1"/>
        <w:numPr>
          <w:ilvl w:val="0"/>
          <w:numId w:val="8"/>
        </w:numPr>
        <w:tabs>
          <w:tab w:val="clear" w:pos="1684"/>
          <w:tab w:val="num" w:pos="993"/>
        </w:tabs>
        <w:ind w:left="993" w:hanging="426"/>
        <w:jc w:val="both"/>
        <w:rPr>
          <w:rFonts w:ascii="Times New Roman" w:hAnsi="Times New Roman"/>
          <w:sz w:val="28"/>
          <w:szCs w:val="28"/>
        </w:rPr>
      </w:pPr>
      <w:r w:rsidRPr="00585DE7">
        <w:rPr>
          <w:rFonts w:ascii="Times New Roman" w:hAnsi="Times New Roman"/>
          <w:sz w:val="28"/>
          <w:szCs w:val="28"/>
        </w:rPr>
        <w:t xml:space="preserve">документ, подтверждающий освоение содержания образовательной программы подготовки лиц к поступлению в </w:t>
      </w:r>
      <w:r>
        <w:rPr>
          <w:rFonts w:ascii="Times New Roman" w:hAnsi="Times New Roman"/>
          <w:sz w:val="28"/>
          <w:szCs w:val="28"/>
        </w:rPr>
        <w:t>ВГУ имени П.М. Машерова</w:t>
      </w:r>
      <w:r w:rsidRPr="00585DE7">
        <w:rPr>
          <w:rFonts w:ascii="Times New Roman" w:hAnsi="Times New Roman"/>
          <w:sz w:val="28"/>
          <w:szCs w:val="28"/>
        </w:rPr>
        <w:t xml:space="preserve"> (при ее освоении)</w:t>
      </w:r>
      <w:r w:rsidR="00A44412" w:rsidRPr="009D2CE5">
        <w:rPr>
          <w:rFonts w:ascii="Times New Roman" w:hAnsi="Times New Roman"/>
          <w:sz w:val="28"/>
          <w:szCs w:val="28"/>
        </w:rPr>
        <w:t>;</w:t>
      </w:r>
    </w:p>
    <w:p w14:paraId="71E7E463" w14:textId="77777777" w:rsidR="00A44412" w:rsidRPr="001754FF" w:rsidRDefault="00A44412" w:rsidP="001D1887">
      <w:pPr>
        <w:pStyle w:val="1"/>
        <w:numPr>
          <w:ilvl w:val="0"/>
          <w:numId w:val="8"/>
        </w:numPr>
        <w:tabs>
          <w:tab w:val="clear" w:pos="1684"/>
          <w:tab w:val="num" w:pos="993"/>
        </w:tabs>
        <w:ind w:left="993" w:hanging="426"/>
        <w:jc w:val="both"/>
        <w:rPr>
          <w:rFonts w:ascii="Times New Roman" w:hAnsi="Times New Roman"/>
          <w:color w:val="000000"/>
          <w:sz w:val="28"/>
          <w:szCs w:val="28"/>
          <w:shd w:val="clear" w:color="auto" w:fill="FFFFFF"/>
        </w:rPr>
      </w:pPr>
      <w:r>
        <w:rPr>
          <w:rFonts w:ascii="Times New Roman" w:hAnsi="Times New Roman"/>
          <w:sz w:val="28"/>
          <w:szCs w:val="28"/>
        </w:rPr>
        <w:t xml:space="preserve">паспорт </w:t>
      </w:r>
      <w:r w:rsidRPr="001754FF">
        <w:rPr>
          <w:rFonts w:ascii="Times New Roman" w:hAnsi="Times New Roman"/>
          <w:color w:val="000000"/>
          <w:sz w:val="28"/>
          <w:szCs w:val="28"/>
          <w:shd w:val="clear" w:color="auto" w:fill="FFFFFF"/>
        </w:rPr>
        <w:t xml:space="preserve">с </w:t>
      </w:r>
      <w:r w:rsidRPr="001754FF">
        <w:rPr>
          <w:rFonts w:ascii="Times New Roman" w:hAnsi="Times New Roman"/>
          <w:b/>
          <w:color w:val="000000"/>
          <w:sz w:val="28"/>
          <w:szCs w:val="28"/>
          <w:shd w:val="clear" w:color="auto" w:fill="FFFFFF"/>
        </w:rPr>
        <w:t>УЧЕБНОЙ ВИЗОЙ НА ВЪЕЗД</w:t>
      </w:r>
      <w:r w:rsidRPr="001754FF">
        <w:rPr>
          <w:rFonts w:ascii="Times New Roman" w:hAnsi="Times New Roman"/>
          <w:color w:val="000000"/>
          <w:sz w:val="28"/>
          <w:szCs w:val="28"/>
          <w:shd w:val="clear" w:color="auto" w:fill="FFFFFF"/>
        </w:rPr>
        <w:t xml:space="preserve"> в Республику Беларусь (кроме стран, с которыми у Республики Беларусь действует безвизовый режим)</w:t>
      </w:r>
      <w:r w:rsidRPr="000958A7">
        <w:rPr>
          <w:rFonts w:ascii="Times New Roman" w:hAnsi="Times New Roman"/>
          <w:sz w:val="28"/>
          <w:szCs w:val="28"/>
        </w:rPr>
        <w:t>. В случае подачи документов представителем предъявляется документ, удостоверяющий личность представителя, и подается копия документа, удостоверяющего личность поступающего, заверенная в установленном порядке</w:t>
      </w:r>
      <w:r w:rsidRPr="001754FF">
        <w:rPr>
          <w:rFonts w:ascii="Times New Roman" w:hAnsi="Times New Roman"/>
          <w:color w:val="000000"/>
          <w:sz w:val="28"/>
          <w:szCs w:val="28"/>
          <w:shd w:val="clear" w:color="auto" w:fill="FFFFFF"/>
        </w:rPr>
        <w:t>;</w:t>
      </w:r>
    </w:p>
    <w:p w14:paraId="68318FF1" w14:textId="77777777" w:rsidR="00A44412" w:rsidRPr="001754FF" w:rsidRDefault="00A44412" w:rsidP="001D1887">
      <w:pPr>
        <w:pStyle w:val="1"/>
        <w:numPr>
          <w:ilvl w:val="0"/>
          <w:numId w:val="8"/>
        </w:numPr>
        <w:tabs>
          <w:tab w:val="clear" w:pos="1684"/>
          <w:tab w:val="num" w:pos="993"/>
        </w:tabs>
        <w:ind w:left="993" w:hanging="426"/>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4 </w:t>
      </w:r>
      <w:r w:rsidRPr="001754FF">
        <w:rPr>
          <w:rFonts w:ascii="Times New Roman" w:hAnsi="Times New Roman"/>
          <w:color w:val="000000"/>
          <w:sz w:val="28"/>
          <w:szCs w:val="28"/>
          <w:shd w:val="clear" w:color="auto" w:fill="FFFFFF"/>
        </w:rPr>
        <w:t>фотографий размером 3 x 4 см.</w:t>
      </w:r>
    </w:p>
    <w:p w14:paraId="506BF2A2" w14:textId="77777777" w:rsidR="00A44412" w:rsidRDefault="00A44412" w:rsidP="00A44412">
      <w:pPr>
        <w:pStyle w:val="1"/>
        <w:ind w:left="142" w:firstLine="578"/>
        <w:jc w:val="both"/>
        <w:rPr>
          <w:rFonts w:ascii="Times New Roman" w:hAnsi="Times New Roman"/>
          <w:color w:val="000000"/>
          <w:sz w:val="28"/>
          <w:szCs w:val="28"/>
          <w:shd w:val="clear" w:color="auto" w:fill="FFFFFF"/>
        </w:rPr>
      </w:pPr>
      <w:r w:rsidRPr="001754FF">
        <w:rPr>
          <w:rFonts w:ascii="Times New Roman" w:hAnsi="Times New Roman"/>
          <w:color w:val="000000"/>
          <w:sz w:val="28"/>
          <w:szCs w:val="28"/>
          <w:shd w:val="clear" w:color="auto" w:fill="FFFFFF"/>
        </w:rPr>
        <w:t xml:space="preserve">К документам, исполненным на иностранном языке, </w:t>
      </w:r>
      <w:r w:rsidR="006700FA">
        <w:rPr>
          <w:rFonts w:ascii="Times New Roman" w:hAnsi="Times New Roman"/>
          <w:color w:val="000000"/>
          <w:sz w:val="28"/>
          <w:szCs w:val="28"/>
          <w:shd w:val="clear" w:color="auto" w:fill="FFFFFF"/>
        </w:rPr>
        <w:t xml:space="preserve">одновременно </w:t>
      </w:r>
      <w:r w:rsidRPr="000958A7">
        <w:rPr>
          <w:rFonts w:ascii="Times New Roman" w:hAnsi="Times New Roman"/>
          <w:color w:val="000000"/>
          <w:sz w:val="28"/>
          <w:szCs w:val="28"/>
          <w:shd w:val="clear" w:color="auto" w:fill="FFFFFF"/>
        </w:rPr>
        <w:t xml:space="preserve">прилагается </w:t>
      </w:r>
      <w:r w:rsidR="006700FA" w:rsidRPr="006700FA">
        <w:rPr>
          <w:rFonts w:ascii="Times New Roman" w:hAnsi="Times New Roman"/>
          <w:color w:val="000000"/>
          <w:sz w:val="28"/>
          <w:szCs w:val="28"/>
          <w:shd w:val="clear" w:color="auto" w:fill="FFFFFF"/>
        </w:rPr>
        <w:t>удостоверенный нотариально их перевод на белорусский или русский язык</w:t>
      </w:r>
      <w:r w:rsidRPr="001754FF">
        <w:rPr>
          <w:rFonts w:ascii="Times New Roman" w:hAnsi="Times New Roman"/>
          <w:color w:val="000000"/>
          <w:sz w:val="28"/>
          <w:szCs w:val="28"/>
          <w:shd w:val="clear" w:color="auto" w:fill="FFFFFF"/>
        </w:rPr>
        <w:t>.</w:t>
      </w:r>
    </w:p>
    <w:p w14:paraId="584801C6" w14:textId="77777777" w:rsidR="006700FA" w:rsidRPr="001754FF" w:rsidRDefault="006700FA" w:rsidP="00A44412">
      <w:pPr>
        <w:pStyle w:val="1"/>
        <w:ind w:left="142" w:firstLine="578"/>
        <w:jc w:val="both"/>
        <w:rPr>
          <w:rFonts w:ascii="Times New Roman" w:hAnsi="Times New Roman"/>
          <w:color w:val="000000"/>
          <w:sz w:val="28"/>
          <w:szCs w:val="28"/>
          <w:shd w:val="clear" w:color="auto" w:fill="FFFFFF"/>
        </w:rPr>
      </w:pPr>
      <w:r w:rsidRPr="006700FA">
        <w:rPr>
          <w:rFonts w:ascii="Times New Roman" w:hAnsi="Times New Roman"/>
          <w:color w:val="000000"/>
          <w:sz w:val="28"/>
          <w:szCs w:val="28"/>
          <w:shd w:val="clear" w:color="auto" w:fill="FFFFFF"/>
        </w:rPr>
        <w:t>Приемная комиссия вправе дополнительно запросить у абитуриента документы, необходимые для принятия соответствующего решения</w:t>
      </w:r>
      <w:r>
        <w:rPr>
          <w:rFonts w:ascii="Times New Roman" w:hAnsi="Times New Roman"/>
          <w:color w:val="000000"/>
          <w:sz w:val="28"/>
          <w:szCs w:val="28"/>
          <w:shd w:val="clear" w:color="auto" w:fill="FFFFFF"/>
        </w:rPr>
        <w:t>.</w:t>
      </w:r>
    </w:p>
    <w:p w14:paraId="5D78E95C" w14:textId="77777777" w:rsidR="006700FA" w:rsidRDefault="006700FA"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6700FA">
        <w:rPr>
          <w:rFonts w:ascii="Times New Roman" w:hAnsi="Times New Roman"/>
          <w:sz w:val="28"/>
          <w:szCs w:val="28"/>
        </w:rPr>
        <w:t xml:space="preserve">Лица, поступающие на </w:t>
      </w:r>
      <w:r w:rsidRPr="006700FA">
        <w:rPr>
          <w:rFonts w:ascii="Times New Roman" w:hAnsi="Times New Roman"/>
          <w:b/>
          <w:sz w:val="28"/>
          <w:szCs w:val="28"/>
        </w:rPr>
        <w:t>дистанционную</w:t>
      </w:r>
      <w:r w:rsidRPr="006700FA">
        <w:rPr>
          <w:rFonts w:ascii="Times New Roman" w:hAnsi="Times New Roman"/>
          <w:sz w:val="28"/>
          <w:szCs w:val="28"/>
        </w:rPr>
        <w:t xml:space="preserve"> форму получения образования, могут представлять копии указанных в частях первой и второй пункта</w:t>
      </w:r>
      <w:r>
        <w:rPr>
          <w:rFonts w:ascii="Times New Roman" w:hAnsi="Times New Roman"/>
          <w:sz w:val="28"/>
          <w:szCs w:val="28"/>
        </w:rPr>
        <w:t xml:space="preserve"> 9 настоящего Порядка</w:t>
      </w:r>
      <w:r w:rsidRPr="006700FA">
        <w:rPr>
          <w:rFonts w:ascii="Times New Roman" w:hAnsi="Times New Roman"/>
          <w:sz w:val="28"/>
          <w:szCs w:val="28"/>
        </w:rPr>
        <w:t xml:space="preserve"> документов</w:t>
      </w:r>
      <w:r>
        <w:rPr>
          <w:rFonts w:ascii="Times New Roman" w:hAnsi="Times New Roman"/>
          <w:sz w:val="28"/>
          <w:szCs w:val="28"/>
        </w:rPr>
        <w:t>.</w:t>
      </w:r>
    </w:p>
    <w:p w14:paraId="029D65DD" w14:textId="77777777" w:rsidR="006700FA" w:rsidRDefault="006700FA"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6700FA">
        <w:rPr>
          <w:rFonts w:ascii="Times New Roman" w:hAnsi="Times New Roman"/>
          <w:sz w:val="28"/>
          <w:szCs w:val="28"/>
        </w:rPr>
        <w:t>Иностранные граждане и лица без гражданства, поступающие в соответствии с международными договорами Республики Беларусь, за счет грантов на обучение либо поступающие для освоения образовательной программы магистратуры на платной основе могут представлять в приемную комиссию оригиналы документов по прибытии в Республику Беларусь до начала учебного года</w:t>
      </w:r>
      <w:r>
        <w:rPr>
          <w:rFonts w:ascii="Times New Roman" w:hAnsi="Times New Roman"/>
          <w:sz w:val="28"/>
          <w:szCs w:val="28"/>
        </w:rPr>
        <w:t>.</w:t>
      </w:r>
    </w:p>
    <w:p w14:paraId="6B5970ED" w14:textId="77777777" w:rsidR="007A7E3B" w:rsidRPr="007A7E3B" w:rsidRDefault="007A7E3B"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7A7E3B">
        <w:rPr>
          <w:rFonts w:ascii="Times New Roman" w:hAnsi="Times New Roman"/>
          <w:sz w:val="28"/>
          <w:szCs w:val="28"/>
          <w:shd w:val="clear" w:color="auto" w:fill="FFFFFF"/>
        </w:rPr>
        <w:t>Если международным договором Республики Беларусь установлены иные правила, чем те, которые содержатся в настоящем Порядке, то применяются правила международного договора.</w:t>
      </w:r>
    </w:p>
    <w:p w14:paraId="614E234B" w14:textId="77777777" w:rsidR="006700FA" w:rsidRDefault="006700FA"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6700FA">
        <w:rPr>
          <w:rFonts w:ascii="Times New Roman" w:hAnsi="Times New Roman"/>
          <w:sz w:val="28"/>
          <w:szCs w:val="28"/>
        </w:rPr>
        <w:t>Кроме документов, указанных в пункт</w:t>
      </w:r>
      <w:r>
        <w:rPr>
          <w:rFonts w:ascii="Times New Roman" w:hAnsi="Times New Roman"/>
          <w:sz w:val="28"/>
          <w:szCs w:val="28"/>
        </w:rPr>
        <w:t>е</w:t>
      </w:r>
      <w:r w:rsidRPr="006700FA">
        <w:rPr>
          <w:rFonts w:ascii="Times New Roman" w:hAnsi="Times New Roman"/>
          <w:sz w:val="28"/>
          <w:szCs w:val="28"/>
        </w:rPr>
        <w:t xml:space="preserve"> </w:t>
      </w:r>
      <w:r>
        <w:rPr>
          <w:rFonts w:ascii="Times New Roman" w:hAnsi="Times New Roman"/>
          <w:sz w:val="28"/>
          <w:szCs w:val="28"/>
        </w:rPr>
        <w:t>9</w:t>
      </w:r>
      <w:r w:rsidRPr="006700FA">
        <w:rPr>
          <w:rFonts w:ascii="Times New Roman" w:hAnsi="Times New Roman"/>
          <w:sz w:val="28"/>
          <w:szCs w:val="28"/>
        </w:rPr>
        <w:t xml:space="preserve"> настоящ</w:t>
      </w:r>
      <w:r>
        <w:rPr>
          <w:rFonts w:ascii="Times New Roman" w:hAnsi="Times New Roman"/>
          <w:sz w:val="28"/>
          <w:szCs w:val="28"/>
        </w:rPr>
        <w:t>его</w:t>
      </w:r>
      <w:r w:rsidRPr="006700FA">
        <w:rPr>
          <w:rFonts w:ascii="Times New Roman" w:hAnsi="Times New Roman"/>
          <w:sz w:val="28"/>
          <w:szCs w:val="28"/>
        </w:rPr>
        <w:t xml:space="preserve"> П</w:t>
      </w:r>
      <w:r>
        <w:rPr>
          <w:rFonts w:ascii="Times New Roman" w:hAnsi="Times New Roman"/>
          <w:sz w:val="28"/>
          <w:szCs w:val="28"/>
        </w:rPr>
        <w:t>орядка</w:t>
      </w:r>
      <w:r w:rsidRPr="006700FA">
        <w:rPr>
          <w:rFonts w:ascii="Times New Roman" w:hAnsi="Times New Roman"/>
          <w:sz w:val="28"/>
          <w:szCs w:val="28"/>
        </w:rPr>
        <w:t>, в приемную комиссию дополнительно при необходимости представляются</w:t>
      </w:r>
      <w:r>
        <w:rPr>
          <w:rFonts w:ascii="Times New Roman" w:hAnsi="Times New Roman"/>
          <w:sz w:val="28"/>
          <w:szCs w:val="28"/>
        </w:rPr>
        <w:t>:</w:t>
      </w:r>
    </w:p>
    <w:p w14:paraId="0DACD415" w14:textId="77777777" w:rsidR="006700FA" w:rsidRPr="006700FA" w:rsidRDefault="006700FA" w:rsidP="001D1887">
      <w:pPr>
        <w:pStyle w:val="ab"/>
        <w:widowControl w:val="0"/>
        <w:numPr>
          <w:ilvl w:val="0"/>
          <w:numId w:val="9"/>
        </w:numPr>
        <w:tabs>
          <w:tab w:val="left" w:pos="993"/>
        </w:tabs>
        <w:autoSpaceDE w:val="0"/>
        <w:autoSpaceDN w:val="0"/>
        <w:adjustRightInd w:val="0"/>
        <w:spacing w:before="120" w:after="120"/>
        <w:ind w:left="993" w:hanging="426"/>
        <w:jc w:val="both"/>
        <w:rPr>
          <w:sz w:val="28"/>
          <w:szCs w:val="28"/>
        </w:rPr>
      </w:pPr>
      <w:r w:rsidRPr="006700FA">
        <w:rPr>
          <w:sz w:val="28"/>
          <w:szCs w:val="28"/>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инвалидов I, II или III группы;</w:t>
      </w:r>
    </w:p>
    <w:p w14:paraId="3A50E952" w14:textId="77777777" w:rsidR="006700FA" w:rsidRPr="006700FA" w:rsidRDefault="006700FA" w:rsidP="001D1887">
      <w:pPr>
        <w:pStyle w:val="ab"/>
        <w:widowControl w:val="0"/>
        <w:numPr>
          <w:ilvl w:val="0"/>
          <w:numId w:val="9"/>
        </w:numPr>
        <w:tabs>
          <w:tab w:val="left" w:pos="993"/>
        </w:tabs>
        <w:autoSpaceDE w:val="0"/>
        <w:autoSpaceDN w:val="0"/>
        <w:adjustRightInd w:val="0"/>
        <w:spacing w:before="120" w:after="120"/>
        <w:ind w:left="993" w:hanging="426"/>
        <w:jc w:val="both"/>
        <w:rPr>
          <w:sz w:val="28"/>
          <w:szCs w:val="28"/>
        </w:rPr>
      </w:pPr>
      <w:r w:rsidRPr="006700FA">
        <w:rPr>
          <w:sz w:val="28"/>
          <w:szCs w:val="28"/>
        </w:rPr>
        <w:t>договор о целевой подготовке специалиста с высшим образованием – для лиц, участвующих в конкурсе на условиях целевой подготовки;</w:t>
      </w:r>
    </w:p>
    <w:p w14:paraId="4D13B166" w14:textId="77777777" w:rsidR="006700FA" w:rsidRPr="006700FA" w:rsidRDefault="006700FA" w:rsidP="001D1887">
      <w:pPr>
        <w:pStyle w:val="ab"/>
        <w:widowControl w:val="0"/>
        <w:numPr>
          <w:ilvl w:val="0"/>
          <w:numId w:val="9"/>
        </w:numPr>
        <w:tabs>
          <w:tab w:val="left" w:pos="993"/>
        </w:tabs>
        <w:autoSpaceDE w:val="0"/>
        <w:autoSpaceDN w:val="0"/>
        <w:adjustRightInd w:val="0"/>
        <w:spacing w:before="120" w:after="120"/>
        <w:ind w:left="993" w:hanging="426"/>
        <w:jc w:val="both"/>
        <w:rPr>
          <w:sz w:val="28"/>
          <w:szCs w:val="28"/>
        </w:rPr>
      </w:pPr>
      <w:r w:rsidRPr="006700FA">
        <w:rPr>
          <w:sz w:val="28"/>
          <w:szCs w:val="28"/>
        </w:rPr>
        <w:t xml:space="preserve">копии диплома о высшем образовании, диплома бакалавра, диплома </w:t>
      </w:r>
      <w:r w:rsidRPr="006700FA">
        <w:rPr>
          <w:sz w:val="28"/>
          <w:szCs w:val="28"/>
        </w:rPr>
        <w:lastRenderedPageBreak/>
        <w:t>магистра или диплома исследователя и приложений к ним и справка о получении высшего образования на платной основе – для лиц, поступающих для получения второго и последующего углубленного высшего образования или углубленного высшего образования за счет средств бюджета;</w:t>
      </w:r>
    </w:p>
    <w:p w14:paraId="07898241" w14:textId="77777777" w:rsidR="006700FA" w:rsidRPr="006700FA" w:rsidRDefault="006700FA" w:rsidP="001D1887">
      <w:pPr>
        <w:pStyle w:val="ab"/>
        <w:widowControl w:val="0"/>
        <w:numPr>
          <w:ilvl w:val="0"/>
          <w:numId w:val="9"/>
        </w:numPr>
        <w:tabs>
          <w:tab w:val="left" w:pos="993"/>
        </w:tabs>
        <w:autoSpaceDE w:val="0"/>
        <w:autoSpaceDN w:val="0"/>
        <w:adjustRightInd w:val="0"/>
        <w:spacing w:before="120" w:after="120"/>
        <w:ind w:left="993" w:hanging="426"/>
        <w:jc w:val="both"/>
        <w:rPr>
          <w:sz w:val="28"/>
          <w:szCs w:val="28"/>
        </w:rPr>
      </w:pPr>
      <w:r w:rsidRPr="006700FA">
        <w:rPr>
          <w:sz w:val="28"/>
          <w:szCs w:val="28"/>
        </w:rPr>
        <w:t>копии диплома о высшем образовании, диплома бакалавра и приложений к ним и документ, подтверждающий, что получение углубленного высшего образования обусловлено служебной необходимостью, – для лиц, указанных в части второй пункта 7 настоящих Правил, поступающих для получения второго и последующего высшего образования за счет средств бюджета.</w:t>
      </w:r>
    </w:p>
    <w:p w14:paraId="4156B62E" w14:textId="1A663C72" w:rsidR="00106A9B" w:rsidRDefault="00106A9B"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106A9B">
        <w:rPr>
          <w:rFonts w:ascii="Times New Roman" w:hAnsi="Times New Roman"/>
          <w:sz w:val="28"/>
          <w:szCs w:val="28"/>
        </w:rPr>
        <w:t xml:space="preserve">Документы в приемную комиссию </w:t>
      </w:r>
      <w:r w:rsidR="00A85599" w:rsidRPr="00B15950">
        <w:rPr>
          <w:rFonts w:ascii="Times New Roman" w:hAnsi="Times New Roman"/>
          <w:sz w:val="28"/>
          <w:szCs w:val="28"/>
        </w:rPr>
        <w:t>ВГУ имени</w:t>
      </w:r>
      <w:r w:rsidR="00B15950" w:rsidRPr="00B15950">
        <w:rPr>
          <w:rFonts w:ascii="Times New Roman" w:hAnsi="Times New Roman"/>
          <w:sz w:val="28"/>
          <w:szCs w:val="28"/>
        </w:rPr>
        <w:t xml:space="preserve"> П.М. Машерова</w:t>
      </w:r>
      <w:r w:rsidRPr="00106A9B">
        <w:rPr>
          <w:rFonts w:ascii="Times New Roman" w:hAnsi="Times New Roman"/>
          <w:sz w:val="28"/>
          <w:szCs w:val="28"/>
        </w:rPr>
        <w:t xml:space="preserve"> подаются абитуриентами лично либо их представителями</w:t>
      </w:r>
      <w:r>
        <w:rPr>
          <w:rFonts w:ascii="Times New Roman" w:hAnsi="Times New Roman"/>
          <w:sz w:val="28"/>
          <w:szCs w:val="28"/>
        </w:rPr>
        <w:t>:</w:t>
      </w:r>
    </w:p>
    <w:p w14:paraId="3697CFE3" w14:textId="77777777" w:rsidR="00106A9B" w:rsidRPr="00106A9B" w:rsidRDefault="00106A9B" w:rsidP="00106A9B">
      <w:pPr>
        <w:widowControl w:val="0"/>
        <w:autoSpaceDE w:val="0"/>
        <w:autoSpaceDN w:val="0"/>
        <w:adjustRightInd w:val="0"/>
        <w:spacing w:before="120" w:after="120"/>
        <w:ind w:left="567"/>
        <w:jc w:val="both"/>
        <w:rPr>
          <w:rFonts w:ascii="Times New Roman" w:hAnsi="Times New Roman"/>
          <w:sz w:val="28"/>
          <w:szCs w:val="28"/>
        </w:rPr>
      </w:pPr>
      <w:r w:rsidRPr="00106A9B">
        <w:rPr>
          <w:rFonts w:ascii="Times New Roman" w:hAnsi="Times New Roman"/>
          <w:sz w:val="28"/>
          <w:szCs w:val="28"/>
        </w:rPr>
        <w:t xml:space="preserve">В случае подачи документов: </w:t>
      </w:r>
    </w:p>
    <w:p w14:paraId="790F14BF" w14:textId="77777777" w:rsidR="00106A9B" w:rsidRPr="00106A9B" w:rsidRDefault="00106A9B" w:rsidP="00B15950">
      <w:pPr>
        <w:widowControl w:val="0"/>
        <w:autoSpaceDE w:val="0"/>
        <w:autoSpaceDN w:val="0"/>
        <w:adjustRightInd w:val="0"/>
        <w:spacing w:before="120" w:after="120"/>
        <w:ind w:firstLine="567"/>
        <w:jc w:val="both"/>
        <w:rPr>
          <w:rFonts w:ascii="Times New Roman" w:hAnsi="Times New Roman"/>
          <w:sz w:val="28"/>
          <w:szCs w:val="28"/>
        </w:rPr>
      </w:pPr>
      <w:r w:rsidRPr="00106A9B">
        <w:rPr>
          <w:rFonts w:ascii="Times New Roman" w:hAnsi="Times New Roman"/>
          <w:sz w:val="28"/>
          <w:szCs w:val="28"/>
        </w:rPr>
        <w:t>абитуриентом – документ, удостоверяющий личность, предъявляется им лично;</w:t>
      </w:r>
    </w:p>
    <w:p w14:paraId="529BE90F" w14:textId="77777777" w:rsidR="00106A9B" w:rsidRDefault="00106A9B" w:rsidP="00B15950">
      <w:pPr>
        <w:widowControl w:val="0"/>
        <w:autoSpaceDE w:val="0"/>
        <w:autoSpaceDN w:val="0"/>
        <w:adjustRightInd w:val="0"/>
        <w:spacing w:before="120" w:after="120"/>
        <w:ind w:firstLine="567"/>
        <w:jc w:val="both"/>
        <w:rPr>
          <w:rFonts w:ascii="Times New Roman" w:hAnsi="Times New Roman"/>
          <w:sz w:val="28"/>
          <w:szCs w:val="28"/>
        </w:rPr>
      </w:pPr>
      <w:r w:rsidRPr="00106A9B">
        <w:rPr>
          <w:rFonts w:ascii="Times New Roman" w:hAnsi="Times New Roman"/>
          <w:sz w:val="28"/>
          <w:szCs w:val="28"/>
        </w:rPr>
        <w:t>от имени абитуриента его представителем, действующим на основании доверенности, –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r>
        <w:rPr>
          <w:rFonts w:ascii="Times New Roman" w:hAnsi="Times New Roman"/>
          <w:sz w:val="28"/>
          <w:szCs w:val="28"/>
        </w:rPr>
        <w:t>.</w:t>
      </w:r>
    </w:p>
    <w:p w14:paraId="4248C016" w14:textId="7BCEDAA1" w:rsidR="00ED5576" w:rsidRPr="002E501E" w:rsidRDefault="00BA1A7A"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BA1A7A">
        <w:rPr>
          <w:rFonts w:ascii="Times New Roman" w:hAnsi="Times New Roman"/>
          <w:b/>
          <w:color w:val="000000"/>
          <w:sz w:val="28"/>
          <w:szCs w:val="28"/>
          <w:shd w:val="clear" w:color="auto" w:fill="FFFFFF"/>
        </w:rPr>
        <w:t xml:space="preserve">Учебная виза </w:t>
      </w:r>
      <w:r w:rsidRPr="00A50219">
        <w:rPr>
          <w:rFonts w:ascii="Times New Roman" w:hAnsi="Times New Roman"/>
          <w:color w:val="000000"/>
          <w:sz w:val="28"/>
          <w:szCs w:val="28"/>
          <w:shd w:val="clear" w:color="auto" w:fill="FFFFFF"/>
        </w:rPr>
        <w:t>(для стран с визовым режимом) открывается на основе полученного абитуриентом официального приглашения на обучение. Для получения официального приглашения необходимо</w:t>
      </w:r>
      <w:r w:rsidRPr="00BA1A7A">
        <w:rPr>
          <w:rFonts w:ascii="Times New Roman" w:hAnsi="Times New Roman"/>
          <w:b/>
          <w:color w:val="000000"/>
          <w:sz w:val="28"/>
          <w:szCs w:val="28"/>
          <w:shd w:val="clear" w:color="auto" w:fill="FFFFFF"/>
        </w:rPr>
        <w:t xml:space="preserve"> не позднее </w:t>
      </w:r>
      <w:r w:rsidR="001E00D8">
        <w:rPr>
          <w:rFonts w:ascii="Times New Roman" w:hAnsi="Times New Roman"/>
          <w:b/>
          <w:color w:val="000000"/>
          <w:sz w:val="28"/>
          <w:szCs w:val="28"/>
          <w:shd w:val="clear" w:color="auto" w:fill="FFFFFF"/>
        </w:rPr>
        <w:t>15</w:t>
      </w:r>
      <w:r w:rsidRPr="00BA1A7A">
        <w:rPr>
          <w:rFonts w:ascii="Times New Roman" w:hAnsi="Times New Roman"/>
          <w:b/>
          <w:color w:val="000000"/>
          <w:sz w:val="28"/>
          <w:szCs w:val="28"/>
          <w:shd w:val="clear" w:color="auto" w:fill="FFFFFF"/>
        </w:rPr>
        <w:t xml:space="preserve"> </w:t>
      </w:r>
      <w:r w:rsidR="001E00D8">
        <w:rPr>
          <w:rFonts w:ascii="Times New Roman" w:hAnsi="Times New Roman"/>
          <w:b/>
          <w:color w:val="000000"/>
          <w:sz w:val="28"/>
          <w:szCs w:val="28"/>
          <w:shd w:val="clear" w:color="auto" w:fill="FFFFFF"/>
        </w:rPr>
        <w:t>октября</w:t>
      </w:r>
      <w:r w:rsidRPr="00BA1A7A">
        <w:rPr>
          <w:rFonts w:ascii="Times New Roman" w:hAnsi="Times New Roman"/>
          <w:b/>
          <w:color w:val="000000"/>
          <w:sz w:val="28"/>
          <w:szCs w:val="28"/>
          <w:shd w:val="clear" w:color="auto" w:fill="FFFFFF"/>
        </w:rPr>
        <w:t xml:space="preserve"> текущего года </w:t>
      </w:r>
      <w:r w:rsidRPr="00A50219">
        <w:rPr>
          <w:rFonts w:ascii="Times New Roman" w:hAnsi="Times New Roman"/>
          <w:color w:val="000000"/>
          <w:sz w:val="28"/>
          <w:szCs w:val="28"/>
          <w:shd w:val="clear" w:color="auto" w:fill="FFFFFF"/>
        </w:rPr>
        <w:t>выслать на электронную почту</w:t>
      </w:r>
      <w:r w:rsidRPr="00BA1A7A">
        <w:rPr>
          <w:rFonts w:ascii="Times New Roman" w:hAnsi="Times New Roman"/>
          <w:b/>
          <w:color w:val="000000"/>
          <w:sz w:val="28"/>
          <w:szCs w:val="28"/>
          <w:shd w:val="clear" w:color="auto" w:fill="FFFFFF"/>
        </w:rPr>
        <w:t xml:space="preserve"> </w:t>
      </w:r>
      <w:hyperlink r:id="rId9" w:history="1">
        <w:r w:rsidR="00A50219" w:rsidRPr="00EB2D28">
          <w:rPr>
            <w:rStyle w:val="a5"/>
            <w:rFonts w:ascii="Times New Roman" w:hAnsi="Times New Roman"/>
            <w:b/>
            <w:sz w:val="28"/>
            <w:szCs w:val="28"/>
            <w:shd w:val="clear" w:color="auto" w:fill="FFFFFF"/>
          </w:rPr>
          <w:t>foreignsector@mail.ru</w:t>
        </w:r>
      </w:hyperlink>
      <w:r w:rsidR="00A50219">
        <w:rPr>
          <w:rFonts w:ascii="Times New Roman" w:hAnsi="Times New Roman"/>
          <w:b/>
          <w:color w:val="000000"/>
          <w:sz w:val="28"/>
          <w:szCs w:val="28"/>
          <w:shd w:val="clear" w:color="auto" w:fill="FFFFFF"/>
        </w:rPr>
        <w:t xml:space="preserve"> </w:t>
      </w:r>
      <w:r w:rsidRPr="00A50219">
        <w:rPr>
          <w:rFonts w:ascii="Times New Roman" w:hAnsi="Times New Roman"/>
          <w:color w:val="000000"/>
          <w:sz w:val="28"/>
          <w:szCs w:val="28"/>
          <w:shd w:val="clear" w:color="auto" w:fill="FFFFFF"/>
        </w:rPr>
        <w:t>или</w:t>
      </w:r>
      <w:r w:rsidRPr="00BA1A7A">
        <w:rPr>
          <w:rFonts w:ascii="Times New Roman" w:hAnsi="Times New Roman"/>
          <w:b/>
          <w:color w:val="000000"/>
          <w:sz w:val="28"/>
          <w:szCs w:val="28"/>
          <w:shd w:val="clear" w:color="auto" w:fill="FFFFFF"/>
        </w:rPr>
        <w:t xml:space="preserve"> </w:t>
      </w:r>
      <w:hyperlink r:id="rId10" w:history="1">
        <w:r w:rsidR="00A50219" w:rsidRPr="00EB2D28">
          <w:rPr>
            <w:rStyle w:val="a5"/>
            <w:rFonts w:ascii="Times New Roman" w:hAnsi="Times New Roman"/>
            <w:b/>
            <w:sz w:val="28"/>
            <w:szCs w:val="28"/>
            <w:shd w:val="clear" w:color="auto" w:fill="FFFFFF"/>
          </w:rPr>
          <w:t>otd_ms@vsu.by</w:t>
        </w:r>
      </w:hyperlink>
      <w:r w:rsidR="00A50219">
        <w:rPr>
          <w:rFonts w:ascii="Times New Roman" w:hAnsi="Times New Roman"/>
          <w:b/>
          <w:color w:val="000000"/>
          <w:sz w:val="28"/>
          <w:szCs w:val="28"/>
          <w:shd w:val="clear" w:color="auto" w:fill="FFFFFF"/>
        </w:rPr>
        <w:t xml:space="preserve"> </w:t>
      </w:r>
      <w:r w:rsidRPr="00A50219">
        <w:rPr>
          <w:rFonts w:ascii="Times New Roman" w:hAnsi="Times New Roman"/>
          <w:color w:val="000000"/>
          <w:sz w:val="28"/>
          <w:szCs w:val="28"/>
          <w:shd w:val="clear" w:color="auto" w:fill="FFFFFF"/>
        </w:rPr>
        <w:t>с пометкой «Для оформления приглашения» следующие документы</w:t>
      </w:r>
      <w:r w:rsidR="00ED5576" w:rsidRPr="00A50219">
        <w:rPr>
          <w:rFonts w:ascii="Times New Roman" w:hAnsi="Times New Roman"/>
          <w:color w:val="000000"/>
          <w:sz w:val="28"/>
          <w:szCs w:val="28"/>
          <w:shd w:val="clear" w:color="auto" w:fill="FFFFFF"/>
        </w:rPr>
        <w:t>:</w:t>
      </w:r>
    </w:p>
    <w:p w14:paraId="7BFDEB73" w14:textId="77777777" w:rsidR="00ED5576" w:rsidRPr="002E501E" w:rsidRDefault="00ED5576" w:rsidP="001D1887">
      <w:pPr>
        <w:pStyle w:val="1"/>
        <w:numPr>
          <w:ilvl w:val="0"/>
          <w:numId w:val="4"/>
        </w:numPr>
        <w:tabs>
          <w:tab w:val="clear" w:pos="1069"/>
          <w:tab w:val="num" w:pos="720"/>
          <w:tab w:val="num" w:pos="993"/>
        </w:tabs>
        <w:ind w:left="0" w:firstLine="567"/>
        <w:jc w:val="both"/>
        <w:rPr>
          <w:rFonts w:ascii="Times New Roman" w:hAnsi="Times New Roman"/>
          <w:color w:val="000000"/>
          <w:sz w:val="28"/>
          <w:szCs w:val="28"/>
          <w:shd w:val="clear" w:color="auto" w:fill="FFFFFF"/>
        </w:rPr>
      </w:pPr>
      <w:r w:rsidRPr="002E501E">
        <w:rPr>
          <w:rFonts w:ascii="Times New Roman" w:hAnsi="Times New Roman"/>
          <w:color w:val="000000" w:themeColor="text1"/>
          <w:sz w:val="28"/>
          <w:szCs w:val="28"/>
          <w:shd w:val="clear" w:color="auto" w:fill="FFFFFF"/>
        </w:rPr>
        <w:t>заявление/обращение на оформление</w:t>
      </w:r>
      <w:r w:rsidRPr="002E501E">
        <w:rPr>
          <w:rFonts w:ascii="Times New Roman" w:hAnsi="Times New Roman"/>
          <w:color w:val="000000"/>
          <w:sz w:val="28"/>
          <w:szCs w:val="28"/>
          <w:shd w:val="clear" w:color="auto" w:fill="FFFFFF"/>
        </w:rPr>
        <w:t xml:space="preserve"> приглашения с указанием специальности, формы обучения (очная, заочная), полного почтового адреса, адреса электронной почты или номер факса для связи и получения приглашения;</w:t>
      </w:r>
    </w:p>
    <w:p w14:paraId="573E845A" w14:textId="77777777" w:rsidR="00ED5576" w:rsidRPr="002E501E" w:rsidRDefault="00ED5576" w:rsidP="001D1887">
      <w:pPr>
        <w:pStyle w:val="1"/>
        <w:numPr>
          <w:ilvl w:val="0"/>
          <w:numId w:val="4"/>
        </w:numPr>
        <w:tabs>
          <w:tab w:val="clear" w:pos="1069"/>
          <w:tab w:val="num" w:pos="720"/>
          <w:tab w:val="num" w:pos="993"/>
        </w:tabs>
        <w:ind w:left="0" w:firstLine="567"/>
        <w:jc w:val="both"/>
        <w:rPr>
          <w:rFonts w:ascii="Times New Roman" w:hAnsi="Times New Roman"/>
          <w:color w:val="000000"/>
          <w:sz w:val="28"/>
          <w:szCs w:val="28"/>
          <w:shd w:val="clear" w:color="auto" w:fill="FFFFFF"/>
        </w:rPr>
      </w:pPr>
      <w:r w:rsidRPr="002E501E">
        <w:rPr>
          <w:rFonts w:ascii="Times New Roman" w:hAnsi="Times New Roman"/>
          <w:color w:val="000000"/>
          <w:sz w:val="28"/>
          <w:szCs w:val="28"/>
          <w:shd w:val="clear" w:color="auto" w:fill="FFFFFF"/>
        </w:rPr>
        <w:t>копии страниц паспорта с личной информацией (с указанием полного имени латинскими буквами, номера паспорта, срока его действия, страны) и их заверенный перевод на русский язык;</w:t>
      </w:r>
    </w:p>
    <w:p w14:paraId="146847FD" w14:textId="77777777" w:rsidR="00ED5576" w:rsidRPr="002E501E" w:rsidRDefault="00ED5576" w:rsidP="001D1887">
      <w:pPr>
        <w:pStyle w:val="1"/>
        <w:numPr>
          <w:ilvl w:val="0"/>
          <w:numId w:val="4"/>
        </w:numPr>
        <w:tabs>
          <w:tab w:val="clear" w:pos="1069"/>
          <w:tab w:val="num" w:pos="720"/>
          <w:tab w:val="num" w:pos="993"/>
        </w:tabs>
        <w:ind w:left="0" w:firstLine="567"/>
        <w:jc w:val="both"/>
        <w:rPr>
          <w:rFonts w:ascii="Times New Roman" w:hAnsi="Times New Roman"/>
          <w:color w:val="000000"/>
          <w:sz w:val="28"/>
          <w:szCs w:val="28"/>
          <w:shd w:val="clear" w:color="auto" w:fill="FFFFFF"/>
        </w:rPr>
      </w:pPr>
      <w:r w:rsidRPr="002E501E">
        <w:rPr>
          <w:rFonts w:ascii="Times New Roman" w:hAnsi="Times New Roman"/>
          <w:color w:val="000000"/>
          <w:sz w:val="28"/>
          <w:szCs w:val="28"/>
          <w:shd w:val="clear" w:color="auto" w:fill="FFFFFF"/>
        </w:rPr>
        <w:t>копии документов об образовании, их заверенный перевод на русский язык.</w:t>
      </w:r>
    </w:p>
    <w:p w14:paraId="7F9E7FD6" w14:textId="77777777" w:rsidR="00ED5576" w:rsidRPr="00106A9B" w:rsidRDefault="00ED5576" w:rsidP="006B2DBC">
      <w:pPr>
        <w:widowControl w:val="0"/>
        <w:autoSpaceDE w:val="0"/>
        <w:autoSpaceDN w:val="0"/>
        <w:adjustRightInd w:val="0"/>
        <w:spacing w:before="120" w:after="120"/>
        <w:ind w:firstLine="567"/>
        <w:jc w:val="both"/>
        <w:rPr>
          <w:rFonts w:ascii="Times New Roman" w:hAnsi="Times New Roman"/>
          <w:sz w:val="28"/>
          <w:szCs w:val="28"/>
        </w:rPr>
      </w:pPr>
      <w:r w:rsidRPr="002E501E">
        <w:rPr>
          <w:rFonts w:ascii="Times New Roman" w:hAnsi="Times New Roman"/>
          <w:color w:val="000000"/>
          <w:sz w:val="28"/>
          <w:szCs w:val="28"/>
          <w:shd w:val="clear" w:color="auto" w:fill="FFFFFF"/>
        </w:rPr>
        <w:t>После рассмотрения присланных документов Вам будет доведена информация о подготовке и отправлении официального приглашения</w:t>
      </w:r>
    </w:p>
    <w:p w14:paraId="7E9B2727" w14:textId="4363ACBA" w:rsidR="002B1404" w:rsidRDefault="001E00D8"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Pr>
          <w:rFonts w:ascii="Times New Roman" w:hAnsi="Times New Roman"/>
          <w:sz w:val="28"/>
          <w:szCs w:val="28"/>
        </w:rPr>
        <w:t>Для лиц, указанных в п.6 настоящего Порядка, с</w:t>
      </w:r>
      <w:r w:rsidR="009D2CE5" w:rsidRPr="009D2CE5">
        <w:rPr>
          <w:rFonts w:ascii="Times New Roman" w:hAnsi="Times New Roman"/>
          <w:sz w:val="28"/>
          <w:szCs w:val="28"/>
        </w:rPr>
        <w:t xml:space="preserve">рок приёма документов </w:t>
      </w:r>
      <w:r w:rsidR="007A7E3B">
        <w:rPr>
          <w:rFonts w:ascii="Times New Roman" w:hAnsi="Times New Roman"/>
          <w:sz w:val="28"/>
          <w:szCs w:val="28"/>
        </w:rPr>
        <w:t xml:space="preserve">в ВГУ имени П.М. Машерова </w:t>
      </w:r>
      <w:r w:rsidR="009D2CE5" w:rsidRPr="009D2CE5">
        <w:rPr>
          <w:rFonts w:ascii="Times New Roman" w:hAnsi="Times New Roman"/>
          <w:sz w:val="28"/>
          <w:szCs w:val="28"/>
        </w:rPr>
        <w:t xml:space="preserve">для </w:t>
      </w:r>
      <w:r w:rsidRPr="009D2CE5">
        <w:rPr>
          <w:rFonts w:ascii="Times New Roman" w:hAnsi="Times New Roman"/>
          <w:sz w:val="28"/>
          <w:szCs w:val="28"/>
        </w:rPr>
        <w:t>получения углубленного</w:t>
      </w:r>
      <w:r w:rsidR="007A7E3B">
        <w:rPr>
          <w:rFonts w:ascii="Times New Roman" w:hAnsi="Times New Roman"/>
          <w:sz w:val="28"/>
          <w:szCs w:val="28"/>
        </w:rPr>
        <w:t xml:space="preserve"> </w:t>
      </w:r>
      <w:r w:rsidR="009D2CE5" w:rsidRPr="009D2CE5">
        <w:rPr>
          <w:rFonts w:ascii="Times New Roman" w:hAnsi="Times New Roman"/>
          <w:sz w:val="28"/>
          <w:szCs w:val="28"/>
        </w:rPr>
        <w:t>высшего образования</w:t>
      </w:r>
      <w:r w:rsidR="009D2CE5">
        <w:rPr>
          <w:rFonts w:ascii="Times New Roman" w:hAnsi="Times New Roman"/>
          <w:sz w:val="28"/>
          <w:szCs w:val="28"/>
        </w:rPr>
        <w:t>:</w:t>
      </w:r>
    </w:p>
    <w:p w14:paraId="213A1176" w14:textId="77777777" w:rsidR="009D2CE5" w:rsidRPr="009D2CE5" w:rsidRDefault="009D2CE5" w:rsidP="001D1887">
      <w:pPr>
        <w:pStyle w:val="1"/>
        <w:numPr>
          <w:ilvl w:val="0"/>
          <w:numId w:val="2"/>
        </w:numPr>
        <w:tabs>
          <w:tab w:val="clear" w:pos="1069"/>
          <w:tab w:val="num" w:pos="720"/>
        </w:tabs>
        <w:ind w:left="720"/>
        <w:jc w:val="both"/>
        <w:rPr>
          <w:rFonts w:ascii="Times New Roman" w:hAnsi="Times New Roman"/>
          <w:color w:val="000000"/>
          <w:sz w:val="28"/>
          <w:szCs w:val="28"/>
          <w:shd w:val="clear" w:color="auto" w:fill="FFFFFF"/>
        </w:rPr>
      </w:pPr>
      <w:r w:rsidRPr="007A7E3B">
        <w:rPr>
          <w:rFonts w:ascii="Times New Roman" w:hAnsi="Times New Roman"/>
          <w:b/>
          <w:sz w:val="28"/>
          <w:szCs w:val="28"/>
          <w:shd w:val="clear" w:color="auto" w:fill="FFFFFF"/>
        </w:rPr>
        <w:t>с 27 июня по 5 июля</w:t>
      </w:r>
      <w:r w:rsidRPr="007A7E3B">
        <w:rPr>
          <w:rFonts w:ascii="Times New Roman" w:hAnsi="Times New Roman"/>
          <w:sz w:val="28"/>
          <w:szCs w:val="28"/>
          <w:shd w:val="clear" w:color="auto" w:fill="FFFFFF"/>
        </w:rPr>
        <w:t xml:space="preserve"> </w:t>
      </w:r>
      <w:r>
        <w:rPr>
          <w:rFonts w:ascii="Times New Roman" w:hAnsi="Times New Roman"/>
          <w:color w:val="000000"/>
          <w:sz w:val="28"/>
          <w:szCs w:val="28"/>
          <w:shd w:val="clear" w:color="auto" w:fill="FFFFFF"/>
        </w:rPr>
        <w:t xml:space="preserve">– </w:t>
      </w:r>
      <w:r w:rsidRPr="009D2CE5">
        <w:rPr>
          <w:rFonts w:ascii="Times New Roman" w:hAnsi="Times New Roman"/>
          <w:color w:val="000000"/>
          <w:sz w:val="28"/>
          <w:szCs w:val="28"/>
          <w:shd w:val="clear" w:color="auto" w:fill="FFFFFF"/>
        </w:rPr>
        <w:t>при поступлении на обучение за счет средств бюджета</w:t>
      </w:r>
      <w:r w:rsidR="00DB337D">
        <w:rPr>
          <w:rFonts w:ascii="Times New Roman" w:hAnsi="Times New Roman"/>
          <w:color w:val="000000"/>
          <w:sz w:val="28"/>
          <w:szCs w:val="28"/>
          <w:shd w:val="clear" w:color="auto" w:fill="FFFFFF"/>
        </w:rPr>
        <w:t xml:space="preserve"> и на </w:t>
      </w:r>
      <w:r w:rsidR="00DB337D" w:rsidRPr="009D2CE5">
        <w:rPr>
          <w:rFonts w:ascii="Times New Roman" w:hAnsi="Times New Roman"/>
          <w:color w:val="000000"/>
          <w:sz w:val="28"/>
          <w:szCs w:val="28"/>
          <w:shd w:val="clear" w:color="auto" w:fill="FFFFFF"/>
        </w:rPr>
        <w:t>платную форму обучения</w:t>
      </w:r>
      <w:r w:rsidRPr="009D2CE5">
        <w:rPr>
          <w:rFonts w:ascii="Times New Roman" w:hAnsi="Times New Roman"/>
          <w:color w:val="000000"/>
          <w:sz w:val="28"/>
          <w:szCs w:val="28"/>
          <w:shd w:val="clear" w:color="auto" w:fill="FFFFFF"/>
        </w:rPr>
        <w:t>;</w:t>
      </w:r>
    </w:p>
    <w:p w14:paraId="4BBC8CF2" w14:textId="77777777" w:rsidR="009D2CE5" w:rsidRDefault="007A7E3B" w:rsidP="007A7E3B">
      <w:pPr>
        <w:pStyle w:val="1"/>
        <w:ind w:left="0" w:firstLine="720"/>
        <w:jc w:val="both"/>
        <w:rPr>
          <w:rFonts w:ascii="Times New Roman" w:hAnsi="Times New Roman"/>
          <w:color w:val="000000"/>
          <w:sz w:val="28"/>
          <w:szCs w:val="28"/>
          <w:shd w:val="clear" w:color="auto" w:fill="FFFFFF"/>
        </w:rPr>
      </w:pPr>
      <w:r w:rsidRPr="007A7E3B">
        <w:rPr>
          <w:rFonts w:ascii="Times New Roman" w:hAnsi="Times New Roman"/>
          <w:color w:val="000000"/>
          <w:sz w:val="28"/>
          <w:szCs w:val="28"/>
          <w:shd w:val="clear" w:color="auto" w:fill="FFFFFF"/>
        </w:rPr>
        <w:lastRenderedPageBreak/>
        <w:t xml:space="preserve">У иностранных граждан и лиц без гражданства, указанных в пунктах 5 и 6 настоящего Порядка, поступающих в </w:t>
      </w:r>
      <w:r w:rsidR="006B2DBC">
        <w:rPr>
          <w:rFonts w:ascii="Times New Roman" w:hAnsi="Times New Roman"/>
          <w:sz w:val="28"/>
          <w:szCs w:val="28"/>
        </w:rPr>
        <w:t>ВГУ имени П.М. Машерова</w:t>
      </w:r>
      <w:r w:rsidRPr="007A7E3B">
        <w:rPr>
          <w:rFonts w:ascii="Times New Roman" w:hAnsi="Times New Roman"/>
          <w:color w:val="000000"/>
          <w:sz w:val="28"/>
          <w:szCs w:val="28"/>
          <w:shd w:val="clear" w:color="auto" w:fill="FFFFFF"/>
        </w:rPr>
        <w:t xml:space="preserve"> для получения углубленного высшего образования, документы </w:t>
      </w:r>
      <w:r w:rsidR="006B2DBC" w:rsidRPr="006B2DBC">
        <w:rPr>
          <w:rFonts w:ascii="Times New Roman" w:hAnsi="Times New Roman"/>
          <w:color w:val="000000"/>
          <w:sz w:val="28"/>
          <w:szCs w:val="28"/>
        </w:rPr>
        <w:t>принимаются без ограничения срока</w:t>
      </w:r>
      <w:r w:rsidR="009D2CE5" w:rsidRPr="009D2CE5">
        <w:rPr>
          <w:rFonts w:ascii="Times New Roman" w:hAnsi="Times New Roman"/>
          <w:color w:val="000000"/>
          <w:sz w:val="28"/>
          <w:szCs w:val="28"/>
          <w:shd w:val="clear" w:color="auto" w:fill="FFFFFF"/>
        </w:rPr>
        <w:t>.</w:t>
      </w:r>
    </w:p>
    <w:p w14:paraId="1B77F8C8" w14:textId="77777777" w:rsidR="007857FB" w:rsidRDefault="007857FB" w:rsidP="007A7E3B">
      <w:pPr>
        <w:pStyle w:val="1"/>
        <w:ind w:left="0" w:firstLine="720"/>
        <w:jc w:val="both"/>
        <w:rPr>
          <w:rFonts w:ascii="Times New Roman" w:hAnsi="Times New Roman"/>
          <w:color w:val="000000"/>
          <w:sz w:val="28"/>
          <w:szCs w:val="28"/>
          <w:shd w:val="clear" w:color="auto" w:fill="FFFFFF"/>
        </w:rPr>
      </w:pPr>
    </w:p>
    <w:p w14:paraId="648FD477" w14:textId="77777777" w:rsidR="007857FB" w:rsidRPr="007857FB" w:rsidRDefault="007857FB" w:rsidP="001D1887">
      <w:pPr>
        <w:pStyle w:val="ab"/>
        <w:widowControl w:val="0"/>
        <w:numPr>
          <w:ilvl w:val="0"/>
          <w:numId w:val="7"/>
        </w:numPr>
        <w:autoSpaceDE w:val="0"/>
        <w:autoSpaceDN w:val="0"/>
        <w:adjustRightInd w:val="0"/>
        <w:spacing w:after="120"/>
        <w:ind w:left="1077"/>
        <w:jc w:val="center"/>
        <w:rPr>
          <w:sz w:val="28"/>
          <w:szCs w:val="28"/>
        </w:rPr>
      </w:pPr>
      <w:r w:rsidRPr="007857FB">
        <w:rPr>
          <w:b/>
          <w:sz w:val="28"/>
          <w:szCs w:val="28"/>
        </w:rPr>
        <w:t xml:space="preserve">ПРОВЕДЕНИЕ ВСТУПИТЕЛЬНЫХ ИСПЫТАНИЙ </w:t>
      </w:r>
    </w:p>
    <w:p w14:paraId="7CD6C1D4" w14:textId="6099B4FD" w:rsidR="00E16A46" w:rsidRDefault="001E00D8"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Для лиц, указанных </w:t>
      </w:r>
      <w:r>
        <w:rPr>
          <w:rFonts w:ascii="Times New Roman" w:hAnsi="Times New Roman"/>
          <w:sz w:val="28"/>
          <w:szCs w:val="28"/>
        </w:rPr>
        <w:t xml:space="preserve">в п.6 настоящего Порядка, </w:t>
      </w:r>
      <w:r>
        <w:rPr>
          <w:rFonts w:ascii="Times New Roman" w:hAnsi="Times New Roman"/>
          <w:color w:val="000000"/>
          <w:sz w:val="28"/>
          <w:szCs w:val="28"/>
          <w:shd w:val="clear" w:color="auto" w:fill="FFFFFF"/>
        </w:rPr>
        <w:t>вступительные</w:t>
      </w:r>
      <w:r w:rsidRPr="00E16A46">
        <w:rPr>
          <w:rFonts w:ascii="Times New Roman" w:hAnsi="Times New Roman"/>
          <w:color w:val="000000"/>
          <w:sz w:val="28"/>
          <w:szCs w:val="28"/>
          <w:shd w:val="clear" w:color="auto" w:fill="FFFFFF"/>
        </w:rPr>
        <w:t xml:space="preserve"> испытания</w:t>
      </w:r>
      <w:r>
        <w:rPr>
          <w:rFonts w:ascii="Times New Roman" w:hAnsi="Times New Roman"/>
          <w:color w:val="000000"/>
          <w:sz w:val="28"/>
          <w:szCs w:val="28"/>
          <w:shd w:val="clear" w:color="auto" w:fill="FFFFFF"/>
        </w:rPr>
        <w:t xml:space="preserve"> </w:t>
      </w:r>
      <w:r w:rsidR="00E16A46" w:rsidRPr="00E16A46">
        <w:rPr>
          <w:rFonts w:ascii="Times New Roman" w:hAnsi="Times New Roman"/>
          <w:color w:val="000000"/>
          <w:sz w:val="28"/>
          <w:szCs w:val="28"/>
          <w:shd w:val="clear" w:color="auto" w:fill="FFFFFF"/>
        </w:rPr>
        <w:t xml:space="preserve">при поступлении для получения углубленного высшего образования по дисциплинам специальности на все формы получения образования проводятся с </w:t>
      </w:r>
      <w:r>
        <w:rPr>
          <w:rFonts w:ascii="Times New Roman" w:hAnsi="Times New Roman"/>
          <w:color w:val="000000"/>
          <w:sz w:val="28"/>
          <w:szCs w:val="28"/>
          <w:shd w:val="clear" w:color="auto" w:fill="FFFFFF"/>
        </w:rPr>
        <w:t>7</w:t>
      </w:r>
      <w:r w:rsidR="00E16A46" w:rsidRPr="00E16A46">
        <w:rPr>
          <w:rFonts w:ascii="Times New Roman" w:hAnsi="Times New Roman"/>
          <w:color w:val="000000"/>
          <w:sz w:val="28"/>
          <w:szCs w:val="28"/>
          <w:shd w:val="clear" w:color="auto" w:fill="FFFFFF"/>
        </w:rPr>
        <w:t xml:space="preserve"> по </w:t>
      </w:r>
      <w:r>
        <w:rPr>
          <w:rFonts w:ascii="Times New Roman" w:hAnsi="Times New Roman"/>
          <w:color w:val="000000"/>
          <w:sz w:val="28"/>
          <w:szCs w:val="28"/>
          <w:shd w:val="clear" w:color="auto" w:fill="FFFFFF"/>
        </w:rPr>
        <w:t>9</w:t>
      </w:r>
      <w:r w:rsidR="00E16A46" w:rsidRPr="00E16A46">
        <w:rPr>
          <w:rFonts w:ascii="Times New Roman" w:hAnsi="Times New Roman"/>
          <w:color w:val="000000"/>
          <w:sz w:val="28"/>
          <w:szCs w:val="28"/>
          <w:shd w:val="clear" w:color="auto" w:fill="FFFFFF"/>
        </w:rPr>
        <w:t xml:space="preserve"> июля 202</w:t>
      </w:r>
      <w:r>
        <w:rPr>
          <w:rFonts w:ascii="Times New Roman" w:hAnsi="Times New Roman"/>
          <w:color w:val="000000"/>
          <w:sz w:val="28"/>
          <w:szCs w:val="28"/>
          <w:shd w:val="clear" w:color="auto" w:fill="FFFFFF"/>
        </w:rPr>
        <w:t>6</w:t>
      </w:r>
      <w:r w:rsidR="00E16A46" w:rsidRPr="00E16A46">
        <w:rPr>
          <w:rFonts w:ascii="Times New Roman" w:hAnsi="Times New Roman"/>
          <w:color w:val="000000"/>
          <w:sz w:val="28"/>
          <w:szCs w:val="28"/>
          <w:shd w:val="clear" w:color="auto" w:fill="FFFFFF"/>
        </w:rPr>
        <w:t xml:space="preserve"> года</w:t>
      </w:r>
      <w:r w:rsidR="00E16A46">
        <w:rPr>
          <w:rFonts w:ascii="Times New Roman" w:hAnsi="Times New Roman"/>
          <w:color w:val="000000"/>
          <w:sz w:val="28"/>
          <w:szCs w:val="28"/>
          <w:shd w:val="clear" w:color="auto" w:fill="FFFFFF"/>
        </w:rPr>
        <w:t>.</w:t>
      </w:r>
    </w:p>
    <w:p w14:paraId="55D6D1BC" w14:textId="4CFB2055" w:rsidR="00E16A46" w:rsidRPr="00E16A46" w:rsidRDefault="00E16A46" w:rsidP="00E16A46">
      <w:pPr>
        <w:widowControl w:val="0"/>
        <w:autoSpaceDE w:val="0"/>
        <w:autoSpaceDN w:val="0"/>
        <w:adjustRightInd w:val="0"/>
        <w:spacing w:before="120" w:after="120"/>
        <w:ind w:firstLine="567"/>
        <w:jc w:val="both"/>
        <w:rPr>
          <w:rFonts w:ascii="Times New Roman" w:hAnsi="Times New Roman"/>
          <w:color w:val="000000"/>
          <w:sz w:val="28"/>
          <w:szCs w:val="28"/>
          <w:shd w:val="clear" w:color="auto" w:fill="FFFFFF"/>
        </w:rPr>
      </w:pPr>
      <w:r w:rsidRPr="00E16A46">
        <w:rPr>
          <w:rFonts w:ascii="Times New Roman" w:hAnsi="Times New Roman"/>
          <w:color w:val="000000"/>
          <w:sz w:val="28"/>
          <w:szCs w:val="28"/>
          <w:shd w:val="clear" w:color="auto" w:fill="FFFFFF"/>
        </w:rPr>
        <w:t>У иностранных граждан и лиц без гражданства, указанных в пункта</w:t>
      </w:r>
      <w:r>
        <w:rPr>
          <w:rFonts w:ascii="Times New Roman" w:hAnsi="Times New Roman"/>
          <w:color w:val="000000"/>
          <w:sz w:val="28"/>
          <w:szCs w:val="28"/>
          <w:shd w:val="clear" w:color="auto" w:fill="FFFFFF"/>
        </w:rPr>
        <w:t>х 5 и 6</w:t>
      </w:r>
      <w:r w:rsidRPr="00E16A46">
        <w:rPr>
          <w:rFonts w:ascii="Times New Roman" w:hAnsi="Times New Roman"/>
          <w:color w:val="000000"/>
          <w:sz w:val="28"/>
          <w:szCs w:val="28"/>
          <w:shd w:val="clear" w:color="auto" w:fill="FFFFFF"/>
        </w:rPr>
        <w:t xml:space="preserve"> настоящ</w:t>
      </w:r>
      <w:r>
        <w:rPr>
          <w:rFonts w:ascii="Times New Roman" w:hAnsi="Times New Roman"/>
          <w:color w:val="000000"/>
          <w:sz w:val="28"/>
          <w:szCs w:val="28"/>
          <w:shd w:val="clear" w:color="auto" w:fill="FFFFFF"/>
        </w:rPr>
        <w:t>его</w:t>
      </w:r>
      <w:r w:rsidRPr="00E16A46">
        <w:rPr>
          <w:rFonts w:ascii="Times New Roman" w:hAnsi="Times New Roman"/>
          <w:color w:val="000000"/>
          <w:sz w:val="28"/>
          <w:szCs w:val="28"/>
          <w:shd w:val="clear" w:color="auto" w:fill="FFFFFF"/>
        </w:rPr>
        <w:t xml:space="preserve"> П</w:t>
      </w:r>
      <w:r>
        <w:rPr>
          <w:rFonts w:ascii="Times New Roman" w:hAnsi="Times New Roman"/>
          <w:color w:val="000000"/>
          <w:sz w:val="28"/>
          <w:szCs w:val="28"/>
          <w:shd w:val="clear" w:color="auto" w:fill="FFFFFF"/>
        </w:rPr>
        <w:t>орядка</w:t>
      </w:r>
      <w:r w:rsidRPr="00E16A46">
        <w:rPr>
          <w:rFonts w:ascii="Times New Roman" w:hAnsi="Times New Roman"/>
          <w:color w:val="000000"/>
          <w:sz w:val="28"/>
          <w:szCs w:val="28"/>
          <w:shd w:val="clear" w:color="auto" w:fill="FFFFFF"/>
        </w:rPr>
        <w:t xml:space="preserve">, поступающих в </w:t>
      </w:r>
      <w:r>
        <w:rPr>
          <w:rFonts w:ascii="Times New Roman" w:hAnsi="Times New Roman"/>
          <w:color w:val="000000"/>
          <w:sz w:val="28"/>
          <w:szCs w:val="28"/>
          <w:shd w:val="clear" w:color="auto" w:fill="FFFFFF"/>
        </w:rPr>
        <w:t xml:space="preserve">ВГУ имени П.М. Машерова </w:t>
      </w:r>
      <w:r w:rsidRPr="00E16A46">
        <w:rPr>
          <w:rFonts w:ascii="Times New Roman" w:hAnsi="Times New Roman"/>
          <w:color w:val="000000"/>
          <w:sz w:val="28"/>
          <w:szCs w:val="28"/>
          <w:shd w:val="clear" w:color="auto" w:fill="FFFFFF"/>
        </w:rPr>
        <w:t>для получения углубленного высшего образования, вступительн</w:t>
      </w:r>
      <w:r w:rsidR="001E00D8">
        <w:rPr>
          <w:rFonts w:ascii="Times New Roman" w:hAnsi="Times New Roman"/>
          <w:color w:val="000000"/>
          <w:sz w:val="28"/>
          <w:szCs w:val="28"/>
          <w:shd w:val="clear" w:color="auto" w:fill="FFFFFF"/>
        </w:rPr>
        <w:t>ое</w:t>
      </w:r>
      <w:r w:rsidRPr="00E16A46">
        <w:rPr>
          <w:rFonts w:ascii="Times New Roman" w:hAnsi="Times New Roman"/>
          <w:color w:val="000000"/>
          <w:sz w:val="28"/>
          <w:szCs w:val="28"/>
          <w:shd w:val="clear" w:color="auto" w:fill="FFFFFF"/>
        </w:rPr>
        <w:t xml:space="preserve"> </w:t>
      </w:r>
      <w:r w:rsidR="001E00D8">
        <w:rPr>
          <w:rFonts w:ascii="Times New Roman" w:hAnsi="Times New Roman"/>
          <w:color w:val="000000"/>
          <w:sz w:val="28"/>
          <w:szCs w:val="28"/>
          <w:shd w:val="clear" w:color="auto" w:fill="FFFFFF"/>
        </w:rPr>
        <w:t>собеседование</w:t>
      </w:r>
      <w:r w:rsidRPr="00E16A46">
        <w:rPr>
          <w:rFonts w:ascii="Times New Roman" w:hAnsi="Times New Roman"/>
          <w:color w:val="000000"/>
          <w:sz w:val="28"/>
          <w:szCs w:val="28"/>
          <w:shd w:val="clear" w:color="auto" w:fill="FFFFFF"/>
        </w:rPr>
        <w:t xml:space="preserve"> по решению руководителя </w:t>
      </w:r>
      <w:r>
        <w:rPr>
          <w:rFonts w:ascii="Times New Roman" w:hAnsi="Times New Roman"/>
          <w:color w:val="000000"/>
          <w:sz w:val="28"/>
          <w:szCs w:val="28"/>
          <w:shd w:val="clear" w:color="auto" w:fill="FFFFFF"/>
        </w:rPr>
        <w:t>ВГУ имени П.М. Машерова</w:t>
      </w:r>
      <w:r w:rsidRPr="00E16A46">
        <w:rPr>
          <w:rFonts w:ascii="Times New Roman" w:hAnsi="Times New Roman"/>
          <w:color w:val="000000"/>
          <w:sz w:val="28"/>
          <w:szCs w:val="28"/>
          <w:shd w:val="clear" w:color="auto" w:fill="FFFFFF"/>
        </w:rPr>
        <w:t xml:space="preserve"> могут проводиться в иные сроки, </w:t>
      </w:r>
      <w:r w:rsidR="006B2DBC" w:rsidRPr="006B2DBC">
        <w:rPr>
          <w:rFonts w:ascii="Times New Roman" w:hAnsi="Times New Roman"/>
          <w:color w:val="000000"/>
          <w:sz w:val="28"/>
          <w:szCs w:val="28"/>
          <w:shd w:val="clear" w:color="auto" w:fill="FFFFFF"/>
        </w:rPr>
        <w:t>чем установленные в части первой настоящего пункта</w:t>
      </w:r>
      <w:r>
        <w:rPr>
          <w:rFonts w:ascii="Times New Roman" w:hAnsi="Times New Roman"/>
          <w:b/>
          <w:color w:val="000000"/>
          <w:sz w:val="28"/>
          <w:szCs w:val="28"/>
          <w:shd w:val="clear" w:color="auto" w:fill="FFFFFF"/>
        </w:rPr>
        <w:t>.</w:t>
      </w:r>
    </w:p>
    <w:p w14:paraId="2D38EC8B" w14:textId="77777777" w:rsidR="009D2CE5" w:rsidRPr="00A25C0D" w:rsidRDefault="00E07CE4"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E07CE4">
        <w:rPr>
          <w:rFonts w:ascii="Times New Roman" w:hAnsi="Times New Roman"/>
          <w:color w:val="000000"/>
          <w:sz w:val="28"/>
          <w:szCs w:val="28"/>
          <w:shd w:val="clear" w:color="auto" w:fill="FFFFFF"/>
        </w:rPr>
        <w:t>Иностранные граждане</w:t>
      </w:r>
      <w:r w:rsidR="00A41552">
        <w:rPr>
          <w:rFonts w:ascii="Times New Roman" w:hAnsi="Times New Roman"/>
          <w:color w:val="000000"/>
          <w:sz w:val="28"/>
          <w:szCs w:val="28"/>
          <w:shd w:val="clear" w:color="auto" w:fill="FFFFFF"/>
        </w:rPr>
        <w:t xml:space="preserve"> </w:t>
      </w:r>
      <w:r w:rsidR="00A41552" w:rsidRPr="00A41552">
        <w:rPr>
          <w:rFonts w:ascii="Times New Roman" w:hAnsi="Times New Roman"/>
          <w:color w:val="000000"/>
          <w:sz w:val="28"/>
          <w:szCs w:val="28"/>
          <w:shd w:val="clear" w:color="auto" w:fill="FFFFFF"/>
        </w:rPr>
        <w:t>и лица без гражданства</w:t>
      </w:r>
      <w:r w:rsidR="00C61CE5">
        <w:rPr>
          <w:rFonts w:ascii="Times New Roman" w:hAnsi="Times New Roman"/>
          <w:color w:val="000000"/>
          <w:sz w:val="28"/>
          <w:szCs w:val="28"/>
          <w:shd w:val="clear" w:color="auto" w:fill="FFFFFF"/>
        </w:rPr>
        <w:t xml:space="preserve"> при поступлении в ВГУ имени П.М. Машерова для получения углубленного высшего образования</w:t>
      </w:r>
      <w:r w:rsidRPr="00E07CE4">
        <w:rPr>
          <w:rFonts w:ascii="Times New Roman" w:hAnsi="Times New Roman"/>
          <w:color w:val="000000"/>
          <w:sz w:val="28"/>
          <w:szCs w:val="28"/>
          <w:shd w:val="clear" w:color="auto" w:fill="FFFFFF"/>
        </w:rPr>
        <w:t xml:space="preserve"> проходят собеседование </w:t>
      </w:r>
      <w:r w:rsidR="00BF1DE0">
        <w:rPr>
          <w:rFonts w:ascii="Times New Roman" w:hAnsi="Times New Roman"/>
          <w:color w:val="000000"/>
          <w:sz w:val="28"/>
          <w:szCs w:val="28"/>
          <w:shd w:val="clear" w:color="auto" w:fill="FFFFFF"/>
        </w:rPr>
        <w:t>на знание языка обучения</w:t>
      </w:r>
      <w:r w:rsidR="00DB7CAE">
        <w:rPr>
          <w:rFonts w:ascii="Times New Roman" w:hAnsi="Times New Roman"/>
          <w:color w:val="000000"/>
          <w:sz w:val="28"/>
          <w:szCs w:val="28"/>
          <w:shd w:val="clear" w:color="auto" w:fill="FFFFFF"/>
        </w:rPr>
        <w:t xml:space="preserve"> (русского или английского)</w:t>
      </w:r>
      <w:r w:rsidR="007B11CF">
        <w:rPr>
          <w:rFonts w:ascii="Times New Roman" w:hAnsi="Times New Roman"/>
          <w:color w:val="000000"/>
          <w:sz w:val="28"/>
          <w:szCs w:val="28"/>
          <w:shd w:val="clear" w:color="auto" w:fill="FFFFFF"/>
        </w:rPr>
        <w:t xml:space="preserve"> и дополнительного собеседования по учебным дисциплинам</w:t>
      </w:r>
      <w:r w:rsidR="00A25C0D">
        <w:rPr>
          <w:rFonts w:ascii="Times New Roman" w:hAnsi="Times New Roman"/>
          <w:color w:val="000000"/>
          <w:sz w:val="28"/>
          <w:szCs w:val="28"/>
          <w:shd w:val="clear" w:color="auto" w:fill="FFFFFF"/>
        </w:rPr>
        <w:t xml:space="preserve"> (устно)</w:t>
      </w:r>
      <w:r w:rsidRPr="00E07CE4">
        <w:rPr>
          <w:rFonts w:ascii="Times New Roman" w:hAnsi="Times New Roman"/>
          <w:color w:val="000000"/>
          <w:sz w:val="28"/>
          <w:szCs w:val="28"/>
          <w:shd w:val="clear" w:color="auto" w:fill="FFFFFF"/>
        </w:rPr>
        <w:t>.</w:t>
      </w:r>
      <w:r w:rsidR="00BF1DE0">
        <w:rPr>
          <w:rFonts w:ascii="Times New Roman" w:hAnsi="Times New Roman"/>
          <w:color w:val="000000"/>
          <w:sz w:val="28"/>
          <w:szCs w:val="28"/>
          <w:shd w:val="clear" w:color="auto" w:fill="FFFFFF"/>
        </w:rPr>
        <w:t xml:space="preserve"> Задания (вопросы)</w:t>
      </w:r>
      <w:r w:rsidR="00DB7CAE">
        <w:rPr>
          <w:rFonts w:ascii="Times New Roman" w:hAnsi="Times New Roman"/>
          <w:color w:val="000000"/>
          <w:sz w:val="28"/>
          <w:szCs w:val="28"/>
          <w:shd w:val="clear" w:color="auto" w:fill="FFFFFF"/>
        </w:rPr>
        <w:t xml:space="preserve"> для собеседования</w:t>
      </w:r>
      <w:r w:rsidR="00BF1DE0">
        <w:rPr>
          <w:rFonts w:ascii="Times New Roman" w:hAnsi="Times New Roman"/>
          <w:color w:val="000000"/>
          <w:sz w:val="28"/>
          <w:szCs w:val="28"/>
          <w:shd w:val="clear" w:color="auto" w:fill="FFFFFF"/>
        </w:rPr>
        <w:t xml:space="preserve"> разрабатываются университетом </w:t>
      </w:r>
      <w:r w:rsidR="00C61CE5" w:rsidRPr="00C61CE5">
        <w:rPr>
          <w:rFonts w:ascii="Times New Roman" w:hAnsi="Times New Roman"/>
          <w:color w:val="000000"/>
          <w:sz w:val="28"/>
          <w:szCs w:val="28"/>
          <w:shd w:val="clear" w:color="auto" w:fill="FFFFFF"/>
        </w:rPr>
        <w:t xml:space="preserve">по учебным дисциплинам, модулям специальности либо группам специальностей образовательной программы бакалавриата, соответствующим избранной абитуриентом специальности образовательной программы магистратуры (далее – дисциплины специальности) </w:t>
      </w:r>
      <w:r w:rsidR="00A25C0D">
        <w:rPr>
          <w:rFonts w:ascii="Times New Roman" w:hAnsi="Times New Roman"/>
          <w:color w:val="000000"/>
          <w:sz w:val="28"/>
          <w:szCs w:val="28"/>
          <w:shd w:val="clear" w:color="auto" w:fill="FFFFFF"/>
        </w:rPr>
        <w:t xml:space="preserve">(Приложение </w:t>
      </w:r>
      <w:r w:rsidR="00C61CE5">
        <w:rPr>
          <w:rFonts w:ascii="Times New Roman" w:hAnsi="Times New Roman"/>
          <w:color w:val="000000"/>
          <w:sz w:val="28"/>
          <w:szCs w:val="28"/>
          <w:shd w:val="clear" w:color="auto" w:fill="FFFFFF"/>
        </w:rPr>
        <w:t>2</w:t>
      </w:r>
      <w:r w:rsidR="00A25C0D">
        <w:rPr>
          <w:rFonts w:ascii="Times New Roman" w:hAnsi="Times New Roman"/>
          <w:color w:val="000000"/>
          <w:sz w:val="28"/>
          <w:szCs w:val="28"/>
          <w:shd w:val="clear" w:color="auto" w:fill="FFFFFF"/>
        </w:rPr>
        <w:t>)</w:t>
      </w:r>
      <w:r w:rsidR="004C0B74">
        <w:rPr>
          <w:rFonts w:ascii="Times New Roman" w:hAnsi="Times New Roman"/>
          <w:color w:val="000000"/>
          <w:sz w:val="28"/>
          <w:szCs w:val="28"/>
          <w:shd w:val="clear" w:color="auto" w:fill="FFFFFF"/>
        </w:rPr>
        <w:t>.</w:t>
      </w:r>
    </w:p>
    <w:p w14:paraId="7BD762C4" w14:textId="77777777" w:rsidR="00C61CE5" w:rsidRDefault="00C61CE5"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Pr>
          <w:rFonts w:ascii="Times New Roman" w:hAnsi="Times New Roman"/>
          <w:sz w:val="28"/>
          <w:szCs w:val="28"/>
        </w:rPr>
        <w:t>П</w:t>
      </w:r>
      <w:r w:rsidRPr="00C61CE5">
        <w:rPr>
          <w:rFonts w:ascii="Times New Roman" w:hAnsi="Times New Roman"/>
          <w:sz w:val="28"/>
          <w:szCs w:val="28"/>
        </w:rPr>
        <w:t>роведение дополнительного собеседования по учебным дисциплинам осуществляются предметными экзаменационными комиссиями, состав которых утверждается приказом ректора ВГУ имени П.М. Машерова. Предметная экзаменационная комиссия, создаваемая для приема вступительных испытаний или проведения дополнительного собеседования по учебным дисциплинам, включает в свой состав не менее трех человек из числа профессорско-преподавательского состава</w:t>
      </w:r>
      <w:r>
        <w:rPr>
          <w:rFonts w:ascii="Times New Roman" w:hAnsi="Times New Roman"/>
          <w:sz w:val="28"/>
          <w:szCs w:val="28"/>
        </w:rPr>
        <w:t>.</w:t>
      </w:r>
    </w:p>
    <w:p w14:paraId="10F4E3FB" w14:textId="77777777" w:rsidR="00C61CE5" w:rsidRDefault="00C61CE5" w:rsidP="00C61CE5">
      <w:pPr>
        <w:widowControl w:val="0"/>
        <w:autoSpaceDE w:val="0"/>
        <w:autoSpaceDN w:val="0"/>
        <w:adjustRightInd w:val="0"/>
        <w:spacing w:before="120" w:after="120"/>
        <w:ind w:firstLine="567"/>
        <w:jc w:val="both"/>
        <w:rPr>
          <w:rFonts w:ascii="Times New Roman" w:hAnsi="Times New Roman"/>
          <w:sz w:val="28"/>
          <w:szCs w:val="28"/>
        </w:rPr>
      </w:pPr>
      <w:r w:rsidRPr="00C61CE5">
        <w:rPr>
          <w:rFonts w:ascii="Times New Roman" w:hAnsi="Times New Roman"/>
          <w:sz w:val="28"/>
          <w:szCs w:val="28"/>
        </w:rPr>
        <w:t>Решение экзаменационной комиссии принимается большинством голосов присутствующих</w:t>
      </w:r>
      <w:r>
        <w:rPr>
          <w:rFonts w:ascii="Times New Roman" w:hAnsi="Times New Roman"/>
          <w:sz w:val="28"/>
          <w:szCs w:val="28"/>
        </w:rPr>
        <w:t>.</w:t>
      </w:r>
    </w:p>
    <w:p w14:paraId="1DDAC185" w14:textId="77777777" w:rsidR="00C61CE5" w:rsidRDefault="00C61CE5"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C61CE5">
        <w:rPr>
          <w:rFonts w:ascii="Times New Roman" w:hAnsi="Times New Roman"/>
          <w:sz w:val="28"/>
          <w:szCs w:val="28"/>
        </w:rPr>
        <w:t>Оценка знаний поступающих в ВГУ имени П.М. Машерова для получения углубленного высшего образования осуществляется по десятибалльной шкале</w:t>
      </w:r>
      <w:r>
        <w:rPr>
          <w:rFonts w:ascii="Times New Roman" w:hAnsi="Times New Roman"/>
          <w:sz w:val="28"/>
          <w:szCs w:val="28"/>
        </w:rPr>
        <w:t>.</w:t>
      </w:r>
    </w:p>
    <w:p w14:paraId="6C3EBAAB" w14:textId="77777777" w:rsidR="00C61CE5" w:rsidRDefault="00C61CE5" w:rsidP="00C61CE5">
      <w:pPr>
        <w:widowControl w:val="0"/>
        <w:autoSpaceDE w:val="0"/>
        <w:autoSpaceDN w:val="0"/>
        <w:adjustRightInd w:val="0"/>
        <w:spacing w:before="120" w:after="120"/>
        <w:ind w:firstLine="567"/>
        <w:jc w:val="both"/>
        <w:rPr>
          <w:rFonts w:ascii="Times New Roman" w:hAnsi="Times New Roman"/>
          <w:sz w:val="28"/>
          <w:szCs w:val="28"/>
        </w:rPr>
      </w:pPr>
      <w:r w:rsidRPr="00C61CE5">
        <w:rPr>
          <w:rFonts w:ascii="Times New Roman" w:hAnsi="Times New Roman"/>
          <w:sz w:val="28"/>
          <w:szCs w:val="28"/>
        </w:rPr>
        <w:t>Отметки лицам, поступающим для получения углубленного высшего образования, выставленные в ходе вступительных испытаний, заносятся экзаменационной комиссией в экзаменационные листы</w:t>
      </w:r>
      <w:r>
        <w:rPr>
          <w:rFonts w:ascii="Times New Roman" w:hAnsi="Times New Roman"/>
          <w:sz w:val="28"/>
          <w:szCs w:val="28"/>
        </w:rPr>
        <w:t>.</w:t>
      </w:r>
    </w:p>
    <w:p w14:paraId="3D8C2A88" w14:textId="77777777" w:rsidR="00C61CE5" w:rsidRDefault="00C61CE5" w:rsidP="00C61CE5">
      <w:pPr>
        <w:widowControl w:val="0"/>
        <w:autoSpaceDE w:val="0"/>
        <w:autoSpaceDN w:val="0"/>
        <w:adjustRightInd w:val="0"/>
        <w:spacing w:before="120" w:after="120"/>
        <w:ind w:firstLine="567"/>
        <w:jc w:val="both"/>
        <w:rPr>
          <w:rFonts w:ascii="Times New Roman" w:hAnsi="Times New Roman"/>
          <w:sz w:val="28"/>
          <w:szCs w:val="28"/>
        </w:rPr>
      </w:pPr>
      <w:r w:rsidRPr="00C61CE5">
        <w:rPr>
          <w:rFonts w:ascii="Times New Roman" w:hAnsi="Times New Roman"/>
          <w:sz w:val="28"/>
          <w:szCs w:val="28"/>
        </w:rPr>
        <w:t xml:space="preserve">Ход дополнительного собеседования по учебным дисциплинам отражается в протоколе </w:t>
      </w:r>
      <w:r>
        <w:rPr>
          <w:rFonts w:ascii="Times New Roman" w:hAnsi="Times New Roman"/>
          <w:sz w:val="28"/>
          <w:szCs w:val="28"/>
        </w:rPr>
        <w:t xml:space="preserve">предметной </w:t>
      </w:r>
      <w:r w:rsidRPr="00C61CE5">
        <w:rPr>
          <w:rFonts w:ascii="Times New Roman" w:hAnsi="Times New Roman"/>
          <w:sz w:val="28"/>
          <w:szCs w:val="28"/>
        </w:rPr>
        <w:t xml:space="preserve">экзаменационной комиссии. По результатам дополнительного собеседования по учебным дисциплинам </w:t>
      </w:r>
      <w:r>
        <w:rPr>
          <w:rFonts w:ascii="Times New Roman" w:hAnsi="Times New Roman"/>
          <w:sz w:val="28"/>
          <w:szCs w:val="28"/>
        </w:rPr>
        <w:t xml:space="preserve">предметная </w:t>
      </w:r>
      <w:r w:rsidRPr="00C61CE5">
        <w:rPr>
          <w:rFonts w:ascii="Times New Roman" w:hAnsi="Times New Roman"/>
          <w:sz w:val="28"/>
          <w:szCs w:val="28"/>
        </w:rPr>
        <w:lastRenderedPageBreak/>
        <w:t xml:space="preserve">экзаменационная комиссия выдает иностранному гражданину или лицу без гражданства заключение о рекомендации для зачисления либо об отказе в рекомендации для зачисления, которое вносится в протокол </w:t>
      </w:r>
      <w:r>
        <w:rPr>
          <w:rFonts w:ascii="Times New Roman" w:hAnsi="Times New Roman"/>
          <w:sz w:val="28"/>
          <w:szCs w:val="28"/>
        </w:rPr>
        <w:t xml:space="preserve">предметной </w:t>
      </w:r>
      <w:r w:rsidRPr="00C61CE5">
        <w:rPr>
          <w:rFonts w:ascii="Times New Roman" w:hAnsi="Times New Roman"/>
          <w:sz w:val="28"/>
          <w:szCs w:val="28"/>
        </w:rPr>
        <w:t>экзаменационной комиссии</w:t>
      </w:r>
      <w:r>
        <w:rPr>
          <w:rFonts w:ascii="Times New Roman" w:hAnsi="Times New Roman"/>
          <w:sz w:val="28"/>
          <w:szCs w:val="28"/>
        </w:rPr>
        <w:t>.</w:t>
      </w:r>
    </w:p>
    <w:p w14:paraId="45487959" w14:textId="77777777" w:rsidR="00C61CE5" w:rsidRDefault="00C61CE5"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C61CE5">
        <w:rPr>
          <w:rFonts w:ascii="Times New Roman" w:hAnsi="Times New Roman"/>
          <w:sz w:val="28"/>
          <w:szCs w:val="28"/>
        </w:rPr>
        <w:t>Повторная сдача вступительных испытаний в целях повышения их результатов (отметок, выставленных экзаменационной комиссией) не допускается</w:t>
      </w:r>
      <w:r>
        <w:rPr>
          <w:rFonts w:ascii="Times New Roman" w:hAnsi="Times New Roman"/>
          <w:sz w:val="28"/>
          <w:szCs w:val="28"/>
        </w:rPr>
        <w:t>.</w:t>
      </w:r>
    </w:p>
    <w:p w14:paraId="0864324A" w14:textId="77777777" w:rsidR="00C61CE5" w:rsidRDefault="00C61CE5"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C61CE5">
        <w:rPr>
          <w:rFonts w:ascii="Times New Roman" w:hAnsi="Times New Roman"/>
          <w:sz w:val="28"/>
          <w:szCs w:val="28"/>
        </w:rPr>
        <w:t xml:space="preserve">В случае несогласия с заключением </w:t>
      </w:r>
      <w:r>
        <w:rPr>
          <w:rFonts w:ascii="Times New Roman" w:hAnsi="Times New Roman"/>
          <w:sz w:val="28"/>
          <w:szCs w:val="28"/>
        </w:rPr>
        <w:t xml:space="preserve">предметной </w:t>
      </w:r>
      <w:r w:rsidRPr="00C61CE5">
        <w:rPr>
          <w:rFonts w:ascii="Times New Roman" w:hAnsi="Times New Roman"/>
          <w:sz w:val="28"/>
          <w:szCs w:val="28"/>
        </w:rPr>
        <w:t>экзаменационной комиссии иностранный гражданин или лицо без гражданства вправе подать апелляцию на имя председателя приемной комиссии в день проведения собеседования</w:t>
      </w:r>
      <w:r>
        <w:rPr>
          <w:rFonts w:ascii="Times New Roman" w:hAnsi="Times New Roman"/>
          <w:sz w:val="28"/>
          <w:szCs w:val="28"/>
        </w:rPr>
        <w:t>.</w:t>
      </w:r>
    </w:p>
    <w:p w14:paraId="06E9E407" w14:textId="77777777" w:rsidR="00C61CE5" w:rsidRPr="00C61CE5" w:rsidRDefault="00C61CE5" w:rsidP="00C61CE5">
      <w:pPr>
        <w:widowControl w:val="0"/>
        <w:autoSpaceDE w:val="0"/>
        <w:autoSpaceDN w:val="0"/>
        <w:adjustRightInd w:val="0"/>
        <w:spacing w:before="120" w:after="120"/>
        <w:ind w:firstLine="567"/>
        <w:jc w:val="both"/>
        <w:rPr>
          <w:rFonts w:ascii="Times New Roman" w:hAnsi="Times New Roman"/>
          <w:sz w:val="28"/>
          <w:szCs w:val="28"/>
        </w:rPr>
      </w:pPr>
      <w:r w:rsidRPr="00C61CE5">
        <w:rPr>
          <w:rFonts w:ascii="Times New Roman" w:hAnsi="Times New Roman"/>
          <w:sz w:val="28"/>
          <w:szCs w:val="28"/>
        </w:rPr>
        <w:t>Апелляция должна содержать обоснованное заявление о пересмотре результатов сдачи вступительного испытания или дополнительного собеседования по учебным дисциплинам и обоснование необходимости такого пересмотра.</w:t>
      </w:r>
    </w:p>
    <w:p w14:paraId="55DD9B49" w14:textId="77777777" w:rsidR="00C61CE5" w:rsidRDefault="00C61CE5" w:rsidP="00C61CE5">
      <w:pPr>
        <w:widowControl w:val="0"/>
        <w:autoSpaceDE w:val="0"/>
        <w:autoSpaceDN w:val="0"/>
        <w:adjustRightInd w:val="0"/>
        <w:spacing w:before="120" w:after="120"/>
        <w:ind w:firstLine="567"/>
        <w:jc w:val="both"/>
        <w:rPr>
          <w:rFonts w:ascii="Times New Roman" w:hAnsi="Times New Roman"/>
          <w:sz w:val="28"/>
          <w:szCs w:val="28"/>
        </w:rPr>
      </w:pPr>
      <w:r w:rsidRPr="00C61CE5">
        <w:rPr>
          <w:rFonts w:ascii="Times New Roman" w:hAnsi="Times New Roman"/>
          <w:sz w:val="28"/>
          <w:szCs w:val="28"/>
        </w:rPr>
        <w:t>Апелляция рассматривается приемной комиссией не позднее дня, следующего за днем ее подачи, в присутствии лица, поступающего для получения углубленного высшего образования, и экзаменаторов, входящих в состав приемной комиссии</w:t>
      </w:r>
      <w:r>
        <w:rPr>
          <w:rFonts w:ascii="Times New Roman" w:hAnsi="Times New Roman"/>
          <w:sz w:val="28"/>
          <w:szCs w:val="28"/>
        </w:rPr>
        <w:t>.</w:t>
      </w:r>
    </w:p>
    <w:p w14:paraId="319B28F2" w14:textId="77777777" w:rsidR="00A2652E" w:rsidRDefault="00A2652E"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A2652E">
        <w:rPr>
          <w:rFonts w:ascii="Times New Roman" w:hAnsi="Times New Roman"/>
          <w:sz w:val="28"/>
          <w:szCs w:val="28"/>
        </w:rPr>
        <w:t>Лица, поступающие в ВГУ имени П.М. Машерова для получения углубленного высшего образования, которые не явились на вступительное испытание без уважительных причин, либо получили отметки 1 «один» - 5 «пять» или заключение об отказе в рекомендации для зачисления, либо в ходе вступительных испытаний забрали документы из приемной комиссии, к участию в конкурсе не допускаются</w:t>
      </w:r>
      <w:r>
        <w:rPr>
          <w:sz w:val="28"/>
          <w:szCs w:val="28"/>
        </w:rPr>
        <w:t>.</w:t>
      </w:r>
    </w:p>
    <w:p w14:paraId="287E9532" w14:textId="77777777" w:rsidR="00B02CAD" w:rsidRDefault="00A2652E" w:rsidP="00A2652E">
      <w:pPr>
        <w:widowControl w:val="0"/>
        <w:autoSpaceDE w:val="0"/>
        <w:autoSpaceDN w:val="0"/>
        <w:adjustRightInd w:val="0"/>
        <w:spacing w:before="120" w:after="120"/>
        <w:ind w:firstLine="567"/>
        <w:jc w:val="both"/>
        <w:rPr>
          <w:rFonts w:ascii="Times New Roman" w:hAnsi="Times New Roman"/>
          <w:sz w:val="28"/>
          <w:szCs w:val="28"/>
        </w:rPr>
      </w:pPr>
      <w:r w:rsidRPr="00A2652E">
        <w:rPr>
          <w:rFonts w:ascii="Times New Roman" w:hAnsi="Times New Roman"/>
          <w:sz w:val="28"/>
          <w:szCs w:val="28"/>
        </w:rPr>
        <w:t>Иностранные граждане и лица без гражданства, не явившиеся на дополнительное собеседование по учебным дисциплинам в установленный день по уважительной причине (болезнь или другие непредвиденные обстоятельства, препятствующие участию в собеседовании, подтвержденные документально), по решению приемной комиссии допускаются к участию в собеседовании в другой день в пределах сроков, установленных графиком проведения собеседования, который утверждается председателем приемной комиссии и доводится до сведения иностранных граждан и лиц без гражданства не позднее дня, следующего за днем его утверждения</w:t>
      </w:r>
      <w:r w:rsidR="007B11CF" w:rsidRPr="007B11CF">
        <w:rPr>
          <w:rFonts w:ascii="Times New Roman" w:hAnsi="Times New Roman"/>
          <w:sz w:val="28"/>
          <w:szCs w:val="28"/>
        </w:rPr>
        <w:t>.</w:t>
      </w:r>
    </w:p>
    <w:p w14:paraId="1B2E6B5E" w14:textId="77777777" w:rsidR="00706C81" w:rsidRDefault="00706C81" w:rsidP="00A2652E">
      <w:pPr>
        <w:widowControl w:val="0"/>
        <w:autoSpaceDE w:val="0"/>
        <w:autoSpaceDN w:val="0"/>
        <w:adjustRightInd w:val="0"/>
        <w:spacing w:before="120" w:after="120"/>
        <w:ind w:firstLine="567"/>
        <w:jc w:val="both"/>
        <w:rPr>
          <w:rFonts w:ascii="Times New Roman" w:hAnsi="Times New Roman"/>
          <w:sz w:val="28"/>
          <w:szCs w:val="28"/>
        </w:rPr>
      </w:pPr>
    </w:p>
    <w:p w14:paraId="5ED9C492" w14:textId="77777777" w:rsidR="00706C81" w:rsidRPr="00923814" w:rsidRDefault="00706C81" w:rsidP="001D1887">
      <w:pPr>
        <w:pStyle w:val="ab"/>
        <w:widowControl w:val="0"/>
        <w:numPr>
          <w:ilvl w:val="0"/>
          <w:numId w:val="7"/>
        </w:numPr>
        <w:autoSpaceDE w:val="0"/>
        <w:autoSpaceDN w:val="0"/>
        <w:adjustRightInd w:val="0"/>
        <w:spacing w:after="120"/>
        <w:jc w:val="center"/>
        <w:rPr>
          <w:sz w:val="28"/>
          <w:szCs w:val="28"/>
        </w:rPr>
      </w:pPr>
      <w:r>
        <w:rPr>
          <w:b/>
          <w:sz w:val="28"/>
          <w:szCs w:val="28"/>
        </w:rPr>
        <w:t xml:space="preserve">ПОРЯДОК ЗАЧИСЛЕНИЯ В ВГУ имени П.М. МАШЕРОВА </w:t>
      </w:r>
      <w:r>
        <w:rPr>
          <w:b/>
          <w:sz w:val="28"/>
          <w:szCs w:val="28"/>
        </w:rPr>
        <w:br/>
        <w:t xml:space="preserve">ЛИЦ ДЛЯ ПОЛУЧЕНИЯ УГЛУБЛЕННОГО </w:t>
      </w:r>
      <w:r>
        <w:rPr>
          <w:b/>
          <w:sz w:val="28"/>
          <w:szCs w:val="28"/>
        </w:rPr>
        <w:br/>
        <w:t>ВЫСШЕГО ОБРАЗВАНИЯ</w:t>
      </w:r>
      <w:r w:rsidRPr="00923814">
        <w:rPr>
          <w:b/>
          <w:sz w:val="28"/>
          <w:szCs w:val="28"/>
        </w:rPr>
        <w:t xml:space="preserve"> </w:t>
      </w:r>
    </w:p>
    <w:p w14:paraId="6357038E" w14:textId="77777777" w:rsidR="00884D63" w:rsidRDefault="00884D63"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sidRPr="00884D63">
        <w:rPr>
          <w:rFonts w:ascii="Times New Roman" w:hAnsi="Times New Roman"/>
          <w:sz w:val="28"/>
          <w:szCs w:val="28"/>
        </w:rPr>
        <w:t>Конкурс на получение углубленного высшего образования проводится по специальностям или группам специальност</w:t>
      </w:r>
      <w:r>
        <w:rPr>
          <w:rFonts w:ascii="Times New Roman" w:hAnsi="Times New Roman"/>
          <w:sz w:val="28"/>
          <w:szCs w:val="28"/>
        </w:rPr>
        <w:t>ей. Конкурсы на получение углуб</w:t>
      </w:r>
      <w:r w:rsidRPr="00884D63">
        <w:rPr>
          <w:rFonts w:ascii="Times New Roman" w:hAnsi="Times New Roman"/>
          <w:sz w:val="28"/>
          <w:szCs w:val="28"/>
        </w:rPr>
        <w:t>ленного высшего образования по формам получения образования за счет средств бюджета и на платной основе проводятся отдельно</w:t>
      </w:r>
      <w:r>
        <w:rPr>
          <w:rFonts w:ascii="Times New Roman" w:hAnsi="Times New Roman"/>
          <w:sz w:val="28"/>
          <w:szCs w:val="28"/>
        </w:rPr>
        <w:t>.</w:t>
      </w:r>
    </w:p>
    <w:p w14:paraId="1C305BB8" w14:textId="77777777" w:rsidR="00551B05" w:rsidRDefault="00551B05" w:rsidP="00551B05">
      <w:pPr>
        <w:widowControl w:val="0"/>
        <w:autoSpaceDE w:val="0"/>
        <w:autoSpaceDN w:val="0"/>
        <w:adjustRightInd w:val="0"/>
        <w:spacing w:before="120" w:after="120"/>
        <w:ind w:firstLine="567"/>
        <w:jc w:val="both"/>
        <w:rPr>
          <w:rFonts w:ascii="Times New Roman" w:hAnsi="Times New Roman"/>
          <w:sz w:val="28"/>
          <w:szCs w:val="28"/>
        </w:rPr>
      </w:pPr>
      <w:r w:rsidRPr="00551B05">
        <w:rPr>
          <w:rFonts w:ascii="Times New Roman" w:hAnsi="Times New Roman"/>
          <w:sz w:val="28"/>
          <w:szCs w:val="28"/>
        </w:rPr>
        <w:lastRenderedPageBreak/>
        <w:t>Не разрешается одновременное участие в конкурсе на две и более специальности или на одну специальность в заочной и очной формах получения образования</w:t>
      </w:r>
      <w:r>
        <w:rPr>
          <w:rFonts w:ascii="Times New Roman" w:hAnsi="Times New Roman"/>
          <w:sz w:val="28"/>
          <w:szCs w:val="28"/>
        </w:rPr>
        <w:t>.</w:t>
      </w:r>
    </w:p>
    <w:p w14:paraId="063B625C" w14:textId="77777777" w:rsidR="00884D63" w:rsidRDefault="00884D63" w:rsidP="001D1887">
      <w:pPr>
        <w:widowControl w:val="0"/>
        <w:numPr>
          <w:ilvl w:val="0"/>
          <w:numId w:val="1"/>
        </w:numPr>
        <w:tabs>
          <w:tab w:val="clear" w:pos="1684"/>
          <w:tab w:val="num" w:pos="993"/>
        </w:tabs>
        <w:autoSpaceDE w:val="0"/>
        <w:autoSpaceDN w:val="0"/>
        <w:adjustRightInd w:val="0"/>
        <w:spacing w:before="120" w:after="120"/>
        <w:ind w:hanging="1117"/>
        <w:jc w:val="both"/>
        <w:rPr>
          <w:rFonts w:ascii="Times New Roman" w:hAnsi="Times New Roman"/>
          <w:sz w:val="28"/>
          <w:szCs w:val="28"/>
        </w:rPr>
      </w:pPr>
      <w:r w:rsidRPr="00884D63">
        <w:rPr>
          <w:rFonts w:ascii="Times New Roman" w:hAnsi="Times New Roman"/>
          <w:sz w:val="28"/>
          <w:szCs w:val="28"/>
        </w:rPr>
        <w:t>Без вступительных испытаний зачисляются</w:t>
      </w:r>
      <w:r>
        <w:rPr>
          <w:rFonts w:ascii="Times New Roman" w:hAnsi="Times New Roman"/>
          <w:sz w:val="28"/>
          <w:szCs w:val="28"/>
        </w:rPr>
        <w:t>:</w:t>
      </w:r>
    </w:p>
    <w:p w14:paraId="2F3925F6" w14:textId="77777777" w:rsidR="00884D63" w:rsidRPr="00884D63" w:rsidRDefault="00884D63" w:rsidP="00884D63">
      <w:pPr>
        <w:widowControl w:val="0"/>
        <w:tabs>
          <w:tab w:val="left" w:pos="0"/>
        </w:tabs>
        <w:autoSpaceDE w:val="0"/>
        <w:autoSpaceDN w:val="0"/>
        <w:adjustRightInd w:val="0"/>
        <w:spacing w:before="120" w:after="120"/>
        <w:ind w:firstLine="567"/>
        <w:jc w:val="both"/>
        <w:rPr>
          <w:rFonts w:ascii="Times New Roman" w:hAnsi="Times New Roman"/>
          <w:sz w:val="28"/>
          <w:szCs w:val="28"/>
        </w:rPr>
      </w:pPr>
      <w:r w:rsidRPr="00884D63">
        <w:rPr>
          <w:rFonts w:ascii="Times New Roman" w:hAnsi="Times New Roman"/>
          <w:sz w:val="28"/>
          <w:szCs w:val="28"/>
        </w:rPr>
        <w:t>лица, награжденные в течение последних двух календарных лет, предшествующих году поступления для получения углубленного высшего образования, в последнем учебном году получения высшего, общего высшего или специального высшего образования нагрудными знаками ”</w:t>
      </w:r>
      <w:proofErr w:type="spellStart"/>
      <w:r w:rsidRPr="00884D63">
        <w:rPr>
          <w:rFonts w:ascii="Times New Roman" w:hAnsi="Times New Roman"/>
          <w:sz w:val="28"/>
          <w:szCs w:val="28"/>
        </w:rPr>
        <w:t>Лаўрэат</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спецыяльнага</w:t>
      </w:r>
      <w:proofErr w:type="spellEnd"/>
      <w:r w:rsidRPr="00884D63">
        <w:rPr>
          <w:rFonts w:ascii="Times New Roman" w:hAnsi="Times New Roman"/>
          <w:sz w:val="28"/>
          <w:szCs w:val="28"/>
        </w:rPr>
        <w:t xml:space="preserve"> фонду </w:t>
      </w:r>
      <w:proofErr w:type="spellStart"/>
      <w:r w:rsidRPr="00884D63">
        <w:rPr>
          <w:rFonts w:ascii="Times New Roman" w:hAnsi="Times New Roman"/>
          <w:sz w:val="28"/>
          <w:szCs w:val="28"/>
        </w:rPr>
        <w:t>Прэзідэнта</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Рэспублікі</w:t>
      </w:r>
      <w:proofErr w:type="spellEnd"/>
      <w:r w:rsidRPr="00884D63">
        <w:rPr>
          <w:rFonts w:ascii="Times New Roman" w:hAnsi="Times New Roman"/>
          <w:sz w:val="28"/>
          <w:szCs w:val="28"/>
        </w:rPr>
        <w:t xml:space="preserve"> Беларусь па </w:t>
      </w:r>
      <w:proofErr w:type="spellStart"/>
      <w:r w:rsidRPr="00884D63">
        <w:rPr>
          <w:rFonts w:ascii="Times New Roman" w:hAnsi="Times New Roman"/>
          <w:sz w:val="28"/>
          <w:szCs w:val="28"/>
        </w:rPr>
        <w:t>сацыяльнай</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падтрымцы</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здольных</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навучэнцаў</w:t>
      </w:r>
      <w:proofErr w:type="spellEnd"/>
      <w:r w:rsidRPr="00884D63">
        <w:rPr>
          <w:rFonts w:ascii="Times New Roman" w:hAnsi="Times New Roman"/>
          <w:sz w:val="28"/>
          <w:szCs w:val="28"/>
        </w:rPr>
        <w:t xml:space="preserve"> і </w:t>
      </w:r>
      <w:proofErr w:type="spellStart"/>
      <w:r w:rsidRPr="00884D63">
        <w:rPr>
          <w:rFonts w:ascii="Times New Roman" w:hAnsi="Times New Roman"/>
          <w:sz w:val="28"/>
          <w:szCs w:val="28"/>
        </w:rPr>
        <w:t>студэнтаў</w:t>
      </w:r>
      <w:proofErr w:type="spellEnd"/>
      <w:r w:rsidRPr="00884D63">
        <w:rPr>
          <w:rFonts w:ascii="Times New Roman" w:hAnsi="Times New Roman"/>
          <w:sz w:val="28"/>
          <w:szCs w:val="28"/>
        </w:rPr>
        <w:t>“ и (или) ”</w:t>
      </w:r>
      <w:proofErr w:type="spellStart"/>
      <w:r w:rsidRPr="00884D63">
        <w:rPr>
          <w:rFonts w:ascii="Times New Roman" w:hAnsi="Times New Roman"/>
          <w:sz w:val="28"/>
          <w:szCs w:val="28"/>
        </w:rPr>
        <w:t>Лаўрэат</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спецыяльнага</w:t>
      </w:r>
      <w:proofErr w:type="spellEnd"/>
      <w:r w:rsidRPr="00884D63">
        <w:rPr>
          <w:rFonts w:ascii="Times New Roman" w:hAnsi="Times New Roman"/>
          <w:sz w:val="28"/>
          <w:szCs w:val="28"/>
        </w:rPr>
        <w:t xml:space="preserve"> фонду </w:t>
      </w:r>
      <w:proofErr w:type="spellStart"/>
      <w:r w:rsidRPr="00884D63">
        <w:rPr>
          <w:rFonts w:ascii="Times New Roman" w:hAnsi="Times New Roman"/>
          <w:sz w:val="28"/>
          <w:szCs w:val="28"/>
        </w:rPr>
        <w:t>Прэзідэнта</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Рэспублікі</w:t>
      </w:r>
      <w:proofErr w:type="spellEnd"/>
      <w:r w:rsidRPr="00884D63">
        <w:rPr>
          <w:rFonts w:ascii="Times New Roman" w:hAnsi="Times New Roman"/>
          <w:sz w:val="28"/>
          <w:szCs w:val="28"/>
        </w:rPr>
        <w:t xml:space="preserve"> Беларусь па </w:t>
      </w:r>
      <w:proofErr w:type="spellStart"/>
      <w:r w:rsidRPr="00884D63">
        <w:rPr>
          <w:rFonts w:ascii="Times New Roman" w:hAnsi="Times New Roman"/>
          <w:sz w:val="28"/>
          <w:szCs w:val="28"/>
        </w:rPr>
        <w:t>падтрымцы</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таленавітай</w:t>
      </w:r>
      <w:proofErr w:type="spellEnd"/>
      <w:r w:rsidRPr="00884D63">
        <w:rPr>
          <w:rFonts w:ascii="Times New Roman" w:hAnsi="Times New Roman"/>
          <w:sz w:val="28"/>
          <w:szCs w:val="28"/>
        </w:rPr>
        <w:t xml:space="preserve"> </w:t>
      </w:r>
      <w:proofErr w:type="spellStart"/>
      <w:r w:rsidRPr="00884D63">
        <w:rPr>
          <w:rFonts w:ascii="Times New Roman" w:hAnsi="Times New Roman"/>
          <w:sz w:val="28"/>
          <w:szCs w:val="28"/>
        </w:rPr>
        <w:t>моладзі</w:t>
      </w:r>
      <w:proofErr w:type="spellEnd"/>
      <w:r w:rsidRPr="00884D63">
        <w:rPr>
          <w:rFonts w:ascii="Times New Roman" w:hAnsi="Times New Roman"/>
          <w:sz w:val="28"/>
          <w:szCs w:val="28"/>
        </w:rPr>
        <w:t>“ за высокие достижения в учебных дисциплинах, соответствующих избранной специальности, творческие достижения в сфере культуры и искусства;</w:t>
      </w:r>
    </w:p>
    <w:p w14:paraId="3E720D3C" w14:textId="77777777" w:rsidR="00884D63" w:rsidRPr="00884D63" w:rsidRDefault="00884D63" w:rsidP="00884D63">
      <w:pPr>
        <w:widowControl w:val="0"/>
        <w:autoSpaceDE w:val="0"/>
        <w:autoSpaceDN w:val="0"/>
        <w:adjustRightInd w:val="0"/>
        <w:spacing w:before="120" w:after="120"/>
        <w:ind w:firstLine="567"/>
        <w:jc w:val="both"/>
        <w:rPr>
          <w:rFonts w:ascii="Times New Roman" w:hAnsi="Times New Roman"/>
          <w:sz w:val="28"/>
          <w:szCs w:val="28"/>
        </w:rPr>
      </w:pPr>
      <w:r w:rsidRPr="00884D63">
        <w:rPr>
          <w:rFonts w:ascii="Times New Roman" w:hAnsi="Times New Roman"/>
          <w:sz w:val="28"/>
          <w:szCs w:val="28"/>
        </w:rPr>
        <w:t>лица, победившие в течение последних двух календарных лет, предшествующих году поступления для получения углубленного высшего образования, в международных студенческих олимпиадах, проводимых Министерством образования по учебным дисциплинам, соответствующим профилю избранной специальности;</w:t>
      </w:r>
    </w:p>
    <w:p w14:paraId="3872797C" w14:textId="77777777" w:rsidR="00884D63" w:rsidRPr="00884D63" w:rsidRDefault="00884D63" w:rsidP="00884D63">
      <w:pPr>
        <w:widowControl w:val="0"/>
        <w:autoSpaceDE w:val="0"/>
        <w:autoSpaceDN w:val="0"/>
        <w:adjustRightInd w:val="0"/>
        <w:spacing w:before="120" w:after="120"/>
        <w:ind w:firstLine="567"/>
        <w:jc w:val="both"/>
        <w:rPr>
          <w:rFonts w:ascii="Times New Roman" w:hAnsi="Times New Roman"/>
          <w:sz w:val="28"/>
          <w:szCs w:val="28"/>
        </w:rPr>
      </w:pPr>
      <w:r w:rsidRPr="00884D63">
        <w:rPr>
          <w:rFonts w:ascii="Times New Roman" w:hAnsi="Times New Roman"/>
          <w:sz w:val="28"/>
          <w:szCs w:val="28"/>
        </w:rPr>
        <w:t>иностранные граждане и лица без гражданства, поступающие в соответствии с международными договорами Республики Беларусь;</w:t>
      </w:r>
    </w:p>
    <w:p w14:paraId="1AAB56DA" w14:textId="77777777" w:rsidR="00884D63" w:rsidRPr="00884D63" w:rsidRDefault="00884D63" w:rsidP="00884D63">
      <w:pPr>
        <w:widowControl w:val="0"/>
        <w:autoSpaceDE w:val="0"/>
        <w:autoSpaceDN w:val="0"/>
        <w:adjustRightInd w:val="0"/>
        <w:spacing w:before="120" w:after="120"/>
        <w:ind w:firstLine="567"/>
        <w:jc w:val="both"/>
        <w:rPr>
          <w:rFonts w:ascii="Times New Roman" w:hAnsi="Times New Roman"/>
          <w:sz w:val="28"/>
          <w:szCs w:val="28"/>
        </w:rPr>
      </w:pPr>
      <w:r w:rsidRPr="00884D63">
        <w:rPr>
          <w:rFonts w:ascii="Times New Roman" w:hAnsi="Times New Roman"/>
          <w:sz w:val="28"/>
          <w:szCs w:val="28"/>
        </w:rPr>
        <w:t>иностранные граждане и лица без гражданства, поступающие за счет грантов на обучение</w:t>
      </w:r>
      <w:r>
        <w:rPr>
          <w:rFonts w:ascii="Times New Roman" w:hAnsi="Times New Roman"/>
          <w:sz w:val="28"/>
          <w:szCs w:val="28"/>
        </w:rPr>
        <w:t>.</w:t>
      </w:r>
    </w:p>
    <w:p w14:paraId="3A2FA3A4" w14:textId="77777777" w:rsidR="00884D63" w:rsidRPr="00884D63" w:rsidRDefault="00884D63" w:rsidP="001D1887">
      <w:pPr>
        <w:widowControl w:val="0"/>
        <w:numPr>
          <w:ilvl w:val="0"/>
          <w:numId w:val="1"/>
        </w:numPr>
        <w:tabs>
          <w:tab w:val="clear" w:pos="1684"/>
          <w:tab w:val="num" w:pos="993"/>
        </w:tabs>
        <w:autoSpaceDE w:val="0"/>
        <w:autoSpaceDN w:val="0"/>
        <w:adjustRightInd w:val="0"/>
        <w:spacing w:before="120" w:after="120"/>
        <w:ind w:left="0" w:firstLine="567"/>
        <w:jc w:val="both"/>
        <w:rPr>
          <w:rFonts w:ascii="Times New Roman" w:hAnsi="Times New Roman"/>
          <w:sz w:val="28"/>
          <w:szCs w:val="28"/>
        </w:rPr>
      </w:pPr>
      <w:r>
        <w:rPr>
          <w:rFonts w:ascii="Times New Roman" w:hAnsi="Times New Roman"/>
          <w:color w:val="000000"/>
          <w:sz w:val="28"/>
          <w:szCs w:val="28"/>
          <w:shd w:val="clear" w:color="auto" w:fill="FFFFFF"/>
        </w:rPr>
        <w:t>Основанием для издания п</w:t>
      </w:r>
      <w:r w:rsidRPr="009D7D42">
        <w:rPr>
          <w:rFonts w:ascii="Times New Roman" w:hAnsi="Times New Roman"/>
          <w:color w:val="000000"/>
          <w:sz w:val="28"/>
          <w:szCs w:val="28"/>
          <w:shd w:val="clear" w:color="auto" w:fill="FFFFFF"/>
        </w:rPr>
        <w:t>риказ</w:t>
      </w:r>
      <w:r>
        <w:rPr>
          <w:rFonts w:ascii="Times New Roman" w:hAnsi="Times New Roman"/>
          <w:color w:val="000000"/>
          <w:sz w:val="28"/>
          <w:szCs w:val="28"/>
          <w:shd w:val="clear" w:color="auto" w:fill="FFFFFF"/>
        </w:rPr>
        <w:t>а</w:t>
      </w:r>
      <w:r w:rsidRPr="009D7D42">
        <w:rPr>
          <w:rFonts w:ascii="Times New Roman" w:hAnsi="Times New Roman"/>
          <w:color w:val="000000"/>
          <w:sz w:val="28"/>
          <w:szCs w:val="28"/>
          <w:shd w:val="clear" w:color="auto" w:fill="FFFFFF"/>
        </w:rPr>
        <w:t xml:space="preserve"> о</w:t>
      </w:r>
      <w:r>
        <w:rPr>
          <w:rFonts w:ascii="Times New Roman" w:hAnsi="Times New Roman"/>
          <w:color w:val="000000"/>
          <w:sz w:val="28"/>
          <w:szCs w:val="28"/>
          <w:shd w:val="clear" w:color="auto" w:fill="FFFFFF"/>
        </w:rPr>
        <w:t xml:space="preserve"> приеме</w:t>
      </w:r>
      <w:r w:rsidRPr="009D7D42">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w:t>
      </w:r>
      <w:r w:rsidRPr="009D7D42">
        <w:rPr>
          <w:rFonts w:ascii="Times New Roman" w:hAnsi="Times New Roman"/>
          <w:color w:val="000000"/>
          <w:sz w:val="28"/>
          <w:szCs w:val="28"/>
          <w:shd w:val="clear" w:color="auto" w:fill="FFFFFF"/>
        </w:rPr>
        <w:t>зачислении</w:t>
      </w:r>
      <w:r>
        <w:rPr>
          <w:rFonts w:ascii="Times New Roman" w:hAnsi="Times New Roman"/>
          <w:color w:val="000000"/>
          <w:sz w:val="28"/>
          <w:szCs w:val="28"/>
          <w:shd w:val="clear" w:color="auto" w:fill="FFFFFF"/>
        </w:rPr>
        <w:t>)</w:t>
      </w:r>
      <w:r w:rsidRPr="009D7D42">
        <w:rPr>
          <w:rFonts w:ascii="Times New Roman" w:hAnsi="Times New Roman"/>
          <w:color w:val="000000"/>
          <w:sz w:val="28"/>
          <w:szCs w:val="28"/>
          <w:shd w:val="clear" w:color="auto" w:fill="FFFFFF"/>
        </w:rPr>
        <w:t xml:space="preserve"> иностранного гражданина </w:t>
      </w:r>
      <w:r>
        <w:rPr>
          <w:rFonts w:ascii="Times New Roman" w:hAnsi="Times New Roman"/>
          <w:color w:val="000000"/>
          <w:sz w:val="28"/>
          <w:szCs w:val="28"/>
          <w:shd w:val="clear" w:color="auto" w:fill="FFFFFF"/>
        </w:rPr>
        <w:t>для получения углубленного высшего образования является решение приемной комиссии</w:t>
      </w:r>
      <w:r w:rsidR="005F5B3A">
        <w:rPr>
          <w:rFonts w:ascii="Times New Roman" w:hAnsi="Times New Roman"/>
          <w:color w:val="000000"/>
          <w:sz w:val="28"/>
          <w:szCs w:val="28"/>
          <w:shd w:val="clear" w:color="auto" w:fill="FFFFFF"/>
        </w:rPr>
        <w:t xml:space="preserve"> и</w:t>
      </w:r>
      <w:r>
        <w:rPr>
          <w:rFonts w:ascii="Times New Roman" w:hAnsi="Times New Roman"/>
          <w:color w:val="000000"/>
          <w:sz w:val="28"/>
          <w:szCs w:val="28"/>
          <w:shd w:val="clear" w:color="auto" w:fill="FFFFFF"/>
        </w:rPr>
        <w:t xml:space="preserve"> при </w:t>
      </w:r>
      <w:r w:rsidRPr="009D7D42">
        <w:rPr>
          <w:rFonts w:ascii="Times New Roman" w:hAnsi="Times New Roman"/>
          <w:color w:val="000000"/>
          <w:sz w:val="28"/>
          <w:szCs w:val="28"/>
          <w:shd w:val="clear" w:color="auto" w:fill="FFFFFF"/>
        </w:rPr>
        <w:t xml:space="preserve"> выполнени</w:t>
      </w:r>
      <w:r>
        <w:rPr>
          <w:rFonts w:ascii="Times New Roman" w:hAnsi="Times New Roman"/>
          <w:color w:val="000000"/>
          <w:sz w:val="28"/>
          <w:szCs w:val="28"/>
          <w:shd w:val="clear" w:color="auto" w:fill="FFFFFF"/>
        </w:rPr>
        <w:t>и</w:t>
      </w:r>
      <w:r w:rsidRPr="009D7D42">
        <w:rPr>
          <w:rFonts w:ascii="Times New Roman" w:hAnsi="Times New Roman"/>
          <w:color w:val="000000"/>
          <w:sz w:val="28"/>
          <w:szCs w:val="28"/>
          <w:shd w:val="clear" w:color="auto" w:fill="FFFFFF"/>
        </w:rPr>
        <w:t xml:space="preserve"> следующих требований:</w:t>
      </w:r>
    </w:p>
    <w:p w14:paraId="50A59821" w14:textId="77777777" w:rsidR="00884D63" w:rsidRPr="009D7D42" w:rsidRDefault="00884D63" w:rsidP="001D1887">
      <w:pPr>
        <w:pStyle w:val="1"/>
        <w:numPr>
          <w:ilvl w:val="0"/>
          <w:numId w:val="10"/>
        </w:num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приемную комиссию</w:t>
      </w:r>
      <w:r w:rsidRPr="009D7D42">
        <w:rPr>
          <w:rFonts w:ascii="Times New Roman" w:hAnsi="Times New Roman"/>
          <w:color w:val="000000"/>
          <w:sz w:val="28"/>
          <w:szCs w:val="28"/>
          <w:shd w:val="clear" w:color="auto" w:fill="FFFFFF"/>
        </w:rPr>
        <w:t xml:space="preserve"> (</w:t>
      </w:r>
      <w:proofErr w:type="spellStart"/>
      <w:r w:rsidRPr="009D7D42">
        <w:rPr>
          <w:rFonts w:ascii="Times New Roman" w:hAnsi="Times New Roman"/>
          <w:color w:val="000000"/>
          <w:sz w:val="28"/>
          <w:szCs w:val="28"/>
          <w:shd w:val="clear" w:color="auto" w:fill="FFFFFF"/>
        </w:rPr>
        <w:t>каб</w:t>
      </w:r>
      <w:proofErr w:type="spellEnd"/>
      <w:r w:rsidRPr="009D7D42">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311</w:t>
      </w:r>
      <w:r w:rsidRPr="009D7D42">
        <w:rPr>
          <w:rFonts w:ascii="Times New Roman" w:hAnsi="Times New Roman"/>
          <w:color w:val="000000"/>
          <w:sz w:val="28"/>
          <w:szCs w:val="28"/>
          <w:shd w:val="clear" w:color="auto" w:fill="FFFFFF"/>
        </w:rPr>
        <w:t>) предоставляются документы</w:t>
      </w:r>
      <w:r>
        <w:rPr>
          <w:rFonts w:ascii="Times New Roman" w:hAnsi="Times New Roman"/>
          <w:color w:val="000000"/>
          <w:sz w:val="28"/>
          <w:szCs w:val="28"/>
          <w:shd w:val="clear" w:color="auto" w:fill="FFFFFF"/>
        </w:rPr>
        <w:t xml:space="preserve"> </w:t>
      </w:r>
      <w:r w:rsidRPr="009D7D42">
        <w:rPr>
          <w:rFonts w:ascii="Times New Roman" w:hAnsi="Times New Roman"/>
          <w:color w:val="000000"/>
          <w:sz w:val="28"/>
          <w:szCs w:val="28"/>
          <w:shd w:val="clear" w:color="auto" w:fill="FFFFFF"/>
        </w:rPr>
        <w:t>для поступления</w:t>
      </w:r>
      <w:r>
        <w:rPr>
          <w:rFonts w:ascii="Times New Roman" w:hAnsi="Times New Roman"/>
          <w:color w:val="000000"/>
          <w:sz w:val="28"/>
          <w:szCs w:val="28"/>
          <w:shd w:val="clear" w:color="auto" w:fill="FFFFFF"/>
        </w:rPr>
        <w:t xml:space="preserve"> в соответствии с п.9 настоящего Порядка</w:t>
      </w:r>
      <w:r w:rsidRPr="009D7D42">
        <w:rPr>
          <w:rFonts w:ascii="Times New Roman" w:hAnsi="Times New Roman"/>
          <w:color w:val="000000"/>
          <w:sz w:val="28"/>
          <w:szCs w:val="28"/>
          <w:shd w:val="clear" w:color="auto" w:fill="FFFFFF"/>
        </w:rPr>
        <w:t>;</w:t>
      </w:r>
    </w:p>
    <w:p w14:paraId="7BCA03C0" w14:textId="77777777" w:rsidR="00884D63" w:rsidRPr="009D7D42" w:rsidRDefault="00884D63" w:rsidP="001D1887">
      <w:pPr>
        <w:pStyle w:val="1"/>
        <w:numPr>
          <w:ilvl w:val="0"/>
          <w:numId w:val="10"/>
        </w:numPr>
        <w:jc w:val="both"/>
        <w:rPr>
          <w:rFonts w:ascii="Times New Roman" w:hAnsi="Times New Roman"/>
          <w:color w:val="000000"/>
          <w:sz w:val="28"/>
          <w:szCs w:val="28"/>
          <w:shd w:val="clear" w:color="auto" w:fill="FFFFFF"/>
        </w:rPr>
      </w:pPr>
      <w:r w:rsidRPr="009D7D42">
        <w:rPr>
          <w:rFonts w:ascii="Times New Roman" w:hAnsi="Times New Roman"/>
          <w:color w:val="000000"/>
          <w:sz w:val="28"/>
          <w:szCs w:val="28"/>
          <w:shd w:val="clear" w:color="auto" w:fill="FFFFFF"/>
        </w:rPr>
        <w:t>абитуриент ознакомлен под подпись с Правилами пребывания иностранных граждан в Республике Беларусь;</w:t>
      </w:r>
    </w:p>
    <w:p w14:paraId="0FFECDD2" w14:textId="77777777" w:rsidR="00884D63" w:rsidRPr="009D7D42" w:rsidRDefault="00884D63" w:rsidP="001D1887">
      <w:pPr>
        <w:pStyle w:val="1"/>
        <w:numPr>
          <w:ilvl w:val="0"/>
          <w:numId w:val="10"/>
        </w:numPr>
        <w:jc w:val="both"/>
        <w:rPr>
          <w:rFonts w:ascii="Times New Roman" w:hAnsi="Times New Roman"/>
          <w:color w:val="000000"/>
          <w:sz w:val="28"/>
          <w:szCs w:val="28"/>
          <w:shd w:val="clear" w:color="auto" w:fill="FFFFFF"/>
        </w:rPr>
      </w:pPr>
      <w:r w:rsidRPr="009D7D42">
        <w:rPr>
          <w:rFonts w:ascii="Times New Roman" w:hAnsi="Times New Roman"/>
          <w:color w:val="000000"/>
          <w:sz w:val="28"/>
          <w:szCs w:val="28"/>
          <w:shd w:val="clear" w:color="auto" w:fill="FFFFFF"/>
        </w:rPr>
        <w:t xml:space="preserve">подписан договор </w:t>
      </w:r>
      <w:r>
        <w:rPr>
          <w:rFonts w:ascii="Times New Roman" w:hAnsi="Times New Roman"/>
          <w:color w:val="000000"/>
          <w:sz w:val="28"/>
          <w:szCs w:val="28"/>
          <w:shd w:val="clear" w:color="auto" w:fill="FFFFFF"/>
        </w:rPr>
        <w:t>в сфере образования</w:t>
      </w:r>
      <w:r w:rsidRPr="009D7D42">
        <w:rPr>
          <w:rFonts w:ascii="Times New Roman" w:hAnsi="Times New Roman"/>
          <w:color w:val="000000"/>
          <w:sz w:val="28"/>
          <w:szCs w:val="28"/>
          <w:shd w:val="clear" w:color="auto" w:fill="FFFFFF"/>
        </w:rPr>
        <w:t>;</w:t>
      </w:r>
    </w:p>
    <w:p w14:paraId="3D2AA883" w14:textId="77777777" w:rsidR="00884D63" w:rsidRPr="009D7D42" w:rsidRDefault="00884D63" w:rsidP="001D1887">
      <w:pPr>
        <w:pStyle w:val="1"/>
        <w:numPr>
          <w:ilvl w:val="0"/>
          <w:numId w:val="10"/>
        </w:numPr>
        <w:jc w:val="both"/>
        <w:rPr>
          <w:rFonts w:ascii="Times New Roman" w:hAnsi="Times New Roman"/>
          <w:color w:val="000000"/>
          <w:sz w:val="28"/>
          <w:szCs w:val="28"/>
          <w:shd w:val="clear" w:color="auto" w:fill="FFFFFF"/>
        </w:rPr>
      </w:pPr>
      <w:r w:rsidRPr="009D7D42">
        <w:rPr>
          <w:rFonts w:ascii="Times New Roman" w:hAnsi="Times New Roman"/>
          <w:color w:val="000000"/>
          <w:sz w:val="28"/>
          <w:szCs w:val="28"/>
          <w:shd w:val="clear" w:color="auto" w:fill="FFFFFF"/>
        </w:rPr>
        <w:t>получены положительные результаты на вступительн</w:t>
      </w:r>
      <w:r>
        <w:rPr>
          <w:rFonts w:ascii="Times New Roman" w:hAnsi="Times New Roman"/>
          <w:color w:val="000000"/>
          <w:sz w:val="28"/>
          <w:szCs w:val="28"/>
          <w:shd w:val="clear" w:color="auto" w:fill="FFFFFF"/>
        </w:rPr>
        <w:t>ых</w:t>
      </w:r>
      <w:r w:rsidRPr="009D7D42">
        <w:rPr>
          <w:rFonts w:ascii="Times New Roman" w:hAnsi="Times New Roman"/>
          <w:color w:val="000000"/>
          <w:sz w:val="28"/>
          <w:szCs w:val="28"/>
          <w:shd w:val="clear" w:color="auto" w:fill="FFFFFF"/>
        </w:rPr>
        <w:t xml:space="preserve"> собеседовани</w:t>
      </w:r>
      <w:r>
        <w:rPr>
          <w:rFonts w:ascii="Times New Roman" w:hAnsi="Times New Roman"/>
          <w:color w:val="000000"/>
          <w:sz w:val="28"/>
          <w:szCs w:val="28"/>
          <w:shd w:val="clear" w:color="auto" w:fill="FFFFFF"/>
        </w:rPr>
        <w:t>ях</w:t>
      </w:r>
      <w:r w:rsidRPr="009D7D42">
        <w:rPr>
          <w:rFonts w:ascii="Times New Roman" w:hAnsi="Times New Roman"/>
          <w:color w:val="000000"/>
          <w:sz w:val="28"/>
          <w:szCs w:val="28"/>
          <w:shd w:val="clear" w:color="auto" w:fill="FFFFFF"/>
        </w:rPr>
        <w:t>.</w:t>
      </w:r>
    </w:p>
    <w:p w14:paraId="288F7E69" w14:textId="77777777" w:rsidR="00E4671A" w:rsidRPr="00E4671A" w:rsidRDefault="00E4671A" w:rsidP="001D1887">
      <w:pPr>
        <w:widowControl w:val="0"/>
        <w:numPr>
          <w:ilvl w:val="0"/>
          <w:numId w:val="1"/>
        </w:numPr>
        <w:tabs>
          <w:tab w:val="clear" w:pos="1684"/>
          <w:tab w:val="num" w:pos="993"/>
        </w:tabs>
        <w:autoSpaceDE w:val="0"/>
        <w:autoSpaceDN w:val="0"/>
        <w:adjustRightInd w:val="0"/>
        <w:spacing w:before="120" w:after="120"/>
        <w:ind w:left="0" w:firstLine="709"/>
        <w:jc w:val="both"/>
        <w:rPr>
          <w:rFonts w:ascii="Times New Roman" w:hAnsi="Times New Roman"/>
          <w:sz w:val="28"/>
          <w:szCs w:val="28"/>
        </w:rPr>
      </w:pPr>
      <w:r w:rsidRPr="00E4671A">
        <w:rPr>
          <w:rFonts w:ascii="Times New Roman" w:hAnsi="Times New Roman"/>
          <w:sz w:val="28"/>
          <w:szCs w:val="28"/>
        </w:rPr>
        <w:t>Устанавливаются следующие сроки издания приказа о приеме (зачислении)</w:t>
      </w:r>
      <w:r>
        <w:rPr>
          <w:rFonts w:ascii="Times New Roman" w:hAnsi="Times New Roman"/>
          <w:sz w:val="28"/>
          <w:szCs w:val="28"/>
        </w:rPr>
        <w:t xml:space="preserve"> иностранных граждан </w:t>
      </w:r>
      <w:r w:rsidRPr="00E4671A">
        <w:rPr>
          <w:rFonts w:ascii="Times New Roman" w:hAnsi="Times New Roman"/>
          <w:sz w:val="28"/>
          <w:szCs w:val="28"/>
        </w:rPr>
        <w:t xml:space="preserve">в </w:t>
      </w:r>
      <w:r>
        <w:rPr>
          <w:rFonts w:ascii="Times New Roman" w:hAnsi="Times New Roman"/>
          <w:sz w:val="28"/>
          <w:szCs w:val="28"/>
        </w:rPr>
        <w:t>ВГУ имени П.М. Машерова</w:t>
      </w:r>
      <w:r w:rsidRPr="00E4671A">
        <w:rPr>
          <w:rFonts w:ascii="Times New Roman" w:hAnsi="Times New Roman"/>
          <w:sz w:val="28"/>
          <w:szCs w:val="28"/>
        </w:rPr>
        <w:t xml:space="preserve"> для получения углубленного высшего образования:</w:t>
      </w:r>
    </w:p>
    <w:p w14:paraId="7B2F3D90" w14:textId="16763493" w:rsidR="00E4671A" w:rsidRDefault="00FB29E9" w:rsidP="00FB29E9">
      <w:pPr>
        <w:widowControl w:val="0"/>
        <w:autoSpaceDE w:val="0"/>
        <w:autoSpaceDN w:val="0"/>
        <w:adjustRightInd w:val="0"/>
        <w:spacing w:before="120" w:after="120"/>
        <w:ind w:firstLine="567"/>
        <w:jc w:val="both"/>
        <w:rPr>
          <w:rFonts w:ascii="Times New Roman" w:hAnsi="Times New Roman"/>
          <w:sz w:val="28"/>
          <w:szCs w:val="28"/>
        </w:rPr>
      </w:pPr>
      <w:r>
        <w:rPr>
          <w:rFonts w:ascii="Times New Roman" w:hAnsi="Times New Roman"/>
          <w:sz w:val="28"/>
          <w:szCs w:val="28"/>
        </w:rPr>
        <w:t>д</w:t>
      </w:r>
      <w:r w:rsidRPr="00FB29E9">
        <w:rPr>
          <w:rFonts w:ascii="Times New Roman" w:hAnsi="Times New Roman"/>
          <w:sz w:val="28"/>
          <w:szCs w:val="28"/>
        </w:rPr>
        <w:t xml:space="preserve">ля лиц, указанных в п.6 настоящего Порядка, </w:t>
      </w:r>
      <w:r w:rsidR="00E4671A" w:rsidRPr="00E4671A">
        <w:rPr>
          <w:rFonts w:ascii="Times New Roman" w:hAnsi="Times New Roman"/>
          <w:sz w:val="28"/>
          <w:szCs w:val="28"/>
        </w:rPr>
        <w:t>на обучение за счет средств бюджета и на платной основе – по 17 июля</w:t>
      </w:r>
      <w:r>
        <w:rPr>
          <w:rFonts w:ascii="Times New Roman" w:hAnsi="Times New Roman"/>
          <w:sz w:val="28"/>
          <w:szCs w:val="28"/>
        </w:rPr>
        <w:t>;</w:t>
      </w:r>
    </w:p>
    <w:p w14:paraId="5E59BF29" w14:textId="54EDC921" w:rsidR="00E4671A" w:rsidRDefault="00FB29E9" w:rsidP="00E4671A">
      <w:pPr>
        <w:widowControl w:val="0"/>
        <w:autoSpaceDE w:val="0"/>
        <w:autoSpaceDN w:val="0"/>
        <w:adjustRightInd w:val="0"/>
        <w:spacing w:before="120" w:after="120"/>
        <w:ind w:firstLine="567"/>
        <w:jc w:val="both"/>
        <w:rPr>
          <w:rFonts w:ascii="Times New Roman" w:hAnsi="Times New Roman"/>
          <w:sz w:val="28"/>
          <w:szCs w:val="28"/>
        </w:rPr>
      </w:pPr>
      <w:proofErr w:type="gramStart"/>
      <w:r>
        <w:rPr>
          <w:rFonts w:ascii="Times New Roman" w:hAnsi="Times New Roman"/>
          <w:sz w:val="28"/>
          <w:szCs w:val="28"/>
        </w:rPr>
        <w:t xml:space="preserve">для </w:t>
      </w:r>
      <w:r w:rsidR="00E4671A" w:rsidRPr="00E4671A">
        <w:rPr>
          <w:rFonts w:ascii="Times New Roman" w:hAnsi="Times New Roman"/>
          <w:sz w:val="28"/>
          <w:szCs w:val="28"/>
        </w:rPr>
        <w:t xml:space="preserve"> иностранных</w:t>
      </w:r>
      <w:proofErr w:type="gramEnd"/>
      <w:r w:rsidR="00E4671A" w:rsidRPr="00E4671A">
        <w:rPr>
          <w:rFonts w:ascii="Times New Roman" w:hAnsi="Times New Roman"/>
          <w:sz w:val="28"/>
          <w:szCs w:val="28"/>
        </w:rPr>
        <w:t xml:space="preserve"> граждан и лиц без гражданства, указанных в пункт</w:t>
      </w:r>
      <w:r w:rsidR="00E4671A">
        <w:rPr>
          <w:rFonts w:ascii="Times New Roman" w:hAnsi="Times New Roman"/>
          <w:sz w:val="28"/>
          <w:szCs w:val="28"/>
        </w:rPr>
        <w:t>ах</w:t>
      </w:r>
      <w:r w:rsidR="00E4671A" w:rsidRPr="00E4671A">
        <w:rPr>
          <w:rFonts w:ascii="Times New Roman" w:hAnsi="Times New Roman"/>
          <w:sz w:val="28"/>
          <w:szCs w:val="28"/>
        </w:rPr>
        <w:t xml:space="preserve"> </w:t>
      </w:r>
      <w:r w:rsidR="00E4671A">
        <w:rPr>
          <w:rFonts w:ascii="Times New Roman" w:hAnsi="Times New Roman"/>
          <w:sz w:val="28"/>
          <w:szCs w:val="28"/>
        </w:rPr>
        <w:t>5 и 6</w:t>
      </w:r>
      <w:r w:rsidR="00E4671A" w:rsidRPr="00E4671A">
        <w:rPr>
          <w:rFonts w:ascii="Times New Roman" w:hAnsi="Times New Roman"/>
          <w:sz w:val="28"/>
          <w:szCs w:val="28"/>
        </w:rPr>
        <w:t xml:space="preserve"> настоящего Порядка, по решению ректора </w:t>
      </w:r>
      <w:r w:rsidR="00E4671A">
        <w:rPr>
          <w:rFonts w:ascii="Times New Roman" w:hAnsi="Times New Roman"/>
          <w:sz w:val="28"/>
          <w:szCs w:val="28"/>
        </w:rPr>
        <w:t>ВГУ имени П.М. Машерова</w:t>
      </w:r>
      <w:r w:rsidR="00E4671A" w:rsidRPr="00E4671A">
        <w:rPr>
          <w:rFonts w:ascii="Times New Roman" w:hAnsi="Times New Roman"/>
          <w:sz w:val="28"/>
          <w:szCs w:val="28"/>
        </w:rPr>
        <w:t xml:space="preserve"> может проводиться в иные сроки, чем установленные в части </w:t>
      </w:r>
      <w:r w:rsidR="00B84FEC">
        <w:rPr>
          <w:rFonts w:ascii="Times New Roman" w:hAnsi="Times New Roman"/>
          <w:sz w:val="28"/>
          <w:szCs w:val="28"/>
        </w:rPr>
        <w:t>второй</w:t>
      </w:r>
      <w:r w:rsidR="00E4671A" w:rsidRPr="00E4671A">
        <w:rPr>
          <w:rFonts w:ascii="Times New Roman" w:hAnsi="Times New Roman"/>
          <w:sz w:val="28"/>
          <w:szCs w:val="28"/>
        </w:rPr>
        <w:t xml:space="preserve"> настоящего пункта</w:t>
      </w:r>
      <w:r w:rsidR="00E4671A">
        <w:rPr>
          <w:rFonts w:ascii="Times New Roman" w:hAnsi="Times New Roman"/>
          <w:sz w:val="28"/>
          <w:szCs w:val="28"/>
        </w:rPr>
        <w:t>.</w:t>
      </w:r>
    </w:p>
    <w:p w14:paraId="34077FDB" w14:textId="77777777" w:rsidR="00E4671A" w:rsidRDefault="00E4671A" w:rsidP="00E4671A">
      <w:pPr>
        <w:widowControl w:val="0"/>
        <w:autoSpaceDE w:val="0"/>
        <w:autoSpaceDN w:val="0"/>
        <w:adjustRightInd w:val="0"/>
        <w:spacing w:before="120" w:after="120"/>
        <w:ind w:firstLine="567"/>
        <w:jc w:val="both"/>
        <w:rPr>
          <w:rFonts w:ascii="Times New Roman" w:hAnsi="Times New Roman"/>
          <w:sz w:val="28"/>
          <w:szCs w:val="28"/>
        </w:rPr>
      </w:pPr>
    </w:p>
    <w:p w14:paraId="1EC0C6FB" w14:textId="77777777" w:rsidR="005F5B3A" w:rsidRDefault="005F5B3A" w:rsidP="00E4671A">
      <w:pPr>
        <w:widowControl w:val="0"/>
        <w:autoSpaceDE w:val="0"/>
        <w:autoSpaceDN w:val="0"/>
        <w:adjustRightInd w:val="0"/>
        <w:spacing w:before="120" w:after="120"/>
        <w:ind w:firstLine="567"/>
        <w:jc w:val="both"/>
        <w:rPr>
          <w:rFonts w:ascii="Times New Roman" w:hAnsi="Times New Roman"/>
          <w:sz w:val="28"/>
          <w:szCs w:val="28"/>
        </w:rPr>
      </w:pPr>
    </w:p>
    <w:p w14:paraId="649E5D87" w14:textId="77777777" w:rsidR="00E4671A" w:rsidRPr="00B6018A" w:rsidRDefault="00E4671A" w:rsidP="001D1887">
      <w:pPr>
        <w:pStyle w:val="ab"/>
        <w:widowControl w:val="0"/>
        <w:numPr>
          <w:ilvl w:val="0"/>
          <w:numId w:val="7"/>
        </w:numPr>
        <w:tabs>
          <w:tab w:val="left" w:pos="426"/>
        </w:tabs>
        <w:autoSpaceDE w:val="0"/>
        <w:autoSpaceDN w:val="0"/>
        <w:adjustRightInd w:val="0"/>
        <w:spacing w:after="120"/>
        <w:ind w:left="1077"/>
        <w:jc w:val="center"/>
        <w:rPr>
          <w:sz w:val="28"/>
          <w:szCs w:val="28"/>
        </w:rPr>
      </w:pPr>
      <w:r>
        <w:rPr>
          <w:b/>
          <w:sz w:val="28"/>
          <w:szCs w:val="28"/>
        </w:rPr>
        <w:t>ЗАКЛЮЧИТЕЛЬНЫЕ ПОЛОЖЕНИЯ</w:t>
      </w:r>
    </w:p>
    <w:p w14:paraId="2A76F5C9" w14:textId="77777777" w:rsidR="00E4671A" w:rsidRPr="00E4671A" w:rsidRDefault="00E4671A" w:rsidP="001D1887">
      <w:pPr>
        <w:widowControl w:val="0"/>
        <w:numPr>
          <w:ilvl w:val="0"/>
          <w:numId w:val="1"/>
        </w:numPr>
        <w:tabs>
          <w:tab w:val="clear" w:pos="1684"/>
          <w:tab w:val="num" w:pos="1276"/>
        </w:tabs>
        <w:autoSpaceDE w:val="0"/>
        <w:autoSpaceDN w:val="0"/>
        <w:adjustRightInd w:val="0"/>
        <w:spacing w:before="120" w:after="120"/>
        <w:ind w:left="0" w:firstLine="709"/>
        <w:jc w:val="both"/>
        <w:rPr>
          <w:rFonts w:ascii="Times New Roman" w:hAnsi="Times New Roman"/>
          <w:sz w:val="28"/>
          <w:szCs w:val="28"/>
        </w:rPr>
      </w:pPr>
      <w:r w:rsidRPr="00E4671A">
        <w:rPr>
          <w:rFonts w:ascii="Times New Roman" w:hAnsi="Times New Roman"/>
          <w:sz w:val="28"/>
          <w:szCs w:val="28"/>
        </w:rPr>
        <w:t>Лицам, не зачисленным в ВГУ имени П.М. Машерова для получения углубленного высшего образования, возвращаются оригиналы и копии документов, поданных в приемную комиссию.</w:t>
      </w:r>
    </w:p>
    <w:p w14:paraId="30BFEF85" w14:textId="77777777" w:rsidR="00E4671A" w:rsidRPr="00E4671A" w:rsidRDefault="00E4671A" w:rsidP="001D1887">
      <w:pPr>
        <w:widowControl w:val="0"/>
        <w:numPr>
          <w:ilvl w:val="0"/>
          <w:numId w:val="1"/>
        </w:numPr>
        <w:tabs>
          <w:tab w:val="clear" w:pos="1684"/>
          <w:tab w:val="num" w:pos="1276"/>
        </w:tabs>
        <w:autoSpaceDE w:val="0"/>
        <w:autoSpaceDN w:val="0"/>
        <w:adjustRightInd w:val="0"/>
        <w:spacing w:before="120" w:after="120"/>
        <w:ind w:left="0" w:firstLine="709"/>
        <w:jc w:val="both"/>
        <w:rPr>
          <w:rFonts w:ascii="Times New Roman" w:hAnsi="Times New Roman"/>
          <w:sz w:val="28"/>
          <w:szCs w:val="28"/>
        </w:rPr>
      </w:pPr>
      <w:r w:rsidRPr="00E4671A">
        <w:rPr>
          <w:rFonts w:ascii="Times New Roman" w:hAnsi="Times New Roman"/>
          <w:sz w:val="28"/>
          <w:szCs w:val="28"/>
        </w:rPr>
        <w:t>Другие вопросы, связанные с приемом (зачислением) для получения углубленного высшего образования, которые не определены в настоящем Порядке, решаются приемной комиссией ВГУ имени П.М. Машерова в соответствии с законодательством.</w:t>
      </w:r>
    </w:p>
    <w:p w14:paraId="4E549071" w14:textId="77777777" w:rsidR="009D7D42" w:rsidRPr="009D7D42" w:rsidRDefault="009D7D42" w:rsidP="00E4671A">
      <w:pPr>
        <w:widowControl w:val="0"/>
        <w:autoSpaceDE w:val="0"/>
        <w:autoSpaceDN w:val="0"/>
        <w:adjustRightInd w:val="0"/>
        <w:spacing w:before="120" w:after="120"/>
        <w:ind w:left="1684"/>
        <w:jc w:val="both"/>
        <w:rPr>
          <w:rFonts w:ascii="Times New Roman" w:hAnsi="Times New Roman"/>
          <w:sz w:val="28"/>
          <w:szCs w:val="28"/>
        </w:rPr>
      </w:pPr>
    </w:p>
    <w:p w14:paraId="1D3611B3" w14:textId="77777777" w:rsidR="009D7D42" w:rsidRPr="00443D4A" w:rsidRDefault="009D7D42" w:rsidP="00613603">
      <w:pPr>
        <w:widowControl w:val="0"/>
        <w:autoSpaceDE w:val="0"/>
        <w:autoSpaceDN w:val="0"/>
        <w:adjustRightInd w:val="0"/>
        <w:spacing w:before="120" w:after="120"/>
        <w:jc w:val="both"/>
        <w:rPr>
          <w:rFonts w:ascii="Times New Roman" w:hAnsi="Times New Roman"/>
          <w:sz w:val="28"/>
          <w:szCs w:val="28"/>
        </w:rPr>
      </w:pPr>
    </w:p>
    <w:p w14:paraId="3E51C0EA" w14:textId="77777777" w:rsidR="00850ECE" w:rsidRPr="00850ECE" w:rsidRDefault="000C2A80" w:rsidP="00850ECE">
      <w:pPr>
        <w:widowControl w:val="0"/>
        <w:tabs>
          <w:tab w:val="num" w:pos="0"/>
        </w:tabs>
        <w:autoSpaceDE w:val="0"/>
        <w:autoSpaceDN w:val="0"/>
        <w:adjustRightInd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Заместитель о</w:t>
      </w:r>
      <w:r w:rsidR="00850ECE" w:rsidRPr="00850ECE">
        <w:rPr>
          <w:rFonts w:ascii="Times New Roman" w:hAnsi="Times New Roman"/>
          <w:color w:val="000000"/>
          <w:sz w:val="28"/>
          <w:szCs w:val="28"/>
          <w:shd w:val="clear" w:color="auto" w:fill="FFFFFF"/>
        </w:rPr>
        <w:t>тветственн</w:t>
      </w:r>
      <w:r>
        <w:rPr>
          <w:rFonts w:ascii="Times New Roman" w:hAnsi="Times New Roman"/>
          <w:color w:val="000000"/>
          <w:sz w:val="28"/>
          <w:szCs w:val="28"/>
          <w:shd w:val="clear" w:color="auto" w:fill="FFFFFF"/>
        </w:rPr>
        <w:t>ого</w:t>
      </w:r>
      <w:r w:rsidR="00850ECE" w:rsidRPr="00850ECE">
        <w:rPr>
          <w:rFonts w:ascii="Times New Roman" w:hAnsi="Times New Roman"/>
          <w:color w:val="000000"/>
          <w:sz w:val="28"/>
          <w:szCs w:val="28"/>
          <w:shd w:val="clear" w:color="auto" w:fill="FFFFFF"/>
        </w:rPr>
        <w:t xml:space="preserve"> секретар</w:t>
      </w:r>
      <w:r>
        <w:rPr>
          <w:rFonts w:ascii="Times New Roman" w:hAnsi="Times New Roman"/>
          <w:color w:val="000000"/>
          <w:sz w:val="28"/>
          <w:szCs w:val="28"/>
          <w:shd w:val="clear" w:color="auto" w:fill="FFFFFF"/>
        </w:rPr>
        <w:t>я</w:t>
      </w:r>
      <w:r w:rsidR="00850ECE" w:rsidRPr="00850ECE">
        <w:rPr>
          <w:rFonts w:ascii="Times New Roman" w:hAnsi="Times New Roman"/>
          <w:color w:val="000000"/>
          <w:sz w:val="28"/>
          <w:szCs w:val="28"/>
          <w:shd w:val="clear" w:color="auto" w:fill="FFFFFF"/>
        </w:rPr>
        <w:br/>
        <w:t>приемной комиссии</w:t>
      </w:r>
      <w:r>
        <w:rPr>
          <w:rFonts w:ascii="Times New Roman" w:hAnsi="Times New Roman"/>
          <w:color w:val="000000"/>
          <w:sz w:val="28"/>
          <w:szCs w:val="28"/>
          <w:shd w:val="clear" w:color="auto" w:fill="FFFFFF"/>
        </w:rPr>
        <w:t xml:space="preserve"> (магистратура)</w:t>
      </w:r>
      <w:r w:rsidR="00850ECE" w:rsidRPr="00850ECE">
        <w:rPr>
          <w:rFonts w:ascii="Times New Roman" w:hAnsi="Times New Roman"/>
          <w:color w:val="000000"/>
          <w:sz w:val="28"/>
          <w:szCs w:val="28"/>
          <w:shd w:val="clear" w:color="auto" w:fill="FFFFFF"/>
        </w:rPr>
        <w:tab/>
      </w:r>
      <w:r w:rsidR="00850ECE" w:rsidRPr="00850ECE">
        <w:rPr>
          <w:rFonts w:ascii="Times New Roman" w:hAnsi="Times New Roman"/>
          <w:color w:val="000000"/>
          <w:sz w:val="28"/>
          <w:szCs w:val="28"/>
          <w:shd w:val="clear" w:color="auto" w:fill="FFFFFF"/>
        </w:rPr>
        <w:tab/>
      </w:r>
      <w:r w:rsidR="00850ECE" w:rsidRPr="00850ECE">
        <w:rPr>
          <w:rFonts w:ascii="Times New Roman" w:hAnsi="Times New Roman"/>
          <w:color w:val="000000"/>
          <w:sz w:val="28"/>
          <w:szCs w:val="28"/>
          <w:shd w:val="clear" w:color="auto" w:fill="FFFFFF"/>
        </w:rPr>
        <w:tab/>
      </w:r>
      <w:r w:rsidR="00850ECE" w:rsidRPr="00850ECE">
        <w:rPr>
          <w:rFonts w:ascii="Times New Roman" w:hAnsi="Times New Roman"/>
          <w:color w:val="000000"/>
          <w:sz w:val="28"/>
          <w:szCs w:val="28"/>
          <w:shd w:val="clear" w:color="auto" w:fill="FFFFFF"/>
        </w:rPr>
        <w:tab/>
      </w:r>
      <w:r>
        <w:rPr>
          <w:rFonts w:ascii="Times New Roman" w:hAnsi="Times New Roman"/>
          <w:color w:val="000000"/>
          <w:sz w:val="28"/>
          <w:szCs w:val="28"/>
          <w:shd w:val="clear" w:color="auto" w:fill="FFFFFF"/>
        </w:rPr>
        <w:t>Н.Е. Невердасова</w:t>
      </w:r>
      <w:r w:rsidR="00850ECE" w:rsidRPr="00850ECE">
        <w:rPr>
          <w:rFonts w:ascii="Times New Roman" w:hAnsi="Times New Roman"/>
          <w:color w:val="000000"/>
          <w:sz w:val="28"/>
          <w:szCs w:val="28"/>
          <w:shd w:val="clear" w:color="auto" w:fill="FFFFFF"/>
        </w:rPr>
        <w:t xml:space="preserve"> </w:t>
      </w:r>
    </w:p>
    <w:p w14:paraId="6162B662" w14:textId="77777777" w:rsidR="00850ECE" w:rsidRDefault="00850ECE" w:rsidP="00850ECE">
      <w:pPr>
        <w:rPr>
          <w:rFonts w:ascii="Times New Roman" w:hAnsi="Times New Roman"/>
          <w:color w:val="000000"/>
          <w:sz w:val="28"/>
          <w:szCs w:val="28"/>
          <w:shd w:val="clear" w:color="auto" w:fill="FFFFFF"/>
        </w:rPr>
      </w:pPr>
    </w:p>
    <w:p w14:paraId="22FBC497" w14:textId="77777777" w:rsidR="0047159F" w:rsidRDefault="0047159F" w:rsidP="00850ECE">
      <w:pPr>
        <w:rPr>
          <w:rFonts w:ascii="Times New Roman" w:hAnsi="Times New Roman"/>
          <w:color w:val="000000"/>
          <w:sz w:val="28"/>
          <w:szCs w:val="28"/>
          <w:shd w:val="clear" w:color="auto" w:fill="FFFFFF"/>
        </w:rPr>
      </w:pPr>
    </w:p>
    <w:p w14:paraId="2FB1996B" w14:textId="77777777" w:rsidR="0047159F" w:rsidRDefault="0047159F" w:rsidP="00850ECE">
      <w:pPr>
        <w:rPr>
          <w:rFonts w:ascii="Times New Roman" w:hAnsi="Times New Roman"/>
          <w:color w:val="000000"/>
          <w:sz w:val="28"/>
          <w:szCs w:val="28"/>
          <w:shd w:val="clear" w:color="auto" w:fill="FFFFFF"/>
        </w:rPr>
      </w:pPr>
      <w:r w:rsidRPr="0047159F">
        <w:rPr>
          <w:rFonts w:ascii="Times New Roman" w:hAnsi="Times New Roman"/>
          <w:color w:val="000000"/>
          <w:sz w:val="28"/>
          <w:szCs w:val="28"/>
          <w:shd w:val="clear" w:color="auto" w:fill="FFFFFF"/>
        </w:rPr>
        <w:t>Проректор по учебной работе</w:t>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t>М.Ю. Бобрик</w:t>
      </w:r>
    </w:p>
    <w:p w14:paraId="4B575910" w14:textId="77777777" w:rsidR="00850ECE" w:rsidRPr="00850ECE" w:rsidRDefault="00850ECE" w:rsidP="00850ECE">
      <w:pPr>
        <w:rPr>
          <w:rFonts w:ascii="Times New Roman" w:hAnsi="Times New Roman"/>
          <w:color w:val="000000"/>
          <w:sz w:val="28"/>
          <w:szCs w:val="28"/>
          <w:shd w:val="clear" w:color="auto" w:fill="FFFFFF"/>
        </w:rPr>
      </w:pPr>
    </w:p>
    <w:p w14:paraId="7100A7AE" w14:textId="77777777" w:rsidR="00DF2D8E" w:rsidRDefault="00DF2D8E" w:rsidP="00DF2D8E">
      <w:pPr>
        <w:rPr>
          <w:rFonts w:ascii="Times New Roman" w:hAnsi="Times New Roman"/>
          <w:sz w:val="18"/>
          <w:szCs w:val="18"/>
          <w:lang w:val="be-BY"/>
        </w:rPr>
      </w:pPr>
      <w:r w:rsidRPr="00DF2D8E">
        <w:rPr>
          <w:rFonts w:ascii="Times New Roman" w:hAnsi="Times New Roman"/>
          <w:sz w:val="16"/>
          <w:szCs w:val="16"/>
          <w:lang w:val="be-BY"/>
        </w:rPr>
        <w:t>Невердасова</w:t>
      </w:r>
      <w:r>
        <w:rPr>
          <w:rFonts w:ascii="Times New Roman" w:hAnsi="Times New Roman"/>
          <w:sz w:val="28"/>
          <w:szCs w:val="28"/>
          <w:lang w:val="be-BY"/>
        </w:rPr>
        <w:t xml:space="preserve"> </w:t>
      </w:r>
      <w:r w:rsidRPr="00DF2D8E">
        <w:rPr>
          <w:rFonts w:ascii="Times New Roman" w:hAnsi="Times New Roman"/>
          <w:sz w:val="18"/>
          <w:szCs w:val="18"/>
          <w:lang w:val="be-BY"/>
        </w:rPr>
        <w:t xml:space="preserve">(+375 212) </w:t>
      </w:r>
      <w:r w:rsidR="00850ECE">
        <w:rPr>
          <w:rFonts w:ascii="Times New Roman" w:hAnsi="Times New Roman"/>
          <w:sz w:val="18"/>
          <w:szCs w:val="18"/>
          <w:lang w:val="be-BY"/>
        </w:rPr>
        <w:t>37</w:t>
      </w:r>
      <w:r w:rsidRPr="00DF2D8E">
        <w:rPr>
          <w:rFonts w:ascii="Times New Roman" w:hAnsi="Times New Roman"/>
          <w:sz w:val="18"/>
          <w:szCs w:val="18"/>
          <w:lang w:val="be-BY"/>
        </w:rPr>
        <w:t xml:space="preserve"> 98 24</w:t>
      </w:r>
    </w:p>
    <w:p w14:paraId="412DBB7E" w14:textId="77777777" w:rsidR="00D80206" w:rsidRPr="005F5B3A" w:rsidRDefault="00A25C0D" w:rsidP="00D80206">
      <w:pPr>
        <w:jc w:val="right"/>
        <w:rPr>
          <w:rFonts w:ascii="Times New Roman" w:hAnsi="Times New Roman"/>
          <w:b/>
          <w:sz w:val="24"/>
          <w:szCs w:val="24"/>
        </w:rPr>
      </w:pPr>
      <w:r>
        <w:rPr>
          <w:rFonts w:ascii="Times New Roman" w:hAnsi="Times New Roman"/>
          <w:sz w:val="28"/>
          <w:szCs w:val="28"/>
          <w:lang w:val="be-BY"/>
        </w:rPr>
        <w:br w:type="page"/>
      </w:r>
      <w:r w:rsidR="00D80206" w:rsidRPr="005F5B3A">
        <w:rPr>
          <w:rFonts w:ascii="Times New Roman" w:hAnsi="Times New Roman"/>
          <w:b/>
          <w:sz w:val="24"/>
          <w:szCs w:val="24"/>
        </w:rPr>
        <w:lastRenderedPageBreak/>
        <w:t>Приложение 1</w:t>
      </w:r>
    </w:p>
    <w:p w14:paraId="127E9F3A" w14:textId="77777777" w:rsidR="00D80206" w:rsidRPr="005F5B3A" w:rsidRDefault="00D80206" w:rsidP="00D80206">
      <w:pPr>
        <w:jc w:val="right"/>
        <w:rPr>
          <w:b/>
          <w:sz w:val="24"/>
          <w:szCs w:val="24"/>
        </w:rPr>
      </w:pPr>
    </w:p>
    <w:p w14:paraId="1EAF2E5E" w14:textId="77777777" w:rsidR="00D80206" w:rsidRPr="005F5B3A" w:rsidRDefault="00D80206" w:rsidP="00D80206">
      <w:pPr>
        <w:pStyle w:val="titlep"/>
        <w:jc w:val="center"/>
        <w:rPr>
          <w:rFonts w:ascii="Times New Roman" w:hAnsi="Times New Roman" w:cs="Times New Roman"/>
          <w:b w:val="0"/>
          <w:sz w:val="24"/>
          <w:szCs w:val="24"/>
        </w:rPr>
      </w:pPr>
      <w:r w:rsidRPr="005F5B3A">
        <w:rPr>
          <w:rFonts w:ascii="Times New Roman" w:hAnsi="Times New Roman" w:cs="Times New Roman"/>
          <w:b w:val="0"/>
          <w:sz w:val="24"/>
          <w:szCs w:val="24"/>
        </w:rPr>
        <w:t xml:space="preserve">ПРОФИЛИ ОБРАЗОВАНИЯ, НАПРАВЛЕНИЯ ОБРАЗОВАНИЯ, ГРУППЫ СПЕЦИАЛЬНОСТЕЙ, СПЕЦИАЛЬНОСТИ образовательной программы </w:t>
      </w:r>
      <w:r w:rsidRPr="005F5B3A">
        <w:rPr>
          <w:rFonts w:ascii="Times New Roman" w:hAnsi="Times New Roman" w:cs="Times New Roman"/>
          <w:b w:val="0"/>
          <w:sz w:val="24"/>
          <w:szCs w:val="24"/>
        </w:rPr>
        <w:br/>
        <w:t xml:space="preserve">бакалавриата и непрерывной образовательной программы высшего образования Общегосударственного классификатора Республики Беларусь </w:t>
      </w:r>
      <w:r w:rsidRPr="005F5B3A">
        <w:rPr>
          <w:rFonts w:ascii="Times New Roman" w:hAnsi="Times New Roman" w:cs="Times New Roman"/>
          <w:b w:val="0"/>
          <w:sz w:val="24"/>
          <w:szCs w:val="24"/>
        </w:rPr>
        <w:br/>
        <w:t xml:space="preserve">ОКРБ 011-2022 «Специальности и квалификации» </w:t>
      </w:r>
      <w:r w:rsidRPr="005F5B3A">
        <w:rPr>
          <w:rFonts w:ascii="Times New Roman" w:hAnsi="Times New Roman" w:cs="Times New Roman"/>
          <w:b w:val="0"/>
          <w:sz w:val="24"/>
          <w:szCs w:val="24"/>
        </w:rPr>
        <w:br/>
        <w:t>для освоения содержания образовательной программы магистратуры*</w:t>
      </w:r>
    </w:p>
    <w:p w14:paraId="41928BC3" w14:textId="77777777" w:rsidR="00D80206" w:rsidRDefault="00D80206" w:rsidP="00D80206">
      <w:pPr>
        <w:jc w:val="center"/>
      </w:pPr>
    </w:p>
    <w:tbl>
      <w:tblPr>
        <w:tblStyle w:val="af"/>
        <w:tblW w:w="0" w:type="auto"/>
        <w:tblLook w:val="04A0" w:firstRow="1" w:lastRow="0" w:firstColumn="1" w:lastColumn="0" w:noHBand="0" w:noVBand="1"/>
      </w:tblPr>
      <w:tblGrid>
        <w:gridCol w:w="3427"/>
        <w:gridCol w:w="6200"/>
      </w:tblGrid>
      <w:tr w:rsidR="00900E15" w:rsidRPr="00E15E78" w14:paraId="58E97A92" w14:textId="77777777" w:rsidTr="00BE7236">
        <w:trPr>
          <w:tblHeader/>
        </w:trPr>
        <w:tc>
          <w:tcPr>
            <w:tcW w:w="3440" w:type="dxa"/>
          </w:tcPr>
          <w:p w14:paraId="2E0899D9" w14:textId="77777777" w:rsidR="00900E15" w:rsidRPr="00E15E78" w:rsidRDefault="00900E15" w:rsidP="00BE7236">
            <w:pPr>
              <w:jc w:val="center"/>
            </w:pPr>
            <w:r w:rsidRPr="00E15E78">
              <w:t>Код и наименование специальности углубленного высшего образования</w:t>
            </w:r>
          </w:p>
        </w:tc>
        <w:tc>
          <w:tcPr>
            <w:tcW w:w="6238" w:type="dxa"/>
          </w:tcPr>
          <w:p w14:paraId="1B02E3CA" w14:textId="77777777" w:rsidR="00900E15" w:rsidRPr="00E15E78" w:rsidRDefault="00900E15" w:rsidP="00BE7236">
            <w:pPr>
              <w:jc w:val="center"/>
            </w:pPr>
            <w:r w:rsidRPr="00E15E78">
              <w:t>Код профиля образования, направления образования, группы специальностей, специальности общего высшего, специального высшего образования</w:t>
            </w:r>
          </w:p>
        </w:tc>
      </w:tr>
      <w:tr w:rsidR="00900E15" w:rsidRPr="00E15E78" w14:paraId="18589B48" w14:textId="77777777" w:rsidTr="00BE7236">
        <w:tc>
          <w:tcPr>
            <w:tcW w:w="3440" w:type="dxa"/>
          </w:tcPr>
          <w:p w14:paraId="10102A1A" w14:textId="77777777" w:rsidR="00900E15" w:rsidRPr="00E15E78" w:rsidRDefault="00900E15" w:rsidP="00BE7236">
            <w:r w:rsidRPr="00E15E78">
              <w:t>7-06-0111-01 Научно-педагогическая деятельность</w:t>
            </w:r>
          </w:p>
        </w:tc>
        <w:tc>
          <w:tcPr>
            <w:tcW w:w="6238" w:type="dxa"/>
          </w:tcPr>
          <w:p w14:paraId="572BF2F9" w14:textId="77777777" w:rsidR="00900E15" w:rsidRPr="00E15E78" w:rsidRDefault="00900E15" w:rsidP="00BE7236">
            <w:pPr>
              <w:rPr>
                <w:b/>
                <w:i/>
              </w:rPr>
            </w:pPr>
            <w:r w:rsidRPr="00E15E78">
              <w:rPr>
                <w:b/>
                <w:i/>
              </w:rPr>
              <w:t xml:space="preserve">Профиль </w:t>
            </w:r>
          </w:p>
          <w:p w14:paraId="4C1517E4" w14:textId="77777777" w:rsidR="00900E15" w:rsidRDefault="00900E15" w:rsidP="00BE7236">
            <w:r w:rsidRPr="00E15E78">
              <w:rPr>
                <w:b/>
              </w:rPr>
              <w:t>01</w:t>
            </w:r>
            <w:r w:rsidRPr="00E15E78">
              <w:t xml:space="preserve"> Педагогика</w:t>
            </w:r>
          </w:p>
          <w:p w14:paraId="60427312" w14:textId="77777777" w:rsidR="00900E15" w:rsidRDefault="00900E15" w:rsidP="00BE7236">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7045734B" w14:textId="77777777" w:rsidR="00900E15" w:rsidRDefault="00900E15" w:rsidP="00BE7236">
            <w:r w:rsidRPr="00D55CE9">
              <w:rPr>
                <w:b/>
              </w:rPr>
              <w:t>05</w:t>
            </w:r>
            <w:r>
              <w:t xml:space="preserve"> Естественные науки, математика и статистика</w:t>
            </w:r>
          </w:p>
          <w:p w14:paraId="33650AD2" w14:textId="77777777" w:rsidR="00900E15" w:rsidRDefault="00900E15" w:rsidP="00BE7236">
            <w:pPr>
              <w:rPr>
                <w:b/>
                <w:i/>
              </w:rPr>
            </w:pPr>
            <w:r w:rsidRPr="005439FF">
              <w:rPr>
                <w:b/>
                <w:i/>
              </w:rPr>
              <w:t>Направление образования:</w:t>
            </w:r>
          </w:p>
          <w:p w14:paraId="465CD675" w14:textId="77777777" w:rsidR="00900E15" w:rsidRDefault="00900E15" w:rsidP="00BE7236">
            <w:r w:rsidRPr="00D55CE9">
              <w:rPr>
                <w:b/>
              </w:rPr>
              <w:t>042</w:t>
            </w:r>
            <w:r w:rsidRPr="00D55CE9">
              <w:t xml:space="preserve"> Право</w:t>
            </w:r>
          </w:p>
          <w:p w14:paraId="729C1ADF" w14:textId="77777777" w:rsidR="00900E15" w:rsidRPr="00E15E78" w:rsidRDefault="00900E15" w:rsidP="00BE7236">
            <w:r w:rsidRPr="005439FF">
              <w:rPr>
                <w:b/>
              </w:rPr>
              <w:t>092</w:t>
            </w:r>
            <w:r w:rsidRPr="005439FF">
              <w:t xml:space="preserve"> Социальная защита</w:t>
            </w:r>
          </w:p>
          <w:p w14:paraId="69BFCB14" w14:textId="77777777" w:rsidR="00900E15" w:rsidRDefault="00900E15" w:rsidP="00BE7236">
            <w:pPr>
              <w:rPr>
                <w:b/>
                <w:i/>
              </w:rPr>
            </w:pPr>
            <w:r w:rsidRPr="005439FF">
              <w:rPr>
                <w:b/>
                <w:i/>
              </w:rPr>
              <w:t>Группа специальностей:</w:t>
            </w:r>
          </w:p>
          <w:p w14:paraId="7DDEB805" w14:textId="77777777" w:rsidR="00900E15" w:rsidRDefault="00900E15" w:rsidP="00BE7236">
            <w:pPr>
              <w:rPr>
                <w:b/>
              </w:rPr>
            </w:pPr>
            <w:r>
              <w:rPr>
                <w:b/>
              </w:rPr>
              <w:t xml:space="preserve">0312 </w:t>
            </w:r>
            <w:r w:rsidRPr="00D55CE9">
              <w:t>Политология и граждановедение</w:t>
            </w:r>
          </w:p>
          <w:p w14:paraId="64469E63" w14:textId="77777777" w:rsidR="00900E15" w:rsidRDefault="00900E15" w:rsidP="00BE7236">
            <w:r w:rsidRPr="00E15E78">
              <w:rPr>
                <w:b/>
              </w:rPr>
              <w:t xml:space="preserve">0313 </w:t>
            </w:r>
            <w:r>
              <w:t>П</w:t>
            </w:r>
            <w:r w:rsidRPr="00E15E78">
              <w:t>сихология</w:t>
            </w:r>
          </w:p>
          <w:p w14:paraId="04371E80" w14:textId="77777777" w:rsidR="00900E15" w:rsidRDefault="00900E15" w:rsidP="00BE7236">
            <w:r w:rsidRPr="00D55CE9">
              <w:rPr>
                <w:b/>
              </w:rPr>
              <w:t>0314</w:t>
            </w:r>
            <w:r w:rsidRPr="00D55CE9">
              <w:t xml:space="preserve"> Социология и культурология</w:t>
            </w:r>
          </w:p>
          <w:p w14:paraId="5199C281" w14:textId="77777777" w:rsidR="00900E15" w:rsidRDefault="00900E15" w:rsidP="00BE7236">
            <w:r w:rsidRPr="0088597F">
              <w:rPr>
                <w:b/>
              </w:rPr>
              <w:t>0719</w:t>
            </w:r>
            <w:r w:rsidRPr="00E15E78">
              <w:t xml:space="preserve"> </w:t>
            </w:r>
            <w:r>
              <w:t>И</w:t>
            </w:r>
            <w:r w:rsidRPr="00E15E78">
              <w:t>нженерная педагогика</w:t>
            </w:r>
          </w:p>
          <w:p w14:paraId="12C7BCF0" w14:textId="77777777" w:rsidR="00900E15" w:rsidRDefault="00900E15" w:rsidP="00BE7236">
            <w:r w:rsidRPr="0088597F">
              <w:rPr>
                <w:b/>
              </w:rPr>
              <w:t>1012</w:t>
            </w:r>
            <w:r w:rsidRPr="00E15E78">
              <w:t xml:space="preserve"> </w:t>
            </w:r>
            <w:r>
              <w:t>Ф</w:t>
            </w:r>
            <w:r w:rsidRPr="00E15E78">
              <w:t>изическая культура и спорт</w:t>
            </w:r>
          </w:p>
          <w:p w14:paraId="13A7F026" w14:textId="77777777" w:rsidR="00900E15" w:rsidRPr="00E15E78" w:rsidRDefault="00900E15" w:rsidP="00BE7236">
            <w:r w:rsidRPr="005439FF">
              <w:rPr>
                <w:b/>
              </w:rPr>
              <w:t>1013</w:t>
            </w:r>
            <w:r w:rsidRPr="005439FF">
              <w:t xml:space="preserve"> Индустрия туризма, гостеприимства и досуга</w:t>
            </w:r>
          </w:p>
          <w:p w14:paraId="2CB494AF" w14:textId="77777777" w:rsidR="00900E15" w:rsidRPr="00E15E78" w:rsidRDefault="00900E15" w:rsidP="00BE7236">
            <w:pPr>
              <w:rPr>
                <w:b/>
                <w:i/>
              </w:rPr>
            </w:pPr>
            <w:r w:rsidRPr="00E15E78">
              <w:rPr>
                <w:b/>
                <w:i/>
              </w:rPr>
              <w:t>Специальность:</w:t>
            </w:r>
          </w:p>
          <w:p w14:paraId="26B8BDDD" w14:textId="77777777" w:rsidR="00900E15" w:rsidRPr="00E15E78" w:rsidRDefault="00900E15" w:rsidP="00BE7236">
            <w:r w:rsidRPr="00E15E78">
              <w:rPr>
                <w:b/>
              </w:rPr>
              <w:t>6-05-1031-09</w:t>
            </w:r>
            <w:r w:rsidRPr="00E15E78">
              <w:t xml:space="preserve"> Идеологическая работа в подразделениях Вооруженных Сил</w:t>
            </w:r>
          </w:p>
        </w:tc>
      </w:tr>
      <w:tr w:rsidR="00900E15" w:rsidRPr="00E15E78" w14:paraId="0AEB363B" w14:textId="77777777" w:rsidTr="00BE7236">
        <w:tc>
          <w:tcPr>
            <w:tcW w:w="3440" w:type="dxa"/>
          </w:tcPr>
          <w:p w14:paraId="1A49E463" w14:textId="77777777" w:rsidR="00900E15" w:rsidRPr="00E15E78" w:rsidRDefault="00900E15" w:rsidP="00BE7236">
            <w:r w:rsidRPr="00E15E78">
              <w:t>7-06-0112-0</w:t>
            </w:r>
            <w:r>
              <w:t>1</w:t>
            </w:r>
            <w:r w:rsidRPr="00E15E78">
              <w:t xml:space="preserve"> </w:t>
            </w:r>
            <w:r>
              <w:t>Дошкольное</w:t>
            </w:r>
            <w:r w:rsidRPr="00E15E78">
              <w:t xml:space="preserve"> образование</w:t>
            </w:r>
          </w:p>
        </w:tc>
        <w:tc>
          <w:tcPr>
            <w:tcW w:w="6238" w:type="dxa"/>
          </w:tcPr>
          <w:p w14:paraId="1FCB6B88" w14:textId="77777777" w:rsidR="00900E15" w:rsidRPr="00E15E78" w:rsidRDefault="00900E15" w:rsidP="00BE7236">
            <w:pPr>
              <w:rPr>
                <w:b/>
                <w:i/>
              </w:rPr>
            </w:pPr>
            <w:r w:rsidRPr="00E15E78">
              <w:rPr>
                <w:b/>
                <w:i/>
              </w:rPr>
              <w:t xml:space="preserve">Профиль </w:t>
            </w:r>
          </w:p>
          <w:p w14:paraId="59E8F168" w14:textId="77777777" w:rsidR="00900E15" w:rsidRPr="00E15E78" w:rsidRDefault="00900E15" w:rsidP="00BE7236">
            <w:r w:rsidRPr="00E15E78">
              <w:rPr>
                <w:b/>
              </w:rPr>
              <w:t>01</w:t>
            </w:r>
            <w:r w:rsidRPr="00E15E78">
              <w:t xml:space="preserve"> Педагогика</w:t>
            </w:r>
          </w:p>
          <w:p w14:paraId="58821B0A" w14:textId="77777777" w:rsidR="00900E15" w:rsidRPr="00E15E78" w:rsidRDefault="00900E15" w:rsidP="00BE7236">
            <w:r w:rsidRPr="00E15E78">
              <w:rPr>
                <w:b/>
                <w:i/>
              </w:rPr>
              <w:t>Группа специальностей</w:t>
            </w:r>
            <w:r w:rsidRPr="00E15E78">
              <w:t xml:space="preserve">: </w:t>
            </w:r>
          </w:p>
          <w:p w14:paraId="12543CEE" w14:textId="77777777" w:rsidR="00900E15" w:rsidRPr="00E15E78" w:rsidRDefault="00900E15" w:rsidP="00BE7236">
            <w:r w:rsidRPr="00E15E78">
              <w:rPr>
                <w:b/>
              </w:rPr>
              <w:t>0213</w:t>
            </w:r>
            <w:r w:rsidRPr="00E15E78">
              <w:t xml:space="preserve"> </w:t>
            </w:r>
            <w:r>
              <w:t>И</w:t>
            </w:r>
            <w:r w:rsidRPr="00E15E78">
              <w:t xml:space="preserve">зобразительное и декоративно-прикладное искусство; </w:t>
            </w:r>
          </w:p>
          <w:p w14:paraId="44B23853" w14:textId="77777777" w:rsidR="00900E15" w:rsidRDefault="00900E15" w:rsidP="00BE7236">
            <w:r w:rsidRPr="00E15E78">
              <w:rPr>
                <w:b/>
              </w:rPr>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04279508" w14:textId="77777777" w:rsidR="00900E15" w:rsidRPr="00E15E78" w:rsidRDefault="00900E15" w:rsidP="00BE7236">
            <w:r w:rsidRPr="00E15E78">
              <w:rPr>
                <w:b/>
              </w:rPr>
              <w:t xml:space="preserve">0313 </w:t>
            </w:r>
            <w:r>
              <w:t>П</w:t>
            </w:r>
            <w:r w:rsidRPr="00E15E78">
              <w:t>сихология</w:t>
            </w:r>
          </w:p>
          <w:p w14:paraId="7D8D1551" w14:textId="77777777" w:rsidR="00900E15" w:rsidRPr="00E15E78" w:rsidRDefault="00900E15" w:rsidP="00BE7236">
            <w:r w:rsidRPr="00E15E78">
              <w:rPr>
                <w:b/>
              </w:rPr>
              <w:t>1012</w:t>
            </w:r>
            <w:r w:rsidRPr="00E15E78">
              <w:t xml:space="preserve"> </w:t>
            </w:r>
            <w:r>
              <w:t>Ф</w:t>
            </w:r>
            <w:r w:rsidRPr="00E15E78">
              <w:t>изическая культура и спорт</w:t>
            </w:r>
          </w:p>
          <w:p w14:paraId="2877B438" w14:textId="77777777" w:rsidR="00900E15" w:rsidRPr="00E15E78" w:rsidRDefault="00900E15" w:rsidP="00BE7236">
            <w:pPr>
              <w:rPr>
                <w:b/>
                <w:i/>
              </w:rPr>
            </w:pPr>
            <w:r w:rsidRPr="00E15E78">
              <w:rPr>
                <w:b/>
                <w:i/>
              </w:rPr>
              <w:t>Специальность:</w:t>
            </w:r>
          </w:p>
          <w:p w14:paraId="1349A27C" w14:textId="77777777" w:rsidR="00900E15" w:rsidRPr="00E15E78" w:rsidRDefault="00900E15" w:rsidP="00BE7236">
            <w:pPr>
              <w:rPr>
                <w:b/>
              </w:rPr>
            </w:pPr>
            <w:r>
              <w:rPr>
                <w:b/>
              </w:rPr>
              <w:t xml:space="preserve">6-05-1013-02 </w:t>
            </w:r>
            <w:r w:rsidRPr="00F90EC1">
              <w:t>Социально-культурная деятельность</w:t>
            </w:r>
          </w:p>
        </w:tc>
      </w:tr>
      <w:tr w:rsidR="00900E15" w:rsidRPr="00E15E78" w14:paraId="24FCBD1B" w14:textId="77777777" w:rsidTr="00BE7236">
        <w:tc>
          <w:tcPr>
            <w:tcW w:w="3440" w:type="dxa"/>
          </w:tcPr>
          <w:p w14:paraId="7C8C3E56" w14:textId="77777777" w:rsidR="00900E15" w:rsidRPr="00E15E78" w:rsidRDefault="00900E15" w:rsidP="00BE7236">
            <w:r w:rsidRPr="00E15E78">
              <w:t>7-06-0112-02 Начальное образование</w:t>
            </w:r>
          </w:p>
        </w:tc>
        <w:tc>
          <w:tcPr>
            <w:tcW w:w="6238" w:type="dxa"/>
          </w:tcPr>
          <w:p w14:paraId="2B405F55" w14:textId="77777777" w:rsidR="00900E15" w:rsidRPr="00E15E78" w:rsidRDefault="00900E15" w:rsidP="00BE7236">
            <w:pPr>
              <w:rPr>
                <w:b/>
                <w:i/>
              </w:rPr>
            </w:pPr>
            <w:r w:rsidRPr="00E15E78">
              <w:rPr>
                <w:b/>
                <w:i/>
              </w:rPr>
              <w:t xml:space="preserve">Профиль </w:t>
            </w:r>
          </w:p>
          <w:p w14:paraId="5F95FD8B" w14:textId="77777777" w:rsidR="00900E15" w:rsidRPr="00E15E78" w:rsidRDefault="00900E15" w:rsidP="00BE7236">
            <w:r w:rsidRPr="00E15E78">
              <w:rPr>
                <w:b/>
              </w:rPr>
              <w:t>01</w:t>
            </w:r>
            <w:r w:rsidRPr="00E15E78">
              <w:t xml:space="preserve"> Педагогика</w:t>
            </w:r>
          </w:p>
          <w:p w14:paraId="182CAA25" w14:textId="77777777" w:rsidR="00900E15" w:rsidRPr="00E15E78" w:rsidRDefault="00900E15" w:rsidP="00BE7236">
            <w:r w:rsidRPr="00E15E78">
              <w:rPr>
                <w:b/>
                <w:i/>
              </w:rPr>
              <w:t>Группа специальностей</w:t>
            </w:r>
            <w:r w:rsidRPr="00E15E78">
              <w:t xml:space="preserve">: </w:t>
            </w:r>
          </w:p>
          <w:p w14:paraId="04880F75" w14:textId="77777777" w:rsidR="00900E15" w:rsidRPr="00E15E78" w:rsidRDefault="00900E15" w:rsidP="00BE7236">
            <w:r w:rsidRPr="00E15E78">
              <w:rPr>
                <w:b/>
              </w:rPr>
              <w:t>0213</w:t>
            </w:r>
            <w:r w:rsidRPr="00E15E78">
              <w:t xml:space="preserve"> </w:t>
            </w:r>
            <w:r>
              <w:t>И</w:t>
            </w:r>
            <w:r w:rsidRPr="00E15E78">
              <w:t xml:space="preserve">зобразительное и декоративно-прикладное искусство; </w:t>
            </w:r>
          </w:p>
          <w:p w14:paraId="72C5AFF3" w14:textId="77777777" w:rsidR="00900E15" w:rsidRDefault="00900E15" w:rsidP="00BE7236">
            <w:r w:rsidRPr="00E15E78">
              <w:rPr>
                <w:b/>
              </w:rPr>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24FC032D" w14:textId="77777777" w:rsidR="00900E15" w:rsidRPr="00E15E78" w:rsidRDefault="00900E15" w:rsidP="00BE7236">
            <w:r w:rsidRPr="00E15E78">
              <w:rPr>
                <w:b/>
              </w:rPr>
              <w:t xml:space="preserve">0313 </w:t>
            </w:r>
            <w:r>
              <w:t>П</w:t>
            </w:r>
            <w:r w:rsidRPr="00E15E78">
              <w:t>сихология</w:t>
            </w:r>
          </w:p>
          <w:p w14:paraId="73129F99" w14:textId="77777777" w:rsidR="00900E15" w:rsidRPr="00E15E78" w:rsidRDefault="00900E15" w:rsidP="00BE7236">
            <w:r w:rsidRPr="00E15E78">
              <w:rPr>
                <w:b/>
              </w:rPr>
              <w:t>1012</w:t>
            </w:r>
            <w:r w:rsidRPr="00E15E78">
              <w:t xml:space="preserve"> </w:t>
            </w:r>
            <w:r>
              <w:t>Ф</w:t>
            </w:r>
            <w:r w:rsidRPr="00E15E78">
              <w:t>изическая культура и спорт</w:t>
            </w:r>
          </w:p>
          <w:p w14:paraId="2C81B103" w14:textId="77777777" w:rsidR="00900E15" w:rsidRPr="00E15E78" w:rsidRDefault="00900E15" w:rsidP="00BE7236">
            <w:pPr>
              <w:rPr>
                <w:b/>
                <w:i/>
              </w:rPr>
            </w:pPr>
            <w:r w:rsidRPr="00E15E78">
              <w:rPr>
                <w:b/>
                <w:i/>
              </w:rPr>
              <w:t>Специальность:</w:t>
            </w:r>
          </w:p>
          <w:p w14:paraId="06708075" w14:textId="77777777" w:rsidR="00900E15" w:rsidRPr="00E15E78" w:rsidRDefault="00900E15" w:rsidP="00BE7236">
            <w:pPr>
              <w:rPr>
                <w:b/>
              </w:rPr>
            </w:pPr>
            <w:r>
              <w:rPr>
                <w:b/>
              </w:rPr>
              <w:t xml:space="preserve">6-05-1013-02 </w:t>
            </w:r>
            <w:r w:rsidRPr="00F90EC1">
              <w:t>Социально-культурная деятельность</w:t>
            </w:r>
          </w:p>
        </w:tc>
      </w:tr>
      <w:tr w:rsidR="00900E15" w:rsidRPr="00E15E78" w14:paraId="44CB9C9F" w14:textId="77777777" w:rsidTr="00BE7236">
        <w:tc>
          <w:tcPr>
            <w:tcW w:w="3440" w:type="dxa"/>
          </w:tcPr>
          <w:p w14:paraId="0EEF7BEB" w14:textId="77777777" w:rsidR="00900E15" w:rsidRPr="00E15E78" w:rsidRDefault="00900E15" w:rsidP="00BE7236">
            <w:r w:rsidRPr="00E15E78">
              <w:t>7-06-0113-03 Природоведческое образование</w:t>
            </w:r>
          </w:p>
        </w:tc>
        <w:tc>
          <w:tcPr>
            <w:tcW w:w="6238" w:type="dxa"/>
          </w:tcPr>
          <w:p w14:paraId="1471A850" w14:textId="77777777" w:rsidR="00900E15" w:rsidRPr="00E15E78" w:rsidRDefault="00900E15" w:rsidP="00BE7236">
            <w:pPr>
              <w:rPr>
                <w:b/>
                <w:i/>
              </w:rPr>
            </w:pPr>
            <w:r w:rsidRPr="005439FF">
              <w:rPr>
                <w:b/>
                <w:i/>
              </w:rPr>
              <w:t>Группа специальностей:</w:t>
            </w:r>
            <w:r w:rsidRPr="00E15E78">
              <w:rPr>
                <w:b/>
                <w:i/>
              </w:rPr>
              <w:t xml:space="preserve"> </w:t>
            </w:r>
          </w:p>
          <w:p w14:paraId="6752B28B" w14:textId="77777777" w:rsidR="00900E15" w:rsidRDefault="00900E15" w:rsidP="00BE7236">
            <w:r w:rsidRPr="00A040E2">
              <w:rPr>
                <w:b/>
              </w:rPr>
              <w:t>0511</w:t>
            </w:r>
            <w:r w:rsidRPr="00A040E2">
              <w:rPr>
                <w:b/>
                <w:i/>
              </w:rPr>
              <w:t xml:space="preserve"> </w:t>
            </w:r>
            <w:r>
              <w:t>Б</w:t>
            </w:r>
            <w:r w:rsidRPr="00A040E2">
              <w:t>иология и биохимия</w:t>
            </w:r>
          </w:p>
          <w:p w14:paraId="6A986226" w14:textId="77777777" w:rsidR="00900E15" w:rsidRDefault="00900E15" w:rsidP="00BE7236">
            <w:r w:rsidRPr="00A040E2">
              <w:rPr>
                <w:b/>
              </w:rPr>
              <w:t>0521</w:t>
            </w:r>
            <w:r w:rsidRPr="00A040E2">
              <w:rPr>
                <w:b/>
                <w:i/>
              </w:rPr>
              <w:t xml:space="preserve"> </w:t>
            </w:r>
            <w:r>
              <w:t>Н</w:t>
            </w:r>
            <w:r w:rsidRPr="00A040E2">
              <w:t>ауки об окружающей среде</w:t>
            </w:r>
          </w:p>
          <w:p w14:paraId="72FA3BF8" w14:textId="77777777" w:rsidR="00900E15" w:rsidRDefault="00900E15" w:rsidP="00BE7236">
            <w:r w:rsidRPr="00A040E2">
              <w:rPr>
                <w:b/>
              </w:rPr>
              <w:t>0531</w:t>
            </w:r>
            <w:r w:rsidRPr="00A040E2">
              <w:t xml:space="preserve"> </w:t>
            </w:r>
            <w:r>
              <w:t>Х</w:t>
            </w:r>
            <w:r w:rsidRPr="00A040E2">
              <w:t>имия</w:t>
            </w:r>
          </w:p>
          <w:p w14:paraId="04DB9614" w14:textId="77777777" w:rsidR="00900E15" w:rsidRPr="00A040E2" w:rsidRDefault="00900E15" w:rsidP="00BE7236">
            <w:r w:rsidRPr="00A040E2">
              <w:rPr>
                <w:b/>
              </w:rPr>
              <w:lastRenderedPageBreak/>
              <w:t>0532</w:t>
            </w:r>
            <w:r w:rsidRPr="00A040E2">
              <w:t xml:space="preserve"> </w:t>
            </w:r>
            <w:r>
              <w:t>Н</w:t>
            </w:r>
            <w:r w:rsidRPr="00A040E2">
              <w:t>ауки о земле</w:t>
            </w:r>
          </w:p>
          <w:p w14:paraId="77192FD7" w14:textId="77777777" w:rsidR="00900E15" w:rsidRPr="00E15E78" w:rsidRDefault="00900E15" w:rsidP="00BE7236">
            <w:pPr>
              <w:rPr>
                <w:b/>
                <w:i/>
              </w:rPr>
            </w:pPr>
            <w:r w:rsidRPr="00E15E78">
              <w:rPr>
                <w:b/>
                <w:i/>
              </w:rPr>
              <w:t>Специальность:</w:t>
            </w:r>
          </w:p>
          <w:p w14:paraId="1C4D3C40" w14:textId="77777777" w:rsidR="00900E15" w:rsidRPr="00A040E2" w:rsidRDefault="00900E15" w:rsidP="00BE7236">
            <w:pPr>
              <w:autoSpaceDE w:val="0"/>
              <w:autoSpaceDN w:val="0"/>
              <w:adjustRightInd w:val="0"/>
            </w:pPr>
            <w:r w:rsidRPr="00A040E2">
              <w:rPr>
                <w:b/>
              </w:rPr>
              <w:t>6-05-0113-03</w:t>
            </w:r>
            <w:r>
              <w:t xml:space="preserve"> </w:t>
            </w:r>
            <w:r w:rsidRPr="00A040E2">
              <w:t>Природоведческое образование</w:t>
            </w:r>
          </w:p>
          <w:p w14:paraId="5A0D2184" w14:textId="77777777" w:rsidR="00900E15" w:rsidRPr="00E15E78" w:rsidRDefault="00900E15" w:rsidP="00BE7236">
            <w:pPr>
              <w:autoSpaceDE w:val="0"/>
              <w:autoSpaceDN w:val="0"/>
              <w:adjustRightInd w:val="0"/>
            </w:pPr>
            <w:r w:rsidRPr="00A040E2">
              <w:t>(с указанием предметных</w:t>
            </w:r>
            <w:r>
              <w:t xml:space="preserve"> </w:t>
            </w:r>
            <w:r w:rsidRPr="00A040E2">
              <w:t>областей)</w:t>
            </w:r>
          </w:p>
        </w:tc>
      </w:tr>
      <w:tr w:rsidR="00900E15" w:rsidRPr="00E15E78" w14:paraId="19D1B17E" w14:textId="77777777" w:rsidTr="00BE7236">
        <w:tc>
          <w:tcPr>
            <w:tcW w:w="3440" w:type="dxa"/>
          </w:tcPr>
          <w:p w14:paraId="5244472B" w14:textId="77777777" w:rsidR="00900E15" w:rsidRPr="00E15E78" w:rsidRDefault="00900E15" w:rsidP="00BE7236">
            <w:r w:rsidRPr="00E15E78">
              <w:lastRenderedPageBreak/>
              <w:t>7-06-0113-04 Физико-математическое образование</w:t>
            </w:r>
          </w:p>
        </w:tc>
        <w:tc>
          <w:tcPr>
            <w:tcW w:w="6238" w:type="dxa"/>
          </w:tcPr>
          <w:p w14:paraId="206B1A6F" w14:textId="77777777" w:rsidR="00900E15" w:rsidRDefault="00900E15" w:rsidP="00BE7236">
            <w:pPr>
              <w:rPr>
                <w:b/>
                <w:i/>
              </w:rPr>
            </w:pPr>
            <w:r>
              <w:rPr>
                <w:b/>
                <w:i/>
              </w:rPr>
              <w:t>Профиль:</w:t>
            </w:r>
          </w:p>
          <w:p w14:paraId="47E1D7AF" w14:textId="77777777" w:rsidR="00900E15" w:rsidRPr="00E15E78" w:rsidRDefault="00900E15" w:rsidP="00BE7236">
            <w:pPr>
              <w:rPr>
                <w:spacing w:val="-6"/>
              </w:rPr>
            </w:pPr>
            <w:r w:rsidRPr="00E15E78">
              <w:rPr>
                <w:b/>
                <w:spacing w:val="-6"/>
              </w:rPr>
              <w:t>06</w:t>
            </w:r>
            <w:r w:rsidRPr="00E15E78">
              <w:rPr>
                <w:spacing w:val="-6"/>
              </w:rPr>
              <w:t xml:space="preserve"> Информационно-коммуникационные технологии</w:t>
            </w:r>
          </w:p>
          <w:p w14:paraId="3E1C39BA" w14:textId="77777777" w:rsidR="00900E15" w:rsidRPr="00E15E78" w:rsidRDefault="00900E15" w:rsidP="00BE7236">
            <w:pPr>
              <w:rPr>
                <w:b/>
                <w:i/>
              </w:rPr>
            </w:pPr>
            <w:r w:rsidRPr="005439FF">
              <w:rPr>
                <w:b/>
                <w:i/>
              </w:rPr>
              <w:t>Группа специальностей:</w:t>
            </w:r>
            <w:r w:rsidRPr="00E15E78">
              <w:rPr>
                <w:b/>
                <w:i/>
              </w:rPr>
              <w:t xml:space="preserve"> </w:t>
            </w:r>
          </w:p>
          <w:p w14:paraId="5BDF76A6" w14:textId="77777777" w:rsidR="00900E15" w:rsidRDefault="00900E15" w:rsidP="00BE7236">
            <w:r w:rsidRPr="00C070DE">
              <w:rPr>
                <w:b/>
              </w:rPr>
              <w:t>0533</w:t>
            </w:r>
            <w:r w:rsidRPr="00C070DE">
              <w:t xml:space="preserve"> </w:t>
            </w:r>
            <w:r>
              <w:t>Ф</w:t>
            </w:r>
            <w:r w:rsidRPr="00C070DE">
              <w:t>изика и математика</w:t>
            </w:r>
          </w:p>
          <w:p w14:paraId="26D7B598" w14:textId="77777777" w:rsidR="00900E15" w:rsidRPr="00E15E78" w:rsidRDefault="00900E15" w:rsidP="00BE7236">
            <w:r w:rsidRPr="00E15E78">
              <w:rPr>
                <w:b/>
              </w:rPr>
              <w:t>0719</w:t>
            </w:r>
            <w:r w:rsidRPr="00E15E78">
              <w:t xml:space="preserve"> </w:t>
            </w:r>
            <w:r>
              <w:t>И</w:t>
            </w:r>
            <w:r w:rsidRPr="00E15E78">
              <w:t>нженерная педагогика</w:t>
            </w:r>
          </w:p>
          <w:p w14:paraId="3C5E424A" w14:textId="77777777" w:rsidR="00900E15" w:rsidRPr="00E15E78" w:rsidRDefault="00900E15" w:rsidP="00BE7236">
            <w:pPr>
              <w:rPr>
                <w:b/>
                <w:i/>
              </w:rPr>
            </w:pPr>
            <w:r w:rsidRPr="00E15E78">
              <w:rPr>
                <w:b/>
                <w:i/>
              </w:rPr>
              <w:t>Специальность:</w:t>
            </w:r>
          </w:p>
          <w:p w14:paraId="0721E1F6" w14:textId="77777777" w:rsidR="00900E15" w:rsidRPr="00E15E78" w:rsidRDefault="00900E15" w:rsidP="00BE7236">
            <w:r w:rsidRPr="00E15E78">
              <w:rPr>
                <w:b/>
              </w:rPr>
              <w:t>6-05-</w:t>
            </w:r>
            <w:r>
              <w:rPr>
                <w:b/>
              </w:rPr>
              <w:t>0113-04</w:t>
            </w:r>
            <w:r w:rsidRPr="00E15E78">
              <w:t xml:space="preserve"> </w:t>
            </w:r>
            <w:r w:rsidRPr="00E43F8D">
              <w:t>Физико-математическое</w:t>
            </w:r>
            <w:r>
              <w:t xml:space="preserve"> </w:t>
            </w:r>
            <w:r w:rsidRPr="00E43F8D">
              <w:t>образование (с указанием</w:t>
            </w:r>
            <w:r>
              <w:t xml:space="preserve"> </w:t>
            </w:r>
            <w:r w:rsidRPr="00E43F8D">
              <w:t>предметных областей)</w:t>
            </w:r>
          </w:p>
          <w:p w14:paraId="39E63C03" w14:textId="77777777" w:rsidR="00900E15" w:rsidRDefault="00900E15" w:rsidP="00BE7236">
            <w:r w:rsidRPr="00E15E78">
              <w:rPr>
                <w:b/>
              </w:rPr>
              <w:t>6-05-</w:t>
            </w:r>
            <w:r>
              <w:rPr>
                <w:b/>
              </w:rPr>
              <w:t>0113</w:t>
            </w:r>
            <w:r w:rsidRPr="00E15E78">
              <w:rPr>
                <w:b/>
              </w:rPr>
              <w:t>-0</w:t>
            </w:r>
            <w:r>
              <w:rPr>
                <w:b/>
              </w:rPr>
              <w:t>5</w:t>
            </w:r>
            <w:r w:rsidRPr="00E15E78">
              <w:t xml:space="preserve"> </w:t>
            </w:r>
            <w:r>
              <w:t>Технологическое образование</w:t>
            </w:r>
          </w:p>
          <w:p w14:paraId="509907EB" w14:textId="77777777" w:rsidR="00900E15" w:rsidRPr="00E15E78" w:rsidRDefault="00900E15" w:rsidP="00BE7236">
            <w:r>
              <w:t>(с указанием предметных областей)</w:t>
            </w:r>
          </w:p>
        </w:tc>
      </w:tr>
      <w:tr w:rsidR="00900E15" w:rsidRPr="00E15E78" w14:paraId="668080F7" w14:textId="77777777" w:rsidTr="00BE7236">
        <w:tc>
          <w:tcPr>
            <w:tcW w:w="3440" w:type="dxa"/>
          </w:tcPr>
          <w:p w14:paraId="1C92F090" w14:textId="77777777" w:rsidR="00900E15" w:rsidRPr="00E15E78" w:rsidRDefault="00900E15" w:rsidP="00BE7236">
            <w:r w:rsidRPr="00E15E78">
              <w:t>7-06-0113-05 Технологическое образование</w:t>
            </w:r>
          </w:p>
        </w:tc>
        <w:tc>
          <w:tcPr>
            <w:tcW w:w="6238" w:type="dxa"/>
          </w:tcPr>
          <w:p w14:paraId="4C238A38" w14:textId="77777777" w:rsidR="00900E15" w:rsidRPr="00E15E78" w:rsidRDefault="00900E15" w:rsidP="00BE7236">
            <w:pPr>
              <w:rPr>
                <w:b/>
                <w:i/>
              </w:rPr>
            </w:pPr>
            <w:r w:rsidRPr="00E15E78">
              <w:rPr>
                <w:b/>
                <w:i/>
              </w:rPr>
              <w:t xml:space="preserve">Профиль </w:t>
            </w:r>
          </w:p>
          <w:p w14:paraId="0A7A723E" w14:textId="77777777" w:rsidR="00900E15" w:rsidRPr="00E15E78" w:rsidRDefault="00900E15" w:rsidP="00BE7236">
            <w:r w:rsidRPr="00E15E78">
              <w:rPr>
                <w:b/>
              </w:rPr>
              <w:t>01</w:t>
            </w:r>
            <w:r w:rsidRPr="00E15E78">
              <w:t xml:space="preserve"> Педагогика</w:t>
            </w:r>
          </w:p>
          <w:p w14:paraId="167D7D95" w14:textId="77777777" w:rsidR="00900E15" w:rsidRPr="00E15E78" w:rsidRDefault="00900E15" w:rsidP="00BE7236">
            <w:r w:rsidRPr="00E15E78">
              <w:rPr>
                <w:b/>
                <w:i/>
              </w:rPr>
              <w:t>Группа специальностей</w:t>
            </w:r>
            <w:r w:rsidRPr="00E15E78">
              <w:t xml:space="preserve">: </w:t>
            </w:r>
          </w:p>
          <w:p w14:paraId="6747746D" w14:textId="77777777" w:rsidR="00900E15" w:rsidRDefault="00900E15" w:rsidP="00BE7236">
            <w:pPr>
              <w:rPr>
                <w:b/>
              </w:rPr>
            </w:pPr>
            <w:r w:rsidRPr="00F84A65">
              <w:rPr>
                <w:b/>
              </w:rPr>
              <w:t xml:space="preserve">0212 </w:t>
            </w:r>
            <w:r>
              <w:rPr>
                <w:b/>
              </w:rPr>
              <w:t>М</w:t>
            </w:r>
            <w:r w:rsidRPr="00F84A65">
              <w:t>ода и дизайн</w:t>
            </w:r>
          </w:p>
          <w:p w14:paraId="3B4A5563" w14:textId="77777777" w:rsidR="00900E15" w:rsidRPr="00E15E78" w:rsidRDefault="00900E15" w:rsidP="00BE7236">
            <w:r w:rsidRPr="00E15E78">
              <w:rPr>
                <w:b/>
              </w:rPr>
              <w:t>0213</w:t>
            </w:r>
            <w:r w:rsidRPr="00E15E78">
              <w:t xml:space="preserve"> </w:t>
            </w:r>
            <w:r>
              <w:t>И</w:t>
            </w:r>
            <w:r w:rsidRPr="00E15E78">
              <w:t xml:space="preserve">зобразительное и декоративно-прикладное искусство; </w:t>
            </w:r>
          </w:p>
          <w:p w14:paraId="2DBA7E00" w14:textId="77777777" w:rsidR="00900E15" w:rsidRPr="00E15E78" w:rsidRDefault="00900E15" w:rsidP="00BE7236">
            <w:r w:rsidRPr="00E15E78">
              <w:rPr>
                <w:b/>
              </w:rPr>
              <w:t>0719</w:t>
            </w:r>
            <w:r w:rsidRPr="00E15E78">
              <w:t xml:space="preserve"> </w:t>
            </w:r>
            <w:r>
              <w:t>И</w:t>
            </w:r>
            <w:r w:rsidRPr="00E15E78">
              <w:t>нженерная педагогика</w:t>
            </w:r>
          </w:p>
        </w:tc>
      </w:tr>
      <w:tr w:rsidR="00900E15" w:rsidRPr="00E15E78" w14:paraId="7C164C89" w14:textId="77777777" w:rsidTr="00BE7236">
        <w:tc>
          <w:tcPr>
            <w:tcW w:w="3440" w:type="dxa"/>
          </w:tcPr>
          <w:p w14:paraId="6AE0820F" w14:textId="77777777" w:rsidR="00900E15" w:rsidRPr="00E15E78" w:rsidRDefault="00900E15" w:rsidP="00BE7236">
            <w:r w:rsidRPr="00E15E78">
              <w:t>7-06-0113-06 Художественно-эстетическое образование</w:t>
            </w:r>
          </w:p>
        </w:tc>
        <w:tc>
          <w:tcPr>
            <w:tcW w:w="6238" w:type="dxa"/>
          </w:tcPr>
          <w:p w14:paraId="41EA5CBB" w14:textId="77777777" w:rsidR="00900E15" w:rsidRDefault="00900E15" w:rsidP="00BE7236">
            <w:pPr>
              <w:rPr>
                <w:b/>
                <w:i/>
              </w:rPr>
            </w:pPr>
            <w:r w:rsidRPr="005439FF">
              <w:rPr>
                <w:b/>
                <w:i/>
              </w:rPr>
              <w:t>Направление образования:</w:t>
            </w:r>
          </w:p>
          <w:p w14:paraId="56F43F55" w14:textId="77777777" w:rsidR="00900E15" w:rsidRPr="004B3B04" w:rsidRDefault="00900E15" w:rsidP="00BE7236">
            <w:pPr>
              <w:rPr>
                <w:b/>
              </w:rPr>
            </w:pPr>
            <w:r w:rsidRPr="004B3B04">
              <w:rPr>
                <w:b/>
              </w:rPr>
              <w:t xml:space="preserve">021 </w:t>
            </w:r>
            <w:r w:rsidRPr="004B3B04">
              <w:t>Искусство</w:t>
            </w:r>
          </w:p>
          <w:p w14:paraId="732E9211" w14:textId="77777777" w:rsidR="00900E15" w:rsidRDefault="00900E15" w:rsidP="00BE7236">
            <w:r w:rsidRPr="00E15E78">
              <w:rPr>
                <w:b/>
                <w:i/>
              </w:rPr>
              <w:t>Группа специальностей</w:t>
            </w:r>
            <w:r w:rsidRPr="00E15E78">
              <w:t xml:space="preserve">: </w:t>
            </w:r>
          </w:p>
          <w:p w14:paraId="5CA68F7C" w14:textId="77777777" w:rsidR="00900E15" w:rsidRPr="00816EAB" w:rsidRDefault="00900E15" w:rsidP="00BE7236">
            <w:pPr>
              <w:autoSpaceDE w:val="0"/>
              <w:autoSpaceDN w:val="0"/>
              <w:adjustRightInd w:val="0"/>
            </w:pPr>
            <w:r w:rsidRPr="00816EAB">
              <w:rPr>
                <w:b/>
              </w:rPr>
              <w:t xml:space="preserve">0112 </w:t>
            </w:r>
            <w:r w:rsidRPr="00816EAB">
              <w:t>Подготовка педагогов в области дошкольного</w:t>
            </w:r>
          </w:p>
          <w:p w14:paraId="7CDB64E1" w14:textId="77777777" w:rsidR="00900E15" w:rsidRDefault="00900E15" w:rsidP="00BE7236">
            <w:r>
              <w:t>и</w:t>
            </w:r>
            <w:r w:rsidRPr="00816EAB">
              <w:t xml:space="preserve"> начального образования</w:t>
            </w:r>
          </w:p>
          <w:p w14:paraId="07BA0DF8" w14:textId="77777777" w:rsidR="00900E15" w:rsidRDefault="00900E15" w:rsidP="00BE7236">
            <w:r w:rsidRPr="004B3B04">
              <w:rPr>
                <w:b/>
              </w:rPr>
              <w:t>0314</w:t>
            </w:r>
            <w:r w:rsidRPr="004B3B04">
              <w:t xml:space="preserve"> </w:t>
            </w:r>
            <w:r>
              <w:t>С</w:t>
            </w:r>
            <w:r w:rsidRPr="004B3B04">
              <w:t>оциология и культурология</w:t>
            </w:r>
          </w:p>
          <w:p w14:paraId="07B68AE2" w14:textId="77777777" w:rsidR="00900E15" w:rsidRDefault="00900E15" w:rsidP="00BE7236">
            <w:r w:rsidRPr="004B3B04">
              <w:rPr>
                <w:b/>
              </w:rPr>
              <w:t>0322</w:t>
            </w:r>
            <w:r>
              <w:t xml:space="preserve"> Библиотечное, музейное и архивное дело, обработка</w:t>
            </w:r>
          </w:p>
          <w:p w14:paraId="00FAC4E4" w14:textId="77777777" w:rsidR="00900E15" w:rsidRPr="00816EAB" w:rsidRDefault="00900E15" w:rsidP="00BE7236">
            <w:r>
              <w:t>информации</w:t>
            </w:r>
          </w:p>
          <w:p w14:paraId="2F600891" w14:textId="77777777" w:rsidR="00900E15" w:rsidRPr="00E15E78" w:rsidRDefault="00900E15" w:rsidP="00BE7236">
            <w:pPr>
              <w:rPr>
                <w:b/>
                <w:i/>
              </w:rPr>
            </w:pPr>
            <w:r w:rsidRPr="00E15E78">
              <w:rPr>
                <w:b/>
                <w:i/>
              </w:rPr>
              <w:t>Специальность:</w:t>
            </w:r>
          </w:p>
          <w:p w14:paraId="12355CD3" w14:textId="77777777" w:rsidR="00900E15" w:rsidRDefault="00900E15" w:rsidP="00BE7236">
            <w:pPr>
              <w:rPr>
                <w:b/>
              </w:rPr>
            </w:pPr>
            <w:r>
              <w:rPr>
                <w:b/>
              </w:rPr>
              <w:t xml:space="preserve">6-05-0113-01 </w:t>
            </w:r>
            <w:r w:rsidRPr="00816EAB">
              <w:t>Историческое образование</w:t>
            </w:r>
          </w:p>
          <w:p w14:paraId="2436C7D5" w14:textId="77777777" w:rsidR="00900E15" w:rsidRDefault="00900E15" w:rsidP="00BE7236">
            <w:pPr>
              <w:rPr>
                <w:b/>
              </w:rPr>
            </w:pPr>
            <w:r>
              <w:rPr>
                <w:b/>
              </w:rPr>
              <w:t xml:space="preserve">6-05-0113-06 </w:t>
            </w:r>
            <w:r w:rsidRPr="004B3B04">
              <w:t>Художественное образование</w:t>
            </w:r>
          </w:p>
          <w:p w14:paraId="649D08E9" w14:textId="77777777" w:rsidR="00900E15" w:rsidRDefault="00900E15" w:rsidP="00BE7236">
            <w:pPr>
              <w:rPr>
                <w:b/>
              </w:rPr>
            </w:pPr>
            <w:r>
              <w:rPr>
                <w:b/>
              </w:rPr>
              <w:t xml:space="preserve">6-05-0113-07 </w:t>
            </w:r>
            <w:r w:rsidRPr="004B3B04">
              <w:t>Музыкальное образование</w:t>
            </w:r>
          </w:p>
          <w:p w14:paraId="776BC29F" w14:textId="77777777" w:rsidR="00900E15" w:rsidRPr="00E15E78" w:rsidRDefault="00900E15" w:rsidP="00BE7236">
            <w:pPr>
              <w:rPr>
                <w:b/>
              </w:rPr>
            </w:pPr>
            <w:r w:rsidRPr="00E15E78">
              <w:rPr>
                <w:b/>
              </w:rPr>
              <w:t>6-05-1013-02</w:t>
            </w:r>
            <w:r w:rsidRPr="00E15E78">
              <w:t xml:space="preserve"> Социально-культурная деятельность</w:t>
            </w:r>
          </w:p>
        </w:tc>
      </w:tr>
      <w:tr w:rsidR="00900E15" w:rsidRPr="00E15E78" w14:paraId="4871DB4B" w14:textId="77777777" w:rsidTr="00BE7236">
        <w:tc>
          <w:tcPr>
            <w:tcW w:w="3440" w:type="dxa"/>
          </w:tcPr>
          <w:p w14:paraId="7E8330DB" w14:textId="77777777" w:rsidR="00900E15" w:rsidRPr="00E15E78" w:rsidRDefault="00900E15" w:rsidP="00BE7236">
            <w:r w:rsidRPr="00E15E78">
              <w:t>7-06-0114-02 Образовательный менеджмент</w:t>
            </w:r>
          </w:p>
        </w:tc>
        <w:tc>
          <w:tcPr>
            <w:tcW w:w="6238" w:type="dxa"/>
          </w:tcPr>
          <w:p w14:paraId="09F642F7" w14:textId="77777777" w:rsidR="00900E15" w:rsidRPr="00E15E78" w:rsidRDefault="00900E15" w:rsidP="00BE7236">
            <w:pPr>
              <w:rPr>
                <w:b/>
                <w:i/>
              </w:rPr>
            </w:pPr>
            <w:r w:rsidRPr="00E15E78">
              <w:rPr>
                <w:b/>
                <w:i/>
              </w:rPr>
              <w:t xml:space="preserve">Профиль </w:t>
            </w:r>
          </w:p>
          <w:p w14:paraId="4773A584" w14:textId="77777777" w:rsidR="00900E15" w:rsidRDefault="00900E15" w:rsidP="00BE7236">
            <w:r w:rsidRPr="00E15E78">
              <w:rPr>
                <w:b/>
              </w:rPr>
              <w:t>01</w:t>
            </w:r>
            <w:r w:rsidRPr="00E15E78">
              <w:t xml:space="preserve"> Педагогика</w:t>
            </w:r>
          </w:p>
          <w:p w14:paraId="3AA1A41A" w14:textId="77777777" w:rsidR="00900E15" w:rsidRDefault="00900E15" w:rsidP="00BE7236">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6621498B" w14:textId="77777777" w:rsidR="00900E15" w:rsidRDefault="00900E15" w:rsidP="00BE7236">
            <w:r w:rsidRPr="00D55CE9">
              <w:rPr>
                <w:b/>
              </w:rPr>
              <w:t>05</w:t>
            </w:r>
            <w:r>
              <w:t xml:space="preserve"> Естественные науки, математика и статистика</w:t>
            </w:r>
          </w:p>
          <w:p w14:paraId="260F3A01" w14:textId="77777777" w:rsidR="00900E15" w:rsidRDefault="00900E15" w:rsidP="00BE7236">
            <w:pPr>
              <w:rPr>
                <w:b/>
                <w:i/>
              </w:rPr>
            </w:pPr>
            <w:r w:rsidRPr="005439FF">
              <w:rPr>
                <w:b/>
                <w:i/>
              </w:rPr>
              <w:t>Направление образования:</w:t>
            </w:r>
          </w:p>
          <w:p w14:paraId="31311068" w14:textId="77777777" w:rsidR="00900E15" w:rsidRDefault="00900E15" w:rsidP="00BE7236">
            <w:r w:rsidRPr="00D55CE9">
              <w:rPr>
                <w:b/>
              </w:rPr>
              <w:t>042</w:t>
            </w:r>
            <w:r w:rsidRPr="00D55CE9">
              <w:t xml:space="preserve"> Право</w:t>
            </w:r>
          </w:p>
          <w:p w14:paraId="424F29AB" w14:textId="77777777" w:rsidR="00900E15" w:rsidRPr="00E15E78" w:rsidRDefault="00900E15" w:rsidP="00BE7236">
            <w:r w:rsidRPr="005439FF">
              <w:rPr>
                <w:b/>
              </w:rPr>
              <w:t>092</w:t>
            </w:r>
            <w:r w:rsidRPr="005439FF">
              <w:t xml:space="preserve"> Социальная защита</w:t>
            </w:r>
          </w:p>
          <w:p w14:paraId="71FE4E53" w14:textId="77777777" w:rsidR="00900E15" w:rsidRDefault="00900E15" w:rsidP="00BE7236">
            <w:pPr>
              <w:rPr>
                <w:b/>
                <w:i/>
              </w:rPr>
            </w:pPr>
            <w:r w:rsidRPr="005439FF">
              <w:rPr>
                <w:b/>
                <w:i/>
              </w:rPr>
              <w:t>Группа специальностей:</w:t>
            </w:r>
          </w:p>
          <w:p w14:paraId="440FB1C0" w14:textId="77777777" w:rsidR="00900E15" w:rsidRDefault="00900E15" w:rsidP="00BE7236">
            <w:pPr>
              <w:rPr>
                <w:b/>
              </w:rPr>
            </w:pPr>
            <w:r>
              <w:rPr>
                <w:b/>
              </w:rPr>
              <w:t xml:space="preserve">0312 </w:t>
            </w:r>
            <w:r w:rsidRPr="00D55CE9">
              <w:t>Политология и граждановедение</w:t>
            </w:r>
          </w:p>
          <w:p w14:paraId="2922E64C" w14:textId="77777777" w:rsidR="00900E15" w:rsidRDefault="00900E15" w:rsidP="00BE7236">
            <w:r w:rsidRPr="00E15E78">
              <w:rPr>
                <w:b/>
              </w:rPr>
              <w:t xml:space="preserve">0313 </w:t>
            </w:r>
            <w:r>
              <w:t>П</w:t>
            </w:r>
            <w:r w:rsidRPr="00E15E78">
              <w:t>сихология</w:t>
            </w:r>
          </w:p>
          <w:p w14:paraId="3AE9B964" w14:textId="77777777" w:rsidR="00900E15" w:rsidRDefault="00900E15" w:rsidP="00BE7236">
            <w:r w:rsidRPr="00D55CE9">
              <w:rPr>
                <w:b/>
              </w:rPr>
              <w:t>0314</w:t>
            </w:r>
            <w:r w:rsidRPr="00D55CE9">
              <w:t xml:space="preserve"> Социология и культурология</w:t>
            </w:r>
          </w:p>
          <w:p w14:paraId="337A0B9E" w14:textId="77777777" w:rsidR="00900E15" w:rsidRDefault="00900E15" w:rsidP="00BE7236">
            <w:r w:rsidRPr="0088597F">
              <w:rPr>
                <w:b/>
              </w:rPr>
              <w:t>0719</w:t>
            </w:r>
            <w:r w:rsidRPr="00E15E78">
              <w:t xml:space="preserve"> </w:t>
            </w:r>
            <w:r>
              <w:t>И</w:t>
            </w:r>
            <w:r w:rsidRPr="00E15E78">
              <w:t>нженерная педагогика</w:t>
            </w:r>
          </w:p>
          <w:p w14:paraId="6C1C8184" w14:textId="77777777" w:rsidR="00900E15" w:rsidRDefault="00900E15" w:rsidP="00BE7236">
            <w:r w:rsidRPr="0088597F">
              <w:rPr>
                <w:b/>
              </w:rPr>
              <w:t>1012</w:t>
            </w:r>
            <w:r w:rsidRPr="00E15E78">
              <w:t xml:space="preserve"> </w:t>
            </w:r>
            <w:r>
              <w:t>Ф</w:t>
            </w:r>
            <w:r w:rsidRPr="00E15E78">
              <w:t>изическая культура и спорт</w:t>
            </w:r>
          </w:p>
          <w:p w14:paraId="1CA18BFB" w14:textId="77777777" w:rsidR="00900E15" w:rsidRPr="00E15E78" w:rsidRDefault="00900E15" w:rsidP="00BE7236">
            <w:r w:rsidRPr="005439FF">
              <w:rPr>
                <w:b/>
              </w:rPr>
              <w:t>1013</w:t>
            </w:r>
            <w:r w:rsidRPr="005439FF">
              <w:t xml:space="preserve"> Индустрия туризма, гостеприимства и досуга</w:t>
            </w:r>
          </w:p>
          <w:p w14:paraId="7C83ECBA" w14:textId="77777777" w:rsidR="00900E15" w:rsidRPr="00E15E78" w:rsidRDefault="00900E15" w:rsidP="00BE7236">
            <w:pPr>
              <w:rPr>
                <w:b/>
                <w:i/>
              </w:rPr>
            </w:pPr>
            <w:r w:rsidRPr="00E15E78">
              <w:rPr>
                <w:b/>
                <w:i/>
              </w:rPr>
              <w:t>Специальность:</w:t>
            </w:r>
          </w:p>
          <w:p w14:paraId="6C1DA5E3" w14:textId="77777777" w:rsidR="00900E15" w:rsidRPr="00E15E78" w:rsidRDefault="00900E15" w:rsidP="00BE7236">
            <w:r w:rsidRPr="00E15E78">
              <w:rPr>
                <w:b/>
              </w:rPr>
              <w:t>6-05-1031-09</w:t>
            </w:r>
            <w:r w:rsidRPr="00E15E78">
              <w:t xml:space="preserve"> Идеологическая работа в подразделениях Вооруженных Сил</w:t>
            </w:r>
          </w:p>
        </w:tc>
      </w:tr>
      <w:tr w:rsidR="00900E15" w:rsidRPr="00E15E78" w14:paraId="1ECD7D91" w14:textId="77777777" w:rsidTr="00BE7236">
        <w:tc>
          <w:tcPr>
            <w:tcW w:w="3440" w:type="dxa"/>
          </w:tcPr>
          <w:p w14:paraId="52F6A064" w14:textId="77777777" w:rsidR="00900E15" w:rsidRPr="00E15E78" w:rsidRDefault="00900E15" w:rsidP="00BE7236">
            <w:r w:rsidRPr="007E55C9">
              <w:t>7-06-0212-01</w:t>
            </w:r>
            <w:r>
              <w:t xml:space="preserve"> Дизайн</w:t>
            </w:r>
          </w:p>
        </w:tc>
        <w:tc>
          <w:tcPr>
            <w:tcW w:w="6238" w:type="dxa"/>
          </w:tcPr>
          <w:p w14:paraId="5A73F57E" w14:textId="77777777" w:rsidR="00900E15" w:rsidRPr="00E15E78" w:rsidRDefault="00900E15" w:rsidP="00BE7236">
            <w:pPr>
              <w:rPr>
                <w:b/>
                <w:i/>
              </w:rPr>
            </w:pPr>
            <w:r w:rsidRPr="00E15E78">
              <w:rPr>
                <w:b/>
                <w:i/>
              </w:rPr>
              <w:t xml:space="preserve">Профиль </w:t>
            </w:r>
          </w:p>
          <w:p w14:paraId="2D9DC275" w14:textId="77777777" w:rsidR="00900E15" w:rsidRPr="00E15E78" w:rsidRDefault="00900E15" w:rsidP="00BE7236">
            <w:r w:rsidRPr="00E15E78">
              <w:rPr>
                <w:b/>
              </w:rPr>
              <w:t>01</w:t>
            </w:r>
            <w:r w:rsidRPr="00E15E78">
              <w:t xml:space="preserve"> Педагогика</w:t>
            </w:r>
          </w:p>
          <w:p w14:paraId="1839DA9F" w14:textId="77777777" w:rsidR="00900E15" w:rsidRPr="00E15E78" w:rsidRDefault="00900E15" w:rsidP="00BE7236">
            <w:pPr>
              <w:rPr>
                <w:color w:val="000000"/>
              </w:rPr>
            </w:pPr>
            <w:r w:rsidRPr="00E15E78">
              <w:rPr>
                <w:b/>
                <w:color w:val="000000"/>
              </w:rPr>
              <w:t>02</w:t>
            </w:r>
            <w:r w:rsidRPr="00E15E78">
              <w:rPr>
                <w:color w:val="000000"/>
              </w:rPr>
              <w:t xml:space="preserve"> Искусство и гуманитарные науки;</w:t>
            </w:r>
          </w:p>
          <w:p w14:paraId="7E84D09D" w14:textId="77777777" w:rsidR="00900E15" w:rsidRPr="00E15E78" w:rsidRDefault="00900E15" w:rsidP="00BE7236">
            <w:pPr>
              <w:rPr>
                <w:color w:val="000000"/>
              </w:rPr>
            </w:pPr>
            <w:r w:rsidRPr="00E15E78">
              <w:rPr>
                <w:b/>
                <w:i/>
                <w:color w:val="000000"/>
              </w:rPr>
              <w:t>Направление образования:</w:t>
            </w:r>
            <w:r w:rsidRPr="00E15E78">
              <w:rPr>
                <w:color w:val="000000"/>
              </w:rPr>
              <w:t xml:space="preserve"> </w:t>
            </w:r>
          </w:p>
          <w:p w14:paraId="4844027B" w14:textId="77777777" w:rsidR="00900E15" w:rsidRPr="00E15E78" w:rsidRDefault="00900E15" w:rsidP="00BE7236">
            <w:pPr>
              <w:rPr>
                <w:color w:val="000000"/>
              </w:rPr>
            </w:pPr>
            <w:r w:rsidRPr="00E15E78">
              <w:rPr>
                <w:b/>
                <w:color w:val="000000"/>
              </w:rPr>
              <w:lastRenderedPageBreak/>
              <w:t>032</w:t>
            </w:r>
            <w:r w:rsidRPr="00E15E78">
              <w:rPr>
                <w:color w:val="000000"/>
              </w:rPr>
              <w:t xml:space="preserve"> </w:t>
            </w:r>
            <w:r>
              <w:rPr>
                <w:color w:val="000000"/>
              </w:rPr>
              <w:t>Ж</w:t>
            </w:r>
            <w:r w:rsidRPr="00E15E78">
              <w:rPr>
                <w:color w:val="000000"/>
              </w:rPr>
              <w:t xml:space="preserve">урналистика и информация </w:t>
            </w:r>
          </w:p>
          <w:p w14:paraId="742014CD" w14:textId="77777777" w:rsidR="00900E15" w:rsidRPr="00E15E78" w:rsidRDefault="00900E15" w:rsidP="00BE7236">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DCB00CD" w14:textId="77777777" w:rsidR="00900E15" w:rsidRPr="00E15E78" w:rsidRDefault="00900E15" w:rsidP="00BE7236">
            <w:pPr>
              <w:rPr>
                <w:color w:val="000000"/>
              </w:rPr>
            </w:pPr>
            <w:r w:rsidRPr="00E15E78">
              <w:rPr>
                <w:b/>
                <w:i/>
              </w:rPr>
              <w:t>Группа специальностей</w:t>
            </w:r>
            <w:r w:rsidRPr="00E15E78">
              <w:t>:</w:t>
            </w:r>
          </w:p>
          <w:p w14:paraId="3FEA638F" w14:textId="77777777" w:rsidR="00900E15" w:rsidRPr="00E15E78"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1DFA2970" w14:textId="77777777" w:rsidR="00900E15" w:rsidRPr="00E15E78" w:rsidRDefault="00900E15" w:rsidP="00BE7236">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211461EA" w14:textId="77777777" w:rsidR="00900E15" w:rsidRDefault="00900E15" w:rsidP="00BE7236">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5FD18A3" w14:textId="77777777" w:rsidR="00900E15" w:rsidRPr="00E15E78" w:rsidRDefault="00900E15" w:rsidP="00BE7236">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79A6FBC1" w14:textId="77777777" w:rsidR="00900E15" w:rsidRPr="00E15E78" w:rsidRDefault="00900E15" w:rsidP="00BE7236">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16151373" w14:textId="77777777" w:rsidR="00900E15" w:rsidRPr="00E15E78" w:rsidRDefault="00900E15" w:rsidP="00BE7236">
            <w:pPr>
              <w:rPr>
                <w:color w:val="000000"/>
              </w:rPr>
            </w:pPr>
            <w:r w:rsidRPr="00E15E78">
              <w:rPr>
                <w:b/>
                <w:i/>
              </w:rPr>
              <w:t>Специальность:</w:t>
            </w:r>
          </w:p>
          <w:p w14:paraId="4197F1D4" w14:textId="77777777" w:rsidR="00900E15" w:rsidRPr="00E15E78" w:rsidRDefault="00900E15" w:rsidP="00BE7236">
            <w:pPr>
              <w:rPr>
                <w:color w:val="000000"/>
              </w:rPr>
            </w:pPr>
            <w:r w:rsidRPr="00E15E78">
              <w:rPr>
                <w:b/>
                <w:color w:val="000000"/>
              </w:rPr>
              <w:t>6-05-1031-09</w:t>
            </w:r>
            <w:r w:rsidRPr="00E15E78">
              <w:rPr>
                <w:color w:val="000000"/>
              </w:rPr>
              <w:t xml:space="preserve"> Идеологическая работа в подразделениях </w:t>
            </w:r>
          </w:p>
          <w:p w14:paraId="7D251DB1" w14:textId="77777777" w:rsidR="00900E15" w:rsidRPr="00E15E78" w:rsidRDefault="00900E15" w:rsidP="00BE7236">
            <w:pPr>
              <w:rPr>
                <w:color w:val="000000"/>
              </w:rPr>
            </w:pPr>
            <w:r w:rsidRPr="00E15E78">
              <w:rPr>
                <w:color w:val="000000"/>
              </w:rPr>
              <w:t>Вооруженных Сил;</w:t>
            </w:r>
          </w:p>
          <w:p w14:paraId="13F0FAAD" w14:textId="77777777" w:rsidR="00900E15" w:rsidRPr="00E15E78" w:rsidRDefault="00900E15" w:rsidP="00BE7236">
            <w:pPr>
              <w:rPr>
                <w:b/>
                <w:color w:val="000000"/>
              </w:rPr>
            </w:pPr>
            <w:r w:rsidRPr="00E15E78">
              <w:rPr>
                <w:b/>
                <w:color w:val="000000"/>
              </w:rPr>
              <w:t xml:space="preserve">6-05-1031-10 </w:t>
            </w:r>
            <w:r w:rsidRPr="00E15E78">
              <w:rPr>
                <w:color w:val="000000"/>
              </w:rPr>
              <w:t>Практическая психология в военном деле</w:t>
            </w:r>
          </w:p>
        </w:tc>
      </w:tr>
      <w:tr w:rsidR="00900E15" w:rsidRPr="00E15E78" w14:paraId="28D0D27E" w14:textId="77777777" w:rsidTr="00BE7236">
        <w:tc>
          <w:tcPr>
            <w:tcW w:w="3440" w:type="dxa"/>
          </w:tcPr>
          <w:p w14:paraId="4C56D86D" w14:textId="77777777" w:rsidR="00900E15" w:rsidRPr="00E15E78" w:rsidRDefault="00900E15" w:rsidP="00BE7236">
            <w:r w:rsidRPr="00E15E78">
              <w:lastRenderedPageBreak/>
              <w:t>7-06-0213-01 Искусствоведение</w:t>
            </w:r>
          </w:p>
        </w:tc>
        <w:tc>
          <w:tcPr>
            <w:tcW w:w="6238" w:type="dxa"/>
          </w:tcPr>
          <w:p w14:paraId="3AB9A2A4" w14:textId="77777777" w:rsidR="00900E15" w:rsidRPr="00E15E78" w:rsidRDefault="00900E15" w:rsidP="00BE7236">
            <w:pPr>
              <w:rPr>
                <w:b/>
                <w:i/>
              </w:rPr>
            </w:pPr>
            <w:r w:rsidRPr="00E15E78">
              <w:rPr>
                <w:b/>
                <w:i/>
              </w:rPr>
              <w:t xml:space="preserve">Профиль </w:t>
            </w:r>
          </w:p>
          <w:p w14:paraId="7EA14DA2" w14:textId="77777777" w:rsidR="00900E15" w:rsidRPr="00E15E78" w:rsidRDefault="00900E15" w:rsidP="00BE7236">
            <w:r w:rsidRPr="00E15E78">
              <w:rPr>
                <w:b/>
              </w:rPr>
              <w:t>01</w:t>
            </w:r>
            <w:r w:rsidRPr="00E15E78">
              <w:t xml:space="preserve"> Педагогика</w:t>
            </w:r>
          </w:p>
          <w:p w14:paraId="0D2C3AD0" w14:textId="77777777" w:rsidR="00900E15" w:rsidRPr="00E15E78" w:rsidRDefault="00900E15" w:rsidP="00BE7236">
            <w:pPr>
              <w:rPr>
                <w:color w:val="000000"/>
              </w:rPr>
            </w:pPr>
            <w:r w:rsidRPr="00E15E78">
              <w:rPr>
                <w:b/>
                <w:color w:val="000000"/>
              </w:rPr>
              <w:t>02</w:t>
            </w:r>
            <w:r w:rsidRPr="00E15E78">
              <w:rPr>
                <w:color w:val="000000"/>
              </w:rPr>
              <w:t xml:space="preserve"> Искусство и гуманитарные науки;</w:t>
            </w:r>
          </w:p>
          <w:p w14:paraId="74D8F3E2" w14:textId="77777777" w:rsidR="00900E15" w:rsidRPr="00E15E78" w:rsidRDefault="00900E15" w:rsidP="00BE7236">
            <w:pPr>
              <w:rPr>
                <w:color w:val="000000"/>
              </w:rPr>
            </w:pPr>
            <w:r w:rsidRPr="00E15E78">
              <w:rPr>
                <w:b/>
                <w:i/>
                <w:color w:val="000000"/>
              </w:rPr>
              <w:t>Направление образования:</w:t>
            </w:r>
            <w:r w:rsidRPr="00E15E78">
              <w:rPr>
                <w:color w:val="000000"/>
              </w:rPr>
              <w:t xml:space="preserve"> </w:t>
            </w:r>
          </w:p>
          <w:p w14:paraId="42111964" w14:textId="77777777" w:rsidR="00900E15" w:rsidRPr="00E15E78" w:rsidRDefault="00900E15" w:rsidP="00BE7236">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2507E793" w14:textId="77777777" w:rsidR="00900E15" w:rsidRPr="00E15E78" w:rsidRDefault="00900E15" w:rsidP="00BE7236">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3B4BA880" w14:textId="77777777" w:rsidR="00900E15" w:rsidRPr="00E15E78" w:rsidRDefault="00900E15" w:rsidP="00BE7236">
            <w:pPr>
              <w:rPr>
                <w:color w:val="000000"/>
              </w:rPr>
            </w:pPr>
            <w:r w:rsidRPr="00E15E78">
              <w:rPr>
                <w:b/>
                <w:i/>
              </w:rPr>
              <w:t>Группа специальностей</w:t>
            </w:r>
            <w:r w:rsidRPr="00E15E78">
              <w:t>:</w:t>
            </w:r>
          </w:p>
          <w:p w14:paraId="608C15E2" w14:textId="77777777" w:rsidR="00900E15" w:rsidRPr="00E15E78"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793061B4" w14:textId="77777777" w:rsidR="00900E15" w:rsidRPr="00E15E78" w:rsidRDefault="00900E15" w:rsidP="00BE7236">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50213817" w14:textId="77777777" w:rsidR="00900E15" w:rsidRDefault="00900E15" w:rsidP="00BE7236">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571B462" w14:textId="77777777" w:rsidR="00900E15" w:rsidRPr="00E15E78" w:rsidRDefault="00900E15" w:rsidP="00BE7236">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1621C7E8" w14:textId="77777777" w:rsidR="00900E15" w:rsidRPr="00E15E78" w:rsidRDefault="00900E15" w:rsidP="00BE7236">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28FEBA84" w14:textId="77777777" w:rsidR="00900E15" w:rsidRPr="00E15E78" w:rsidRDefault="00900E15" w:rsidP="00BE7236">
            <w:pPr>
              <w:rPr>
                <w:color w:val="000000"/>
              </w:rPr>
            </w:pPr>
            <w:r w:rsidRPr="00E15E78">
              <w:rPr>
                <w:b/>
                <w:i/>
              </w:rPr>
              <w:t>Специальность:</w:t>
            </w:r>
          </w:p>
          <w:p w14:paraId="4F462C60" w14:textId="77777777" w:rsidR="00900E15" w:rsidRPr="00E15E78" w:rsidRDefault="00900E15" w:rsidP="00BE7236">
            <w:pPr>
              <w:rPr>
                <w:color w:val="000000"/>
              </w:rPr>
            </w:pPr>
            <w:r w:rsidRPr="00E15E78">
              <w:rPr>
                <w:b/>
                <w:color w:val="000000"/>
              </w:rPr>
              <w:t>6-05-1031-09</w:t>
            </w:r>
            <w:r w:rsidRPr="00E15E78">
              <w:rPr>
                <w:color w:val="000000"/>
              </w:rPr>
              <w:t xml:space="preserve"> Идеологическая работа в подразделениях </w:t>
            </w:r>
          </w:p>
          <w:p w14:paraId="52213138" w14:textId="77777777" w:rsidR="00900E15" w:rsidRPr="00E15E78" w:rsidRDefault="00900E15" w:rsidP="00BE7236">
            <w:pPr>
              <w:rPr>
                <w:color w:val="000000"/>
              </w:rPr>
            </w:pPr>
            <w:r w:rsidRPr="00E15E78">
              <w:rPr>
                <w:color w:val="000000"/>
              </w:rPr>
              <w:t>Вооруженных Сил;</w:t>
            </w:r>
          </w:p>
          <w:p w14:paraId="5E6A2315" w14:textId="77777777" w:rsidR="00900E15" w:rsidRPr="00E15E78" w:rsidRDefault="00900E15" w:rsidP="00BE7236">
            <w:pPr>
              <w:rPr>
                <w:b/>
                <w:color w:val="000000"/>
              </w:rPr>
            </w:pPr>
            <w:r w:rsidRPr="00E15E78">
              <w:rPr>
                <w:b/>
                <w:color w:val="000000"/>
              </w:rPr>
              <w:t xml:space="preserve">6-05-1031-10 </w:t>
            </w:r>
            <w:r w:rsidRPr="00E15E78">
              <w:rPr>
                <w:color w:val="000000"/>
              </w:rPr>
              <w:t>Практическая психология в военном деле</w:t>
            </w:r>
          </w:p>
        </w:tc>
      </w:tr>
      <w:tr w:rsidR="00900E15" w:rsidRPr="00E15E78" w14:paraId="636F51B1" w14:textId="77777777" w:rsidTr="00BE7236">
        <w:tc>
          <w:tcPr>
            <w:tcW w:w="3440" w:type="dxa"/>
          </w:tcPr>
          <w:p w14:paraId="6E27FAE5" w14:textId="77777777" w:rsidR="00900E15" w:rsidRPr="00E15E78" w:rsidRDefault="00900E15" w:rsidP="00BE7236">
            <w:r w:rsidRPr="00E15E78">
              <w:t>7-06-0215-03 Арт-менеджмент</w:t>
            </w:r>
          </w:p>
        </w:tc>
        <w:tc>
          <w:tcPr>
            <w:tcW w:w="6238" w:type="dxa"/>
          </w:tcPr>
          <w:p w14:paraId="0ED11C34" w14:textId="77777777" w:rsidR="00900E15" w:rsidRPr="00E15E78" w:rsidRDefault="00900E15" w:rsidP="00BE7236">
            <w:pPr>
              <w:rPr>
                <w:b/>
                <w:i/>
              </w:rPr>
            </w:pPr>
            <w:r w:rsidRPr="00E15E78">
              <w:rPr>
                <w:b/>
                <w:i/>
              </w:rPr>
              <w:t xml:space="preserve">Профиль </w:t>
            </w:r>
          </w:p>
          <w:p w14:paraId="0733B7DB" w14:textId="77777777" w:rsidR="00900E15" w:rsidRPr="00E15E78" w:rsidRDefault="00900E15" w:rsidP="00BE7236">
            <w:r w:rsidRPr="00E15E78">
              <w:rPr>
                <w:b/>
              </w:rPr>
              <w:t>01</w:t>
            </w:r>
            <w:r w:rsidRPr="00E15E78">
              <w:t xml:space="preserve"> Педагогика</w:t>
            </w:r>
          </w:p>
          <w:p w14:paraId="6621128A" w14:textId="77777777" w:rsidR="00900E15" w:rsidRPr="00E15E78" w:rsidRDefault="00900E15" w:rsidP="00BE7236">
            <w:pPr>
              <w:rPr>
                <w:color w:val="000000"/>
              </w:rPr>
            </w:pPr>
            <w:r w:rsidRPr="00E15E78">
              <w:rPr>
                <w:b/>
                <w:color w:val="000000"/>
              </w:rPr>
              <w:t>02</w:t>
            </w:r>
            <w:r w:rsidRPr="00E15E78">
              <w:rPr>
                <w:color w:val="000000"/>
              </w:rPr>
              <w:t xml:space="preserve"> Искусство и гуманитарные науки;</w:t>
            </w:r>
          </w:p>
          <w:p w14:paraId="1DD12B00" w14:textId="77777777" w:rsidR="00900E15" w:rsidRPr="00E15E78" w:rsidRDefault="00900E15" w:rsidP="00BE7236">
            <w:pPr>
              <w:rPr>
                <w:color w:val="000000"/>
              </w:rPr>
            </w:pPr>
            <w:r w:rsidRPr="00E15E78">
              <w:rPr>
                <w:b/>
                <w:i/>
                <w:color w:val="000000"/>
              </w:rPr>
              <w:t>Направление образования:</w:t>
            </w:r>
            <w:r w:rsidRPr="00E15E78">
              <w:rPr>
                <w:color w:val="000000"/>
              </w:rPr>
              <w:t xml:space="preserve"> </w:t>
            </w:r>
          </w:p>
          <w:p w14:paraId="7C6B63EE" w14:textId="77777777" w:rsidR="00900E15" w:rsidRPr="00E15E78" w:rsidRDefault="00900E15" w:rsidP="00BE7236">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3EE5A5DC" w14:textId="77777777" w:rsidR="00900E15" w:rsidRPr="00E15E78" w:rsidRDefault="00900E15" w:rsidP="00BE7236">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B18C144" w14:textId="77777777" w:rsidR="00900E15" w:rsidRPr="00E15E78" w:rsidRDefault="00900E15" w:rsidP="00BE7236">
            <w:pPr>
              <w:rPr>
                <w:color w:val="000000"/>
              </w:rPr>
            </w:pPr>
            <w:r w:rsidRPr="00E15E78">
              <w:rPr>
                <w:b/>
                <w:i/>
              </w:rPr>
              <w:t>Группа специальностей</w:t>
            </w:r>
            <w:r w:rsidRPr="00E15E78">
              <w:t>:</w:t>
            </w:r>
          </w:p>
          <w:p w14:paraId="4FBB0719" w14:textId="77777777" w:rsidR="00900E15" w:rsidRPr="00E15E78"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550C292A" w14:textId="77777777" w:rsidR="00900E15" w:rsidRPr="00E15E78" w:rsidRDefault="00900E15" w:rsidP="00BE7236">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4E941D5A" w14:textId="77777777" w:rsidR="00900E15" w:rsidRDefault="00900E15" w:rsidP="00BE7236">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336F185" w14:textId="77777777" w:rsidR="00900E15" w:rsidRPr="00E15E78" w:rsidRDefault="00900E15" w:rsidP="00BE7236">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0DDC3D68" w14:textId="77777777" w:rsidR="00900E15" w:rsidRPr="00E15E78" w:rsidRDefault="00900E15" w:rsidP="00BE7236">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552C7A33" w14:textId="77777777" w:rsidR="00900E15" w:rsidRPr="00E15E78" w:rsidRDefault="00900E15" w:rsidP="00BE7236">
            <w:pPr>
              <w:rPr>
                <w:color w:val="000000"/>
              </w:rPr>
            </w:pPr>
            <w:r w:rsidRPr="00E15E78">
              <w:rPr>
                <w:b/>
                <w:i/>
              </w:rPr>
              <w:t>Специальность:</w:t>
            </w:r>
          </w:p>
          <w:p w14:paraId="2658D1F1" w14:textId="77777777" w:rsidR="00900E15" w:rsidRPr="00E15E78" w:rsidRDefault="00900E15" w:rsidP="00BE7236">
            <w:pPr>
              <w:rPr>
                <w:color w:val="000000"/>
              </w:rPr>
            </w:pPr>
            <w:r w:rsidRPr="00E15E78">
              <w:rPr>
                <w:b/>
                <w:color w:val="000000"/>
              </w:rPr>
              <w:t>6-05-1031-09</w:t>
            </w:r>
            <w:r w:rsidRPr="00E15E78">
              <w:rPr>
                <w:color w:val="000000"/>
              </w:rPr>
              <w:t xml:space="preserve"> Идеологическая работа в подразделениях </w:t>
            </w:r>
          </w:p>
          <w:p w14:paraId="387AD51B" w14:textId="77777777" w:rsidR="00900E15" w:rsidRPr="00E15E78" w:rsidRDefault="00900E15" w:rsidP="00BE7236">
            <w:pPr>
              <w:rPr>
                <w:color w:val="000000"/>
              </w:rPr>
            </w:pPr>
            <w:r w:rsidRPr="00E15E78">
              <w:rPr>
                <w:color w:val="000000"/>
              </w:rPr>
              <w:t>Вооруженных Сил;</w:t>
            </w:r>
          </w:p>
          <w:p w14:paraId="5B4E3C62" w14:textId="77777777" w:rsidR="00900E15" w:rsidRPr="00E15E78" w:rsidRDefault="00900E15" w:rsidP="00BE7236">
            <w:pPr>
              <w:rPr>
                <w:b/>
                <w:color w:val="000000"/>
              </w:rPr>
            </w:pPr>
            <w:r w:rsidRPr="00E15E78">
              <w:rPr>
                <w:b/>
                <w:color w:val="000000"/>
              </w:rPr>
              <w:t xml:space="preserve">6-05-1031-10 </w:t>
            </w:r>
            <w:r w:rsidRPr="00E15E78">
              <w:rPr>
                <w:color w:val="000000"/>
              </w:rPr>
              <w:t>Практическая психология в военном деле</w:t>
            </w:r>
          </w:p>
        </w:tc>
      </w:tr>
      <w:tr w:rsidR="00900E15" w:rsidRPr="00E15E78" w14:paraId="47A1C9E2" w14:textId="77777777" w:rsidTr="00BE7236">
        <w:tc>
          <w:tcPr>
            <w:tcW w:w="3440" w:type="dxa"/>
          </w:tcPr>
          <w:p w14:paraId="409DE830" w14:textId="77777777" w:rsidR="00900E15" w:rsidRPr="00E15E78" w:rsidRDefault="00900E15" w:rsidP="00BE7236">
            <w:r w:rsidRPr="00E15E78">
              <w:t>7-06-0222-01 История</w:t>
            </w:r>
          </w:p>
        </w:tc>
        <w:tc>
          <w:tcPr>
            <w:tcW w:w="6238" w:type="dxa"/>
          </w:tcPr>
          <w:p w14:paraId="04E16111" w14:textId="77777777" w:rsidR="00900E15" w:rsidRPr="00E15E78" w:rsidRDefault="00900E15" w:rsidP="00BE7236">
            <w:pPr>
              <w:rPr>
                <w:b/>
                <w:i/>
              </w:rPr>
            </w:pPr>
            <w:r w:rsidRPr="00E15E78">
              <w:rPr>
                <w:b/>
                <w:i/>
              </w:rPr>
              <w:t xml:space="preserve">Профиль </w:t>
            </w:r>
          </w:p>
          <w:p w14:paraId="555584AB" w14:textId="77777777" w:rsidR="00900E15" w:rsidRPr="00E15E78" w:rsidRDefault="00900E15" w:rsidP="00BE7236">
            <w:r w:rsidRPr="00E15E78">
              <w:rPr>
                <w:b/>
              </w:rPr>
              <w:t>01</w:t>
            </w:r>
            <w:r w:rsidRPr="00E15E78">
              <w:t xml:space="preserve"> Педагогика</w:t>
            </w:r>
          </w:p>
          <w:p w14:paraId="4CCF7680" w14:textId="77777777" w:rsidR="00900E15" w:rsidRPr="00E15E78" w:rsidRDefault="00900E15" w:rsidP="00BE7236">
            <w:pPr>
              <w:rPr>
                <w:color w:val="000000"/>
              </w:rPr>
            </w:pPr>
            <w:r w:rsidRPr="00E15E78">
              <w:rPr>
                <w:b/>
                <w:color w:val="000000"/>
              </w:rPr>
              <w:t>02</w:t>
            </w:r>
            <w:r w:rsidRPr="00E15E78">
              <w:rPr>
                <w:color w:val="000000"/>
              </w:rPr>
              <w:t xml:space="preserve"> Искусство и гуманитарные науки</w:t>
            </w:r>
          </w:p>
          <w:p w14:paraId="4E01F94C" w14:textId="77777777" w:rsidR="00900E15" w:rsidRPr="00E15E78" w:rsidRDefault="00900E15" w:rsidP="00BE7236">
            <w:pPr>
              <w:rPr>
                <w:color w:val="000000"/>
              </w:rPr>
            </w:pPr>
            <w:r w:rsidRPr="00E15E78">
              <w:rPr>
                <w:b/>
                <w:i/>
                <w:color w:val="000000"/>
              </w:rPr>
              <w:t>Направление образования:</w:t>
            </w:r>
            <w:r w:rsidRPr="00E15E78">
              <w:rPr>
                <w:color w:val="000000"/>
              </w:rPr>
              <w:t xml:space="preserve"> </w:t>
            </w:r>
          </w:p>
          <w:p w14:paraId="3CC5A88F" w14:textId="77777777" w:rsidR="00900E15" w:rsidRDefault="00900E15" w:rsidP="00BE7236">
            <w:pPr>
              <w:rPr>
                <w:color w:val="000000"/>
              </w:rPr>
            </w:pPr>
            <w:r w:rsidRPr="00E15E78">
              <w:rPr>
                <w:b/>
                <w:color w:val="000000"/>
              </w:rPr>
              <w:t>032</w:t>
            </w:r>
            <w:r w:rsidRPr="00E15E78">
              <w:rPr>
                <w:color w:val="000000"/>
              </w:rPr>
              <w:t xml:space="preserve"> </w:t>
            </w:r>
            <w:r>
              <w:rPr>
                <w:color w:val="000000"/>
              </w:rPr>
              <w:t>Ж</w:t>
            </w:r>
            <w:r w:rsidRPr="00E15E78">
              <w:rPr>
                <w:color w:val="000000"/>
              </w:rPr>
              <w:t>урналистика и информация</w:t>
            </w:r>
          </w:p>
          <w:p w14:paraId="05E04886" w14:textId="77777777" w:rsidR="00900E15" w:rsidRPr="00E15E78" w:rsidRDefault="00900E15" w:rsidP="00BE7236">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84AF69A" w14:textId="77777777" w:rsidR="00900E15" w:rsidRPr="00E15E78" w:rsidRDefault="00900E15" w:rsidP="00BE7236">
            <w:pPr>
              <w:rPr>
                <w:color w:val="000000"/>
              </w:rPr>
            </w:pPr>
            <w:r w:rsidRPr="00E15E78">
              <w:rPr>
                <w:b/>
                <w:i/>
              </w:rPr>
              <w:t>Группа специальностей</w:t>
            </w:r>
            <w:r w:rsidRPr="00E15E78">
              <w:t>:</w:t>
            </w:r>
          </w:p>
          <w:p w14:paraId="3EE33515" w14:textId="77777777" w:rsidR="00900E15" w:rsidRPr="00E15E78"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2D7836E1" w14:textId="77777777" w:rsidR="00900E15" w:rsidRPr="00E15E78" w:rsidRDefault="00900E15" w:rsidP="00BE7236">
            <w:pPr>
              <w:rPr>
                <w:color w:val="000000"/>
              </w:rPr>
            </w:pPr>
            <w:r w:rsidRPr="00E15E78">
              <w:rPr>
                <w:b/>
                <w:color w:val="000000"/>
              </w:rPr>
              <w:t>0313</w:t>
            </w:r>
            <w:r w:rsidRPr="00E15E78">
              <w:rPr>
                <w:color w:val="000000"/>
              </w:rPr>
              <w:t xml:space="preserve"> Психология</w:t>
            </w:r>
          </w:p>
          <w:p w14:paraId="77DE1DD1" w14:textId="77777777" w:rsidR="00900E15" w:rsidRPr="00E15E78" w:rsidRDefault="00900E15" w:rsidP="00BE7236">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1F2AD117" w14:textId="77777777" w:rsidR="00900E15" w:rsidRPr="00E15E78" w:rsidRDefault="00900E15" w:rsidP="00BE7236">
            <w:pPr>
              <w:rPr>
                <w:color w:val="000000"/>
              </w:rPr>
            </w:pPr>
            <w:proofErr w:type="gramStart"/>
            <w:r w:rsidRPr="00E15E78">
              <w:rPr>
                <w:b/>
                <w:color w:val="000000"/>
              </w:rPr>
              <w:t>0414</w:t>
            </w:r>
            <w:r w:rsidRPr="00E15E78">
              <w:rPr>
                <w:color w:val="000000"/>
              </w:rPr>
              <w:t xml:space="preserve">  </w:t>
            </w:r>
            <w:r>
              <w:rPr>
                <w:color w:val="000000"/>
              </w:rPr>
              <w:t>Г</w:t>
            </w:r>
            <w:r w:rsidRPr="00E15E78">
              <w:rPr>
                <w:color w:val="000000"/>
              </w:rPr>
              <w:t>осударственное</w:t>
            </w:r>
            <w:proofErr w:type="gramEnd"/>
            <w:r w:rsidRPr="00E15E78">
              <w:rPr>
                <w:color w:val="000000"/>
              </w:rPr>
              <w:t xml:space="preserve"> управление</w:t>
            </w:r>
          </w:p>
          <w:p w14:paraId="48A42411" w14:textId="77777777" w:rsidR="00900E15" w:rsidRPr="00E15E78" w:rsidRDefault="00900E15" w:rsidP="00BE7236">
            <w:pPr>
              <w:rPr>
                <w:b/>
                <w:color w:val="000000"/>
              </w:rPr>
            </w:pPr>
            <w:r w:rsidRPr="00E15E78">
              <w:rPr>
                <w:b/>
                <w:color w:val="000000"/>
              </w:rPr>
              <w:lastRenderedPageBreak/>
              <w:t xml:space="preserve">0421 </w:t>
            </w:r>
            <w:r w:rsidRPr="00E15E78">
              <w:rPr>
                <w:color w:val="000000"/>
              </w:rPr>
              <w:t>Право</w:t>
            </w:r>
          </w:p>
          <w:p w14:paraId="5C08694E" w14:textId="77777777" w:rsidR="00900E15" w:rsidRPr="00E15E78" w:rsidRDefault="00900E15" w:rsidP="00BE7236">
            <w:pPr>
              <w:rPr>
                <w:color w:val="000000"/>
              </w:rPr>
            </w:pPr>
            <w:r w:rsidRPr="00E15E78">
              <w:rPr>
                <w:b/>
                <w:color w:val="000000"/>
              </w:rPr>
              <w:t>1012</w:t>
            </w:r>
            <w:r w:rsidRPr="00E15E78">
              <w:rPr>
                <w:color w:val="000000"/>
              </w:rPr>
              <w:t xml:space="preserve"> </w:t>
            </w:r>
            <w:r>
              <w:rPr>
                <w:color w:val="000000"/>
              </w:rPr>
              <w:t>Ф</w:t>
            </w:r>
            <w:r w:rsidRPr="00E15E78">
              <w:rPr>
                <w:color w:val="000000"/>
              </w:rPr>
              <w:t>изическая культура и спорт</w:t>
            </w:r>
          </w:p>
          <w:p w14:paraId="49BCB9F7" w14:textId="77777777" w:rsidR="00900E15" w:rsidRPr="00E15E78" w:rsidRDefault="00900E15" w:rsidP="00BE7236">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68371065" w14:textId="77777777" w:rsidR="00900E15" w:rsidRPr="00E15E78" w:rsidRDefault="00900E15" w:rsidP="00BE7236">
            <w:pPr>
              <w:rPr>
                <w:color w:val="000000"/>
              </w:rPr>
            </w:pPr>
            <w:r w:rsidRPr="00E15E78">
              <w:rPr>
                <w:b/>
                <w:i/>
              </w:rPr>
              <w:t>Специальность:</w:t>
            </w:r>
          </w:p>
          <w:p w14:paraId="237CE077" w14:textId="77777777" w:rsidR="00900E15" w:rsidRPr="00E15E78" w:rsidRDefault="00900E15" w:rsidP="00BE7236">
            <w:pPr>
              <w:rPr>
                <w:color w:val="000000"/>
              </w:rPr>
            </w:pPr>
            <w:r w:rsidRPr="00E15E78">
              <w:rPr>
                <w:b/>
                <w:color w:val="000000"/>
              </w:rPr>
              <w:t>6-05-1031-07</w:t>
            </w:r>
            <w:r w:rsidRPr="00E15E78">
              <w:rPr>
                <w:color w:val="000000"/>
              </w:rPr>
              <w:t xml:space="preserve"> Правовое обеспечение деятельности внутренних войск;</w:t>
            </w:r>
          </w:p>
          <w:p w14:paraId="08BBECAE" w14:textId="77777777" w:rsidR="00900E15" w:rsidRPr="00E15E78" w:rsidRDefault="00900E15" w:rsidP="00BE7236">
            <w:pPr>
              <w:rPr>
                <w:color w:val="000000"/>
              </w:rPr>
            </w:pPr>
            <w:r w:rsidRPr="00E15E78">
              <w:rPr>
                <w:b/>
                <w:color w:val="000000"/>
              </w:rPr>
              <w:t>6-05-1031-09</w:t>
            </w:r>
            <w:r w:rsidRPr="00E15E78">
              <w:rPr>
                <w:color w:val="000000"/>
              </w:rPr>
              <w:t xml:space="preserve"> Идеологическая работа в подразделениях </w:t>
            </w:r>
          </w:p>
          <w:p w14:paraId="2C739293" w14:textId="77777777" w:rsidR="00900E15" w:rsidRPr="00E15E78" w:rsidRDefault="00900E15" w:rsidP="00BE7236">
            <w:pPr>
              <w:rPr>
                <w:color w:val="000000"/>
              </w:rPr>
            </w:pPr>
            <w:r w:rsidRPr="00E15E78">
              <w:rPr>
                <w:color w:val="000000"/>
              </w:rPr>
              <w:t xml:space="preserve">Вооруженных Сил; </w:t>
            </w:r>
          </w:p>
          <w:p w14:paraId="68CAD031" w14:textId="77777777" w:rsidR="00900E15" w:rsidRPr="00E15E78" w:rsidRDefault="00900E15" w:rsidP="00BE7236">
            <w:r w:rsidRPr="00E15E78">
              <w:rPr>
                <w:b/>
                <w:color w:val="000000"/>
              </w:rPr>
              <w:t xml:space="preserve">6-05-1031-10 </w:t>
            </w:r>
            <w:r w:rsidRPr="00E15E78">
              <w:rPr>
                <w:color w:val="000000"/>
              </w:rPr>
              <w:t>Практическая психология в военном деле</w:t>
            </w:r>
          </w:p>
        </w:tc>
      </w:tr>
      <w:tr w:rsidR="00900E15" w:rsidRPr="00E15E78" w14:paraId="2C911E20" w14:textId="77777777" w:rsidTr="00BE7236">
        <w:tc>
          <w:tcPr>
            <w:tcW w:w="3440" w:type="dxa"/>
          </w:tcPr>
          <w:p w14:paraId="24CAB407" w14:textId="77777777" w:rsidR="00900E15" w:rsidRPr="00E15E78" w:rsidRDefault="00900E15" w:rsidP="00BE7236">
            <w:r w:rsidRPr="00E15E78">
              <w:lastRenderedPageBreak/>
              <w:t>7-06-0232-01 Языкознание</w:t>
            </w:r>
          </w:p>
        </w:tc>
        <w:tc>
          <w:tcPr>
            <w:tcW w:w="6238" w:type="dxa"/>
          </w:tcPr>
          <w:p w14:paraId="0F692A9E" w14:textId="77777777" w:rsidR="00900E15" w:rsidRPr="00E15E78" w:rsidRDefault="00900E15" w:rsidP="00BE7236">
            <w:pPr>
              <w:rPr>
                <w:b/>
                <w:i/>
                <w:color w:val="000000"/>
              </w:rPr>
            </w:pPr>
            <w:r w:rsidRPr="00E15E78">
              <w:rPr>
                <w:b/>
                <w:i/>
                <w:color w:val="000000"/>
              </w:rPr>
              <w:t>Направление образования:</w:t>
            </w:r>
          </w:p>
          <w:p w14:paraId="50949A1B" w14:textId="77777777" w:rsidR="00900E15" w:rsidRPr="00E15E78" w:rsidRDefault="00900E15" w:rsidP="00BE7236">
            <w:pPr>
              <w:rPr>
                <w:color w:val="000000"/>
              </w:rPr>
            </w:pPr>
            <w:r w:rsidRPr="00E15E78">
              <w:rPr>
                <w:b/>
                <w:color w:val="000000"/>
              </w:rPr>
              <w:t>023</w:t>
            </w:r>
            <w:r w:rsidRPr="00E15E78">
              <w:rPr>
                <w:color w:val="000000"/>
              </w:rPr>
              <w:t xml:space="preserve"> Языки</w:t>
            </w:r>
          </w:p>
          <w:p w14:paraId="6FE8EC2D" w14:textId="77777777" w:rsidR="00900E15" w:rsidRPr="00E15E78" w:rsidRDefault="00900E15" w:rsidP="00BE7236">
            <w:r w:rsidRPr="00E15E78">
              <w:rPr>
                <w:b/>
                <w:i/>
              </w:rPr>
              <w:t>Группа специальностей</w:t>
            </w:r>
            <w:r w:rsidRPr="00E15E78">
              <w:t>:</w:t>
            </w:r>
          </w:p>
          <w:p w14:paraId="55B9698A" w14:textId="77777777" w:rsidR="00900E15" w:rsidRPr="00E15E78" w:rsidRDefault="00900E15" w:rsidP="00BE7236">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4512C240" w14:textId="77777777" w:rsidR="00900E15" w:rsidRPr="00E15E78" w:rsidRDefault="00900E15" w:rsidP="00BE7236">
            <w:pPr>
              <w:rPr>
                <w:color w:val="000000"/>
              </w:rPr>
            </w:pPr>
            <w:r w:rsidRPr="00E15E78">
              <w:rPr>
                <w:b/>
                <w:i/>
              </w:rPr>
              <w:t>Специальность:</w:t>
            </w:r>
          </w:p>
          <w:p w14:paraId="7BB2F966" w14:textId="77777777" w:rsidR="00900E15" w:rsidRPr="00E15E78" w:rsidRDefault="00900E15" w:rsidP="00BE7236">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1C16AA54" w14:textId="77777777" w:rsidR="00900E15" w:rsidRPr="00E15E78" w:rsidRDefault="00900E15" w:rsidP="00BE7236">
            <w:r w:rsidRPr="00E15E78">
              <w:rPr>
                <w:color w:val="000000"/>
              </w:rPr>
              <w:t>предметных областей)</w:t>
            </w:r>
          </w:p>
        </w:tc>
      </w:tr>
      <w:tr w:rsidR="00900E15" w:rsidRPr="00E15E78" w14:paraId="102E7253" w14:textId="77777777" w:rsidTr="00BE7236">
        <w:tc>
          <w:tcPr>
            <w:tcW w:w="3440" w:type="dxa"/>
          </w:tcPr>
          <w:p w14:paraId="563D81A6" w14:textId="77777777" w:rsidR="00900E15" w:rsidRPr="00E15E78" w:rsidRDefault="00900E15" w:rsidP="00BE7236">
            <w:r w:rsidRPr="00E15E78">
              <w:t>7-06-0232-02 Литературоведение</w:t>
            </w:r>
          </w:p>
        </w:tc>
        <w:tc>
          <w:tcPr>
            <w:tcW w:w="6238" w:type="dxa"/>
          </w:tcPr>
          <w:p w14:paraId="10A396D9" w14:textId="77777777" w:rsidR="00900E15" w:rsidRPr="00E15E78" w:rsidRDefault="00900E15" w:rsidP="00BE7236">
            <w:pPr>
              <w:rPr>
                <w:b/>
                <w:i/>
                <w:color w:val="000000"/>
              </w:rPr>
            </w:pPr>
            <w:r w:rsidRPr="00E15E78">
              <w:rPr>
                <w:b/>
                <w:i/>
                <w:color w:val="000000"/>
              </w:rPr>
              <w:t>Направление образования:</w:t>
            </w:r>
          </w:p>
          <w:p w14:paraId="6EDEB8A1" w14:textId="77777777" w:rsidR="00900E15" w:rsidRPr="00E15E78" w:rsidRDefault="00900E15" w:rsidP="00BE7236">
            <w:pPr>
              <w:rPr>
                <w:color w:val="000000"/>
              </w:rPr>
            </w:pPr>
            <w:r w:rsidRPr="00E15E78">
              <w:rPr>
                <w:b/>
                <w:color w:val="000000"/>
              </w:rPr>
              <w:t>023</w:t>
            </w:r>
            <w:r w:rsidRPr="00E15E78">
              <w:rPr>
                <w:color w:val="000000"/>
              </w:rPr>
              <w:t xml:space="preserve"> Языки</w:t>
            </w:r>
          </w:p>
          <w:p w14:paraId="715DE25C" w14:textId="77777777" w:rsidR="00900E15" w:rsidRPr="00E15E78" w:rsidRDefault="00900E15" w:rsidP="00BE7236">
            <w:r w:rsidRPr="00E15E78">
              <w:rPr>
                <w:b/>
                <w:i/>
              </w:rPr>
              <w:t>Группа специальностей</w:t>
            </w:r>
            <w:r w:rsidRPr="00E15E78">
              <w:t>:</w:t>
            </w:r>
          </w:p>
          <w:p w14:paraId="39C1D696" w14:textId="77777777" w:rsidR="00900E15" w:rsidRPr="00E15E78" w:rsidRDefault="00900E15" w:rsidP="00BE7236">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5C521960" w14:textId="77777777" w:rsidR="00900E15" w:rsidRPr="00E15E78" w:rsidRDefault="00900E15" w:rsidP="00BE7236">
            <w:pPr>
              <w:rPr>
                <w:color w:val="000000"/>
              </w:rPr>
            </w:pPr>
            <w:r w:rsidRPr="00E15E78">
              <w:rPr>
                <w:b/>
                <w:i/>
              </w:rPr>
              <w:t>Специальность:</w:t>
            </w:r>
          </w:p>
          <w:p w14:paraId="54A44C65" w14:textId="77777777" w:rsidR="00900E15" w:rsidRPr="00E15E78" w:rsidRDefault="00900E15" w:rsidP="00BE7236">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3E139456" w14:textId="77777777" w:rsidR="00900E15" w:rsidRPr="00E15E78" w:rsidRDefault="00900E15" w:rsidP="00BE7236">
            <w:r w:rsidRPr="00E15E78">
              <w:rPr>
                <w:color w:val="000000"/>
              </w:rPr>
              <w:t>предметных областей)</w:t>
            </w:r>
          </w:p>
        </w:tc>
      </w:tr>
      <w:tr w:rsidR="00900E15" w:rsidRPr="00E15E78" w14:paraId="63174890" w14:textId="77777777" w:rsidTr="00BE7236">
        <w:tc>
          <w:tcPr>
            <w:tcW w:w="3440" w:type="dxa"/>
          </w:tcPr>
          <w:p w14:paraId="60E48DC7" w14:textId="77777777" w:rsidR="00900E15" w:rsidRPr="00E15E78" w:rsidRDefault="00900E15" w:rsidP="00BE7236">
            <w:r w:rsidRPr="00E15E78">
              <w:t>7-06-0313-01 Психология</w:t>
            </w:r>
          </w:p>
        </w:tc>
        <w:tc>
          <w:tcPr>
            <w:tcW w:w="6238" w:type="dxa"/>
          </w:tcPr>
          <w:p w14:paraId="3B1FEAE7" w14:textId="77777777" w:rsidR="00900E15" w:rsidRPr="00E15E78" w:rsidRDefault="00900E15" w:rsidP="00BE7236">
            <w:pPr>
              <w:rPr>
                <w:b/>
                <w:i/>
              </w:rPr>
            </w:pPr>
            <w:r w:rsidRPr="00E15E78">
              <w:rPr>
                <w:b/>
                <w:i/>
              </w:rPr>
              <w:t xml:space="preserve">Профиль </w:t>
            </w:r>
          </w:p>
          <w:p w14:paraId="52837111" w14:textId="77777777" w:rsidR="00900E15" w:rsidRPr="00E15E78" w:rsidRDefault="00900E15" w:rsidP="00BE7236">
            <w:r w:rsidRPr="00E15E78">
              <w:rPr>
                <w:b/>
              </w:rPr>
              <w:t>01</w:t>
            </w:r>
            <w:r w:rsidRPr="00E15E78">
              <w:t xml:space="preserve"> Педагогика</w:t>
            </w:r>
          </w:p>
          <w:p w14:paraId="17956827" w14:textId="77777777" w:rsidR="00900E15" w:rsidRPr="00E15E78" w:rsidRDefault="00900E15" w:rsidP="00BE7236">
            <w:pPr>
              <w:rPr>
                <w:color w:val="000000"/>
              </w:rPr>
            </w:pPr>
            <w:r w:rsidRPr="00E15E78">
              <w:rPr>
                <w:b/>
                <w:color w:val="000000"/>
              </w:rPr>
              <w:t>02</w:t>
            </w:r>
            <w:r w:rsidRPr="00E15E78">
              <w:rPr>
                <w:color w:val="000000"/>
              </w:rPr>
              <w:t xml:space="preserve"> Искусство и гуманитарные науки</w:t>
            </w:r>
          </w:p>
          <w:p w14:paraId="59C964E0" w14:textId="77777777" w:rsidR="00900E15" w:rsidRPr="00E15E78" w:rsidRDefault="00900E15" w:rsidP="00BE7236">
            <w:pPr>
              <w:rPr>
                <w:color w:val="000000"/>
              </w:rPr>
            </w:pPr>
            <w:r w:rsidRPr="00E15E78">
              <w:rPr>
                <w:b/>
                <w:i/>
                <w:color w:val="000000"/>
              </w:rPr>
              <w:t>Направление образования:</w:t>
            </w:r>
            <w:r w:rsidRPr="00E15E78">
              <w:rPr>
                <w:color w:val="000000"/>
              </w:rPr>
              <w:t xml:space="preserve"> </w:t>
            </w:r>
          </w:p>
          <w:p w14:paraId="1E2FD4DF" w14:textId="77777777" w:rsidR="00900E15" w:rsidRPr="00E15E78" w:rsidRDefault="00900E15" w:rsidP="00BE7236">
            <w:pPr>
              <w:rPr>
                <w:b/>
                <w:i/>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2C062D47" w14:textId="77777777" w:rsidR="00900E15" w:rsidRPr="00E15E78" w:rsidRDefault="00900E15" w:rsidP="00BE7236">
            <w:pPr>
              <w:rPr>
                <w:color w:val="000000"/>
              </w:rPr>
            </w:pPr>
            <w:r w:rsidRPr="00E15E78">
              <w:rPr>
                <w:b/>
                <w:i/>
              </w:rPr>
              <w:t>Группа специальностей</w:t>
            </w:r>
            <w:r w:rsidRPr="00E15E78">
              <w:t>:</w:t>
            </w:r>
          </w:p>
          <w:p w14:paraId="0403D477" w14:textId="77777777" w:rsidR="00900E15" w:rsidRPr="00E15E78"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21FA7A47" w14:textId="77777777" w:rsidR="00900E15" w:rsidRPr="00E15E78" w:rsidRDefault="00900E15" w:rsidP="00BE7236">
            <w:pPr>
              <w:rPr>
                <w:color w:val="000000"/>
              </w:rPr>
            </w:pPr>
            <w:r w:rsidRPr="00E15E78">
              <w:rPr>
                <w:b/>
                <w:color w:val="000000"/>
              </w:rPr>
              <w:t>0313</w:t>
            </w:r>
            <w:r w:rsidRPr="00E15E78">
              <w:rPr>
                <w:color w:val="000000"/>
              </w:rPr>
              <w:t xml:space="preserve"> Психология</w:t>
            </w:r>
          </w:p>
          <w:p w14:paraId="2131AD3E" w14:textId="77777777" w:rsidR="00900E15" w:rsidRDefault="00900E15" w:rsidP="00BE7236">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09CFE6E3" w14:textId="77777777" w:rsidR="00900E15" w:rsidRDefault="00900E15" w:rsidP="00BE7236">
            <w:pPr>
              <w:rPr>
                <w:color w:val="000000"/>
              </w:rPr>
            </w:pPr>
            <w:r w:rsidRPr="00CB60BE">
              <w:rPr>
                <w:b/>
                <w:color w:val="000000"/>
              </w:rPr>
              <w:t>0321</w:t>
            </w:r>
            <w:r w:rsidRPr="00CB60BE">
              <w:rPr>
                <w:color w:val="000000"/>
              </w:rPr>
              <w:t xml:space="preserve"> </w:t>
            </w:r>
            <w:r>
              <w:rPr>
                <w:color w:val="000000"/>
              </w:rPr>
              <w:t>Ж</w:t>
            </w:r>
            <w:r w:rsidRPr="00CB60BE">
              <w:rPr>
                <w:color w:val="000000"/>
              </w:rPr>
              <w:t>урналистика</w:t>
            </w:r>
          </w:p>
          <w:p w14:paraId="07D95142" w14:textId="77777777" w:rsidR="00900E15" w:rsidRDefault="00900E15" w:rsidP="00BE7236">
            <w:pPr>
              <w:rPr>
                <w:color w:val="000000"/>
              </w:rPr>
            </w:pPr>
            <w:r w:rsidRPr="00CB60BE">
              <w:rPr>
                <w:b/>
                <w:color w:val="000000"/>
              </w:rPr>
              <w:t>0414</w:t>
            </w:r>
            <w:r w:rsidRPr="00CB60BE">
              <w:rPr>
                <w:color w:val="000000"/>
              </w:rPr>
              <w:t xml:space="preserve"> </w:t>
            </w:r>
            <w:r>
              <w:rPr>
                <w:color w:val="000000"/>
              </w:rPr>
              <w:t>Г</w:t>
            </w:r>
            <w:r w:rsidRPr="00CB60BE">
              <w:rPr>
                <w:color w:val="000000"/>
              </w:rPr>
              <w:t>осударственное управление</w:t>
            </w:r>
          </w:p>
          <w:p w14:paraId="370F0CB2" w14:textId="77777777" w:rsidR="00900E15" w:rsidRDefault="00900E15" w:rsidP="00BE7236">
            <w:pPr>
              <w:rPr>
                <w:color w:val="000000"/>
              </w:rPr>
            </w:pPr>
            <w:r w:rsidRPr="00CB60BE">
              <w:rPr>
                <w:b/>
                <w:color w:val="000000"/>
              </w:rPr>
              <w:t>1012</w:t>
            </w:r>
            <w:r w:rsidRPr="00CB60BE">
              <w:rPr>
                <w:color w:val="000000"/>
              </w:rPr>
              <w:t xml:space="preserve"> </w:t>
            </w:r>
            <w:r>
              <w:rPr>
                <w:color w:val="000000"/>
              </w:rPr>
              <w:t>Ф</w:t>
            </w:r>
            <w:r w:rsidRPr="00CB60BE">
              <w:rPr>
                <w:color w:val="000000"/>
              </w:rPr>
              <w:t>изическая культура и спорт</w:t>
            </w:r>
          </w:p>
          <w:p w14:paraId="5766D996" w14:textId="77777777" w:rsidR="00900E15" w:rsidRPr="00E15E78" w:rsidRDefault="00900E15" w:rsidP="00BE7236">
            <w:pPr>
              <w:rPr>
                <w:color w:val="000000"/>
              </w:rPr>
            </w:pPr>
            <w:r w:rsidRPr="00CB60BE">
              <w:rPr>
                <w:b/>
                <w:color w:val="000000"/>
              </w:rPr>
              <w:t>1037</w:t>
            </w:r>
            <w:r w:rsidRPr="00CB60BE">
              <w:rPr>
                <w:color w:val="000000"/>
              </w:rPr>
              <w:t xml:space="preserve"> </w:t>
            </w:r>
            <w:r>
              <w:rPr>
                <w:color w:val="000000"/>
              </w:rPr>
              <w:t>С</w:t>
            </w:r>
            <w:r w:rsidRPr="00CB60BE">
              <w:rPr>
                <w:color w:val="000000"/>
              </w:rPr>
              <w:t>удебная экспертиза</w:t>
            </w:r>
          </w:p>
          <w:p w14:paraId="1FB62FED" w14:textId="77777777" w:rsidR="00900E15" w:rsidRPr="00E15E78" w:rsidRDefault="00900E15" w:rsidP="00BE7236">
            <w:pPr>
              <w:rPr>
                <w:color w:val="000000"/>
              </w:rPr>
            </w:pPr>
            <w:r w:rsidRPr="00E15E78">
              <w:rPr>
                <w:b/>
                <w:i/>
              </w:rPr>
              <w:t>Специальность:</w:t>
            </w:r>
          </w:p>
          <w:p w14:paraId="2B59682C" w14:textId="77777777" w:rsidR="00900E15" w:rsidRPr="00E15E78" w:rsidRDefault="00900E15" w:rsidP="00BE7236">
            <w:pPr>
              <w:rPr>
                <w:color w:val="000000"/>
              </w:rPr>
            </w:pPr>
            <w:r w:rsidRPr="00E15E78">
              <w:rPr>
                <w:b/>
                <w:color w:val="000000"/>
              </w:rPr>
              <w:t>6-05-1031-09</w:t>
            </w:r>
            <w:r w:rsidRPr="00E15E78">
              <w:rPr>
                <w:color w:val="000000"/>
              </w:rPr>
              <w:t xml:space="preserve"> Идеологическая работа в подразделениях </w:t>
            </w:r>
          </w:p>
          <w:p w14:paraId="1FFE27FE" w14:textId="77777777" w:rsidR="00900E15" w:rsidRPr="00E15E78" w:rsidRDefault="00900E15" w:rsidP="00BE7236">
            <w:pPr>
              <w:rPr>
                <w:color w:val="000000"/>
              </w:rPr>
            </w:pPr>
            <w:r w:rsidRPr="00E15E78">
              <w:rPr>
                <w:color w:val="000000"/>
              </w:rPr>
              <w:t xml:space="preserve">Вооруженных Сил; </w:t>
            </w:r>
          </w:p>
          <w:p w14:paraId="7451041A" w14:textId="77777777" w:rsidR="00900E15" w:rsidRPr="00E15E78" w:rsidRDefault="00900E15" w:rsidP="00BE7236">
            <w:pPr>
              <w:rPr>
                <w:color w:val="000000"/>
              </w:rPr>
            </w:pPr>
            <w:r w:rsidRPr="00E15E78">
              <w:rPr>
                <w:b/>
                <w:color w:val="000000"/>
              </w:rPr>
              <w:t xml:space="preserve">6-05-1031-10 </w:t>
            </w:r>
            <w:r w:rsidRPr="00E15E78">
              <w:rPr>
                <w:color w:val="000000"/>
              </w:rPr>
              <w:t>Практическая психология в военном деле</w:t>
            </w:r>
          </w:p>
        </w:tc>
      </w:tr>
      <w:tr w:rsidR="00900E15" w:rsidRPr="00E15E78" w14:paraId="75C08E2E" w14:textId="77777777" w:rsidTr="00BE7236">
        <w:tc>
          <w:tcPr>
            <w:tcW w:w="3440" w:type="dxa"/>
          </w:tcPr>
          <w:p w14:paraId="0F47A48B" w14:textId="77777777" w:rsidR="00900E15" w:rsidRPr="00E15E78" w:rsidRDefault="00900E15" w:rsidP="00BE7236">
            <w:r w:rsidRPr="00E15E78">
              <w:t>7-06-0421-01 Юриспруденция</w:t>
            </w:r>
          </w:p>
        </w:tc>
        <w:tc>
          <w:tcPr>
            <w:tcW w:w="6238" w:type="dxa"/>
          </w:tcPr>
          <w:p w14:paraId="4A800F02" w14:textId="77777777" w:rsidR="00900E15" w:rsidRPr="00E15E78" w:rsidRDefault="00900E15" w:rsidP="00BE7236">
            <w:pPr>
              <w:rPr>
                <w:color w:val="000000"/>
              </w:rPr>
            </w:pPr>
            <w:r w:rsidRPr="00E15E78">
              <w:rPr>
                <w:b/>
                <w:i/>
                <w:color w:val="000000"/>
              </w:rPr>
              <w:t>Направление образования:</w:t>
            </w:r>
          </w:p>
          <w:p w14:paraId="2DCCA781" w14:textId="77777777" w:rsidR="00900E15" w:rsidRPr="00E15E78" w:rsidRDefault="00900E15" w:rsidP="00BE7236">
            <w:pPr>
              <w:rPr>
                <w:color w:val="000000"/>
              </w:rPr>
            </w:pPr>
            <w:r w:rsidRPr="00E15E78">
              <w:rPr>
                <w:b/>
                <w:color w:val="000000"/>
              </w:rPr>
              <w:t>042</w:t>
            </w:r>
            <w:r w:rsidRPr="00E15E78">
              <w:rPr>
                <w:color w:val="000000"/>
              </w:rPr>
              <w:t xml:space="preserve"> Право</w:t>
            </w:r>
          </w:p>
          <w:p w14:paraId="1F42C94C" w14:textId="77777777" w:rsidR="00900E15" w:rsidRPr="00E15E78" w:rsidRDefault="00900E15" w:rsidP="00BE7236">
            <w:pPr>
              <w:rPr>
                <w:color w:val="000000"/>
              </w:rPr>
            </w:pPr>
            <w:r w:rsidRPr="00E15E78">
              <w:rPr>
                <w:b/>
                <w:i/>
              </w:rPr>
              <w:t>Группа специальностей</w:t>
            </w:r>
            <w:r w:rsidRPr="00E15E78">
              <w:t>:</w:t>
            </w:r>
          </w:p>
          <w:p w14:paraId="60311C62" w14:textId="77777777" w:rsidR="00900E15" w:rsidRDefault="00900E15" w:rsidP="00BE7236">
            <w:pPr>
              <w:rPr>
                <w:b/>
                <w:color w:val="000000"/>
              </w:rPr>
            </w:pPr>
            <w:r w:rsidRPr="00795A2C">
              <w:rPr>
                <w:b/>
                <w:color w:val="000000"/>
              </w:rPr>
              <w:t xml:space="preserve">0311 </w:t>
            </w:r>
            <w:r>
              <w:rPr>
                <w:b/>
                <w:color w:val="000000"/>
              </w:rPr>
              <w:t>Э</w:t>
            </w:r>
            <w:r w:rsidRPr="00795A2C">
              <w:rPr>
                <w:color w:val="000000"/>
              </w:rPr>
              <w:t>кономика</w:t>
            </w:r>
          </w:p>
          <w:p w14:paraId="571AC925" w14:textId="77777777" w:rsidR="00900E15" w:rsidRDefault="00900E15" w:rsidP="00BE7236">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39A37FB6" w14:textId="77777777" w:rsidR="00900E15" w:rsidRPr="00E15E78" w:rsidRDefault="00900E15" w:rsidP="00BE7236">
            <w:pPr>
              <w:rPr>
                <w:color w:val="000000"/>
              </w:rPr>
            </w:pPr>
            <w:r w:rsidRPr="00795A2C">
              <w:rPr>
                <w:b/>
                <w:color w:val="000000"/>
              </w:rPr>
              <w:t>0412</w:t>
            </w:r>
            <w:r w:rsidRPr="00795A2C">
              <w:rPr>
                <w:color w:val="000000"/>
              </w:rPr>
              <w:t xml:space="preserve"> </w:t>
            </w:r>
            <w:r>
              <w:rPr>
                <w:color w:val="000000"/>
              </w:rPr>
              <w:t>М</w:t>
            </w:r>
            <w:r w:rsidRPr="00795A2C">
              <w:rPr>
                <w:color w:val="000000"/>
              </w:rPr>
              <w:t>енеджмент, логистика, маркетинг и реклама</w:t>
            </w:r>
          </w:p>
          <w:p w14:paraId="506738D7" w14:textId="77777777" w:rsidR="00900E15" w:rsidRDefault="00900E15" w:rsidP="00BE7236">
            <w:pPr>
              <w:rPr>
                <w:color w:val="000000"/>
              </w:rPr>
            </w:pPr>
            <w:r w:rsidRPr="00E15E78">
              <w:rPr>
                <w:b/>
                <w:color w:val="000000"/>
              </w:rPr>
              <w:t>0414</w:t>
            </w:r>
            <w:r w:rsidRPr="00E15E78">
              <w:rPr>
                <w:color w:val="000000"/>
              </w:rPr>
              <w:t xml:space="preserve"> </w:t>
            </w:r>
            <w:r>
              <w:rPr>
                <w:color w:val="000000"/>
              </w:rPr>
              <w:t>Г</w:t>
            </w:r>
            <w:r w:rsidRPr="00E15E78">
              <w:rPr>
                <w:color w:val="000000"/>
              </w:rPr>
              <w:t>осударственное управление</w:t>
            </w:r>
          </w:p>
          <w:p w14:paraId="22FC7423" w14:textId="77777777" w:rsidR="00900E15" w:rsidRPr="00E15E78" w:rsidRDefault="00900E15" w:rsidP="00BE7236">
            <w:pPr>
              <w:rPr>
                <w:color w:val="000000"/>
              </w:rPr>
            </w:pPr>
            <w:r w:rsidRPr="00E15E78">
              <w:rPr>
                <w:b/>
                <w:color w:val="000000"/>
              </w:rPr>
              <w:t>1032</w:t>
            </w:r>
            <w:r w:rsidRPr="00E15E78">
              <w:rPr>
                <w:color w:val="000000"/>
              </w:rPr>
              <w:t xml:space="preserve"> </w:t>
            </w:r>
            <w:r>
              <w:rPr>
                <w:color w:val="000000"/>
              </w:rPr>
              <w:t>О</w:t>
            </w:r>
            <w:r w:rsidRPr="00E15E78">
              <w:rPr>
                <w:color w:val="000000"/>
              </w:rPr>
              <w:t>беспечение общественной безопасности</w:t>
            </w:r>
          </w:p>
          <w:p w14:paraId="4A0028FF" w14:textId="77777777" w:rsidR="00900E15" w:rsidRPr="00E15E78" w:rsidRDefault="00900E15" w:rsidP="00BE7236">
            <w:pPr>
              <w:rPr>
                <w:color w:val="000000"/>
              </w:rPr>
            </w:pPr>
            <w:r w:rsidRPr="00E15E78">
              <w:rPr>
                <w:b/>
                <w:color w:val="000000"/>
              </w:rPr>
              <w:t>1035</w:t>
            </w:r>
            <w:r w:rsidRPr="00E15E78">
              <w:rPr>
                <w:color w:val="000000"/>
              </w:rPr>
              <w:t xml:space="preserve"> </w:t>
            </w:r>
            <w:r>
              <w:rPr>
                <w:color w:val="000000"/>
              </w:rPr>
              <w:t>Г</w:t>
            </w:r>
            <w:r w:rsidRPr="00E15E78">
              <w:rPr>
                <w:color w:val="000000"/>
              </w:rPr>
              <w:t>осударственная безопасность</w:t>
            </w:r>
          </w:p>
          <w:p w14:paraId="0331A704" w14:textId="77777777" w:rsidR="00900E15" w:rsidRPr="00E15E78" w:rsidRDefault="00900E15" w:rsidP="00BE7236">
            <w:pPr>
              <w:rPr>
                <w:b/>
                <w:color w:val="000000"/>
              </w:rPr>
            </w:pPr>
            <w:r w:rsidRPr="00E15E78">
              <w:rPr>
                <w:b/>
                <w:color w:val="000000"/>
              </w:rPr>
              <w:t xml:space="preserve">1036 </w:t>
            </w:r>
            <w:r>
              <w:rPr>
                <w:color w:val="000000"/>
              </w:rPr>
              <w:t>Э</w:t>
            </w:r>
            <w:r w:rsidRPr="00E15E78">
              <w:rPr>
                <w:color w:val="000000"/>
              </w:rPr>
              <w:t>кономическая безопасность</w:t>
            </w:r>
          </w:p>
          <w:p w14:paraId="22E0F8E8" w14:textId="77777777" w:rsidR="00900E15" w:rsidRPr="00E15E78" w:rsidRDefault="00900E15" w:rsidP="00BE7236">
            <w:pPr>
              <w:rPr>
                <w:color w:val="000000"/>
              </w:rPr>
            </w:pPr>
            <w:r w:rsidRPr="00E15E78">
              <w:rPr>
                <w:b/>
                <w:color w:val="000000"/>
              </w:rPr>
              <w:t xml:space="preserve">1037 </w:t>
            </w:r>
            <w:r>
              <w:rPr>
                <w:color w:val="000000"/>
              </w:rPr>
              <w:t>С</w:t>
            </w:r>
            <w:r w:rsidRPr="00E15E78">
              <w:rPr>
                <w:color w:val="000000"/>
              </w:rPr>
              <w:t>удебная экспертиза</w:t>
            </w:r>
          </w:p>
          <w:p w14:paraId="2BB99575" w14:textId="77777777" w:rsidR="00900E15" w:rsidRPr="00E15E78" w:rsidRDefault="00900E15" w:rsidP="00BE7236">
            <w:pPr>
              <w:rPr>
                <w:b/>
                <w:color w:val="000000"/>
              </w:rPr>
            </w:pPr>
            <w:r w:rsidRPr="00E15E78">
              <w:rPr>
                <w:b/>
                <w:i/>
              </w:rPr>
              <w:t>Специальность:</w:t>
            </w:r>
          </w:p>
          <w:p w14:paraId="09A76454" w14:textId="77777777" w:rsidR="00900E15" w:rsidRPr="00E15E78" w:rsidRDefault="00900E15" w:rsidP="00BE7236">
            <w:r w:rsidRPr="00E15E78">
              <w:rPr>
                <w:b/>
                <w:color w:val="000000"/>
              </w:rPr>
              <w:t>6-05-1031-07</w:t>
            </w:r>
            <w:r w:rsidRPr="00E15E78">
              <w:rPr>
                <w:color w:val="000000"/>
              </w:rPr>
              <w:t xml:space="preserve"> Правовое обеспечение деятельности внутренних войск</w:t>
            </w:r>
          </w:p>
        </w:tc>
      </w:tr>
      <w:tr w:rsidR="00900E15" w:rsidRPr="00E15E78" w14:paraId="79BD48D9" w14:textId="77777777" w:rsidTr="00BE7236">
        <w:tc>
          <w:tcPr>
            <w:tcW w:w="3440" w:type="dxa"/>
          </w:tcPr>
          <w:p w14:paraId="771B663B" w14:textId="77777777" w:rsidR="00900E15" w:rsidRPr="00E15E78" w:rsidRDefault="00900E15" w:rsidP="00BE7236">
            <w:r w:rsidRPr="00E15E78">
              <w:lastRenderedPageBreak/>
              <w:t>7-06-0511-01 Биология</w:t>
            </w:r>
          </w:p>
        </w:tc>
        <w:tc>
          <w:tcPr>
            <w:tcW w:w="6238" w:type="dxa"/>
          </w:tcPr>
          <w:p w14:paraId="712DD872" w14:textId="77777777" w:rsidR="00900E15" w:rsidRPr="00E15E78" w:rsidRDefault="00900E15" w:rsidP="00BE7236">
            <w:pPr>
              <w:rPr>
                <w:b/>
                <w:i/>
              </w:rPr>
            </w:pPr>
            <w:r w:rsidRPr="00E15E78">
              <w:rPr>
                <w:b/>
                <w:i/>
              </w:rPr>
              <w:t xml:space="preserve">Профиль </w:t>
            </w:r>
          </w:p>
          <w:p w14:paraId="06D586BA" w14:textId="77777777" w:rsidR="00900E15" w:rsidRPr="00E15E78" w:rsidRDefault="00900E15" w:rsidP="00BE7236">
            <w:r w:rsidRPr="00E15E78">
              <w:rPr>
                <w:b/>
              </w:rPr>
              <w:t>08</w:t>
            </w:r>
            <w:r w:rsidRPr="00E15E78">
              <w:t xml:space="preserve"> Сельское, лесное, рыбное хозяйство и ветеринария</w:t>
            </w:r>
          </w:p>
          <w:p w14:paraId="489E440B" w14:textId="77777777" w:rsidR="00900E15" w:rsidRPr="00E15E78" w:rsidRDefault="00900E15" w:rsidP="00BE7236">
            <w:pPr>
              <w:rPr>
                <w:color w:val="000000"/>
              </w:rPr>
            </w:pPr>
            <w:r w:rsidRPr="00E15E78">
              <w:rPr>
                <w:b/>
                <w:i/>
                <w:color w:val="000000"/>
              </w:rPr>
              <w:t>Направление образования:</w:t>
            </w:r>
          </w:p>
          <w:p w14:paraId="7AA535DB" w14:textId="77777777" w:rsidR="00900E15" w:rsidRPr="00E15E78" w:rsidRDefault="00900E15" w:rsidP="00BE7236">
            <w:pPr>
              <w:rPr>
                <w:b/>
              </w:rPr>
            </w:pPr>
            <w:r w:rsidRPr="00E15E78">
              <w:rPr>
                <w:b/>
              </w:rPr>
              <w:t>051</w:t>
            </w:r>
            <w:r w:rsidRPr="00E15E78">
              <w:t xml:space="preserve"> Биологические и смежные науки</w:t>
            </w:r>
          </w:p>
          <w:p w14:paraId="2F1006EC" w14:textId="77777777" w:rsidR="00900E15" w:rsidRPr="00E15E78" w:rsidRDefault="00900E15" w:rsidP="00BE7236">
            <w:r w:rsidRPr="00E15E78">
              <w:rPr>
                <w:b/>
              </w:rPr>
              <w:t>052</w:t>
            </w:r>
            <w:r w:rsidRPr="00E15E78">
              <w:t xml:space="preserve"> Окружающая среда</w:t>
            </w:r>
          </w:p>
          <w:p w14:paraId="14E66906" w14:textId="77777777" w:rsidR="00900E15" w:rsidRPr="00E15E78" w:rsidRDefault="00900E15" w:rsidP="00BE7236">
            <w:r w:rsidRPr="00E15E78">
              <w:rPr>
                <w:b/>
              </w:rPr>
              <w:t xml:space="preserve">053 </w:t>
            </w:r>
            <w:r w:rsidRPr="00E15E78">
              <w:t>Физические, математические и химические науки, науки о земле</w:t>
            </w:r>
          </w:p>
          <w:p w14:paraId="6657C420" w14:textId="77777777" w:rsidR="00900E15" w:rsidRPr="00E15E78" w:rsidRDefault="00900E15" w:rsidP="00BE7236">
            <w:r w:rsidRPr="00E15E78">
              <w:rPr>
                <w:b/>
              </w:rPr>
              <w:t>091</w:t>
            </w:r>
            <w:r w:rsidRPr="00E15E78">
              <w:t xml:space="preserve"> Здравоохранение</w:t>
            </w:r>
          </w:p>
          <w:p w14:paraId="500BDB43" w14:textId="77777777" w:rsidR="00900E15" w:rsidRPr="00E15E78" w:rsidRDefault="00900E15" w:rsidP="00BE7236">
            <w:r w:rsidRPr="00E15E78">
              <w:rPr>
                <w:b/>
                <w:i/>
              </w:rPr>
              <w:t>Группа специальностей</w:t>
            </w:r>
            <w:r w:rsidRPr="00E15E78">
              <w:t>:</w:t>
            </w:r>
          </w:p>
          <w:p w14:paraId="71E778CC" w14:textId="77777777" w:rsidR="00900E15" w:rsidRPr="00E15E78" w:rsidRDefault="00900E15" w:rsidP="00BE7236">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581213AF" w14:textId="77777777" w:rsidR="00900E15" w:rsidRPr="00E15E78" w:rsidRDefault="00900E15" w:rsidP="00BE7236">
            <w:pPr>
              <w:rPr>
                <w:b/>
              </w:rPr>
            </w:pPr>
            <w:r w:rsidRPr="00E15E78">
              <w:rPr>
                <w:b/>
              </w:rPr>
              <w:t xml:space="preserve">0721 </w:t>
            </w:r>
            <w:r>
              <w:t>П</w:t>
            </w:r>
            <w:r w:rsidRPr="00E15E78">
              <w:t>роизводство продуктов питания</w:t>
            </w:r>
          </w:p>
          <w:p w14:paraId="4889F7DE" w14:textId="77777777" w:rsidR="00900E15" w:rsidRPr="00E15E78" w:rsidRDefault="00900E15" w:rsidP="00BE7236">
            <w:pPr>
              <w:rPr>
                <w:b/>
                <w:color w:val="000000"/>
              </w:rPr>
            </w:pPr>
            <w:r w:rsidRPr="00E15E78">
              <w:rPr>
                <w:b/>
                <w:i/>
              </w:rPr>
              <w:t>Специальность:</w:t>
            </w:r>
          </w:p>
          <w:p w14:paraId="6FF6CA93" w14:textId="77777777" w:rsidR="00900E15" w:rsidRPr="00E15E78" w:rsidRDefault="00900E15" w:rsidP="00BE7236">
            <w:r w:rsidRPr="00E15E78">
              <w:rPr>
                <w:b/>
              </w:rPr>
              <w:t>6-05-0113-03</w:t>
            </w:r>
            <w:r w:rsidRPr="00E15E78">
              <w:t xml:space="preserve"> Природоведческое образование (с указанием </w:t>
            </w:r>
          </w:p>
          <w:p w14:paraId="69C65BD1" w14:textId="77777777" w:rsidR="00900E15" w:rsidRPr="00E15E78" w:rsidRDefault="00900E15" w:rsidP="00BE7236">
            <w:r w:rsidRPr="00E15E78">
              <w:t>предметных областей)</w:t>
            </w:r>
          </w:p>
        </w:tc>
      </w:tr>
      <w:tr w:rsidR="00900E15" w:rsidRPr="00E15E78" w14:paraId="4F9C3AEC" w14:textId="77777777" w:rsidTr="00BE7236">
        <w:tc>
          <w:tcPr>
            <w:tcW w:w="3440" w:type="dxa"/>
          </w:tcPr>
          <w:p w14:paraId="6DA0AA8F" w14:textId="77777777" w:rsidR="00900E15" w:rsidRPr="00E15E78" w:rsidRDefault="00900E15" w:rsidP="00BE7236">
            <w:r w:rsidRPr="007E55C9">
              <w:t>7-06-0521-01</w:t>
            </w:r>
            <w:r>
              <w:t xml:space="preserve"> Экология</w:t>
            </w:r>
          </w:p>
        </w:tc>
        <w:tc>
          <w:tcPr>
            <w:tcW w:w="6238" w:type="dxa"/>
          </w:tcPr>
          <w:p w14:paraId="47BC285C" w14:textId="77777777" w:rsidR="00900E15" w:rsidRPr="00E15E78" w:rsidRDefault="00900E15" w:rsidP="00BE7236">
            <w:pPr>
              <w:rPr>
                <w:b/>
                <w:i/>
              </w:rPr>
            </w:pPr>
            <w:r w:rsidRPr="00E15E78">
              <w:rPr>
                <w:b/>
                <w:i/>
              </w:rPr>
              <w:t xml:space="preserve">Профиль </w:t>
            </w:r>
          </w:p>
          <w:p w14:paraId="1865275E" w14:textId="77777777" w:rsidR="00900E15" w:rsidRPr="00E15E78" w:rsidRDefault="00900E15" w:rsidP="00BE7236">
            <w:pPr>
              <w:rPr>
                <w:spacing w:val="-6"/>
              </w:rPr>
            </w:pPr>
            <w:r w:rsidRPr="00E15E78">
              <w:rPr>
                <w:b/>
                <w:spacing w:val="-6"/>
              </w:rPr>
              <w:t>08</w:t>
            </w:r>
            <w:r w:rsidRPr="00E15E78">
              <w:rPr>
                <w:spacing w:val="-6"/>
              </w:rPr>
              <w:t xml:space="preserve"> Сельское, лесное, рыбное хозяйство и ветеринария</w:t>
            </w:r>
          </w:p>
          <w:p w14:paraId="7BA401BC" w14:textId="77777777" w:rsidR="00900E15" w:rsidRPr="00E15E78" w:rsidRDefault="00900E15" w:rsidP="00BE7236">
            <w:pPr>
              <w:rPr>
                <w:color w:val="000000"/>
              </w:rPr>
            </w:pPr>
            <w:r w:rsidRPr="00E15E78">
              <w:rPr>
                <w:b/>
                <w:i/>
                <w:color w:val="000000"/>
              </w:rPr>
              <w:t>Направление образования:</w:t>
            </w:r>
          </w:p>
          <w:p w14:paraId="5DE3792A" w14:textId="77777777" w:rsidR="00900E15" w:rsidRPr="00E15E78" w:rsidRDefault="00900E15" w:rsidP="00BE7236">
            <w:pPr>
              <w:rPr>
                <w:b/>
              </w:rPr>
            </w:pPr>
            <w:r w:rsidRPr="00E15E78">
              <w:rPr>
                <w:b/>
              </w:rPr>
              <w:t>051</w:t>
            </w:r>
            <w:r w:rsidRPr="00E15E78">
              <w:t xml:space="preserve"> Биологические и смежные науки</w:t>
            </w:r>
          </w:p>
          <w:p w14:paraId="7AAC2170" w14:textId="77777777" w:rsidR="00900E15" w:rsidRPr="00E15E78" w:rsidRDefault="00900E15" w:rsidP="00BE7236">
            <w:r w:rsidRPr="00E15E78">
              <w:rPr>
                <w:b/>
              </w:rPr>
              <w:t>052</w:t>
            </w:r>
            <w:r w:rsidRPr="00E15E78">
              <w:t xml:space="preserve"> Окружающая среда</w:t>
            </w:r>
          </w:p>
          <w:p w14:paraId="388BB615" w14:textId="77777777" w:rsidR="00900E15" w:rsidRPr="00E15E78" w:rsidRDefault="00900E15" w:rsidP="00BE7236">
            <w:r w:rsidRPr="00E15E78">
              <w:rPr>
                <w:b/>
              </w:rPr>
              <w:t xml:space="preserve">053 </w:t>
            </w:r>
            <w:r w:rsidRPr="00E15E78">
              <w:t>Физические, математические и химические науки, науки о земле</w:t>
            </w:r>
          </w:p>
          <w:p w14:paraId="62D508C9" w14:textId="77777777" w:rsidR="00900E15" w:rsidRPr="00E15E78" w:rsidRDefault="00900E15" w:rsidP="00BE7236">
            <w:r w:rsidRPr="00E15E78">
              <w:rPr>
                <w:b/>
                <w:i/>
              </w:rPr>
              <w:t>Группа специальностей</w:t>
            </w:r>
            <w:r w:rsidRPr="00E15E78">
              <w:t>:</w:t>
            </w:r>
          </w:p>
          <w:p w14:paraId="21BEF9F6" w14:textId="77777777" w:rsidR="00900E15" w:rsidRPr="00E15E78" w:rsidRDefault="00900E15" w:rsidP="00BE7236">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36881E45" w14:textId="77777777" w:rsidR="00900E15" w:rsidRPr="00E15E78" w:rsidRDefault="00900E15" w:rsidP="00BE7236">
            <w:pPr>
              <w:rPr>
                <w:b/>
              </w:rPr>
            </w:pPr>
            <w:r w:rsidRPr="00E15E78">
              <w:rPr>
                <w:b/>
              </w:rPr>
              <w:t xml:space="preserve">0721 </w:t>
            </w:r>
            <w:r>
              <w:t>П</w:t>
            </w:r>
            <w:r w:rsidRPr="00E15E78">
              <w:t>роизводство продуктов питания</w:t>
            </w:r>
          </w:p>
          <w:p w14:paraId="1EFE16FC" w14:textId="77777777" w:rsidR="00900E15" w:rsidRPr="00E15E78" w:rsidRDefault="00900E15" w:rsidP="00BE7236">
            <w:r w:rsidRPr="00E15E78">
              <w:rPr>
                <w:b/>
              </w:rPr>
              <w:t>6-05-0113-03</w:t>
            </w:r>
            <w:r w:rsidRPr="00E15E78">
              <w:t xml:space="preserve"> Природоведческое образование (с указанием </w:t>
            </w:r>
          </w:p>
          <w:p w14:paraId="14C473D4" w14:textId="77777777" w:rsidR="00900E15" w:rsidRPr="00E15E78" w:rsidRDefault="00900E15" w:rsidP="00BE7236">
            <w:pPr>
              <w:rPr>
                <w:b/>
                <w:i/>
              </w:rPr>
            </w:pPr>
            <w:r w:rsidRPr="00E15E78">
              <w:t>предметных областей)</w:t>
            </w:r>
          </w:p>
        </w:tc>
      </w:tr>
      <w:tr w:rsidR="00900E15" w:rsidRPr="00E15E78" w14:paraId="05C6E061" w14:textId="77777777" w:rsidTr="00BE7236">
        <w:tc>
          <w:tcPr>
            <w:tcW w:w="3440" w:type="dxa"/>
          </w:tcPr>
          <w:p w14:paraId="378D3E56" w14:textId="77777777" w:rsidR="00900E15" w:rsidRPr="00E15E78" w:rsidRDefault="00900E15" w:rsidP="00BE7236">
            <w:r w:rsidRPr="00E15E78">
              <w:t>7-06-0532-01 География</w:t>
            </w:r>
          </w:p>
        </w:tc>
        <w:tc>
          <w:tcPr>
            <w:tcW w:w="6238" w:type="dxa"/>
          </w:tcPr>
          <w:p w14:paraId="409D3179" w14:textId="77777777" w:rsidR="00900E15" w:rsidRPr="00E15E78" w:rsidRDefault="00900E15" w:rsidP="00BE7236">
            <w:pPr>
              <w:rPr>
                <w:b/>
                <w:i/>
              </w:rPr>
            </w:pPr>
            <w:r w:rsidRPr="00E15E78">
              <w:rPr>
                <w:b/>
                <w:i/>
              </w:rPr>
              <w:t xml:space="preserve">Профиль </w:t>
            </w:r>
          </w:p>
          <w:p w14:paraId="697FCCB1" w14:textId="77777777" w:rsidR="00900E15" w:rsidRPr="00E15E78" w:rsidRDefault="00900E15" w:rsidP="00BE7236">
            <w:pPr>
              <w:rPr>
                <w:spacing w:val="-6"/>
              </w:rPr>
            </w:pPr>
            <w:r w:rsidRPr="00E15E78">
              <w:rPr>
                <w:b/>
                <w:spacing w:val="-6"/>
              </w:rPr>
              <w:t>05</w:t>
            </w:r>
            <w:r w:rsidRPr="00E15E78">
              <w:rPr>
                <w:spacing w:val="-6"/>
              </w:rPr>
              <w:t xml:space="preserve"> Естественные науки, математика и статистика</w:t>
            </w:r>
          </w:p>
          <w:p w14:paraId="66DC850E" w14:textId="77777777" w:rsidR="00900E15" w:rsidRPr="00E15E78" w:rsidRDefault="00900E15" w:rsidP="00BE7236">
            <w:pPr>
              <w:rPr>
                <w:spacing w:val="-6"/>
              </w:rPr>
            </w:pPr>
            <w:r w:rsidRPr="00E15E78">
              <w:rPr>
                <w:b/>
                <w:spacing w:val="-6"/>
              </w:rPr>
              <w:t>06</w:t>
            </w:r>
            <w:r w:rsidRPr="00E15E78">
              <w:rPr>
                <w:spacing w:val="-6"/>
              </w:rPr>
              <w:t xml:space="preserve"> Информационно-коммуникационные технологии</w:t>
            </w:r>
          </w:p>
          <w:p w14:paraId="34E9535C" w14:textId="77777777" w:rsidR="00900E15" w:rsidRPr="00E15E78" w:rsidRDefault="00900E15" w:rsidP="00BE7236">
            <w:pPr>
              <w:rPr>
                <w:spacing w:val="-6"/>
              </w:rPr>
            </w:pPr>
            <w:r w:rsidRPr="00E15E78">
              <w:rPr>
                <w:b/>
                <w:spacing w:val="-6"/>
              </w:rPr>
              <w:t>07</w:t>
            </w:r>
            <w:r w:rsidRPr="00E15E78">
              <w:rPr>
                <w:spacing w:val="-6"/>
              </w:rPr>
              <w:t xml:space="preserve"> Инженерные, обрабатывающие и строительные отрасли</w:t>
            </w:r>
          </w:p>
          <w:p w14:paraId="762FD220" w14:textId="77777777" w:rsidR="00900E15" w:rsidRPr="00E15E78" w:rsidRDefault="00900E15" w:rsidP="00BE7236">
            <w:pPr>
              <w:rPr>
                <w:spacing w:val="-6"/>
              </w:rPr>
            </w:pPr>
            <w:r w:rsidRPr="00E15E78">
              <w:rPr>
                <w:b/>
                <w:spacing w:val="-6"/>
              </w:rPr>
              <w:t>08</w:t>
            </w:r>
            <w:r w:rsidRPr="00E15E78">
              <w:rPr>
                <w:spacing w:val="-6"/>
              </w:rPr>
              <w:t xml:space="preserve"> Сельское, лесное, рыбное хозяйство и ветеринария</w:t>
            </w:r>
          </w:p>
          <w:p w14:paraId="239D106F" w14:textId="77777777" w:rsidR="00900E15" w:rsidRPr="00E15E78" w:rsidRDefault="00900E15" w:rsidP="00BE7236">
            <w:pPr>
              <w:rPr>
                <w:color w:val="000000"/>
              </w:rPr>
            </w:pPr>
            <w:r w:rsidRPr="00E15E78">
              <w:rPr>
                <w:b/>
                <w:i/>
                <w:color w:val="000000"/>
              </w:rPr>
              <w:t>Направление образования:</w:t>
            </w:r>
          </w:p>
          <w:p w14:paraId="5B8C4113" w14:textId="77777777" w:rsidR="00900E15" w:rsidRPr="00E15E78" w:rsidRDefault="00900E15" w:rsidP="00BE7236">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2EA94C12" w14:textId="77777777" w:rsidR="00900E15" w:rsidRPr="00E15E78" w:rsidRDefault="00900E15" w:rsidP="00BE7236">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2FD82409" w14:textId="77777777" w:rsidR="00900E15" w:rsidRDefault="00900E15" w:rsidP="00BE7236">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11EB2A6A" w14:textId="77777777" w:rsidR="00900E15" w:rsidRPr="00E15E78" w:rsidRDefault="00900E15" w:rsidP="00BE7236">
            <w:pPr>
              <w:rPr>
                <w:spacing w:val="-6"/>
              </w:rPr>
            </w:pPr>
            <w:r w:rsidRPr="00A83F68">
              <w:rPr>
                <w:b/>
              </w:rPr>
              <w:t xml:space="preserve">6-05-0113-04 </w:t>
            </w:r>
            <w:r w:rsidRPr="00A83F68">
              <w:t>Физико-математическое образование (с указанием предметных областей)</w:t>
            </w:r>
          </w:p>
        </w:tc>
      </w:tr>
      <w:tr w:rsidR="00900E15" w:rsidRPr="00E15E78" w14:paraId="51E4A70F" w14:textId="77777777" w:rsidTr="00BE7236">
        <w:tc>
          <w:tcPr>
            <w:tcW w:w="3440" w:type="dxa"/>
          </w:tcPr>
          <w:p w14:paraId="399AA1BC" w14:textId="77777777" w:rsidR="00900E15" w:rsidRPr="00E15E78" w:rsidRDefault="00900E15" w:rsidP="00BE7236">
            <w:r w:rsidRPr="00E15E78">
              <w:t>7-06-0533-01 Физика</w:t>
            </w:r>
          </w:p>
        </w:tc>
        <w:tc>
          <w:tcPr>
            <w:tcW w:w="6238" w:type="dxa"/>
          </w:tcPr>
          <w:p w14:paraId="7C3B817C" w14:textId="77777777" w:rsidR="00900E15" w:rsidRPr="00E15E78" w:rsidRDefault="00900E15" w:rsidP="00BE7236">
            <w:pPr>
              <w:rPr>
                <w:b/>
                <w:i/>
              </w:rPr>
            </w:pPr>
            <w:r w:rsidRPr="00E15E78">
              <w:rPr>
                <w:b/>
                <w:i/>
              </w:rPr>
              <w:t xml:space="preserve">Профиль </w:t>
            </w:r>
          </w:p>
          <w:p w14:paraId="11E36A3C" w14:textId="77777777" w:rsidR="00900E15" w:rsidRPr="00E15E78" w:rsidRDefault="00900E15" w:rsidP="00BE7236">
            <w:pPr>
              <w:rPr>
                <w:spacing w:val="-6"/>
              </w:rPr>
            </w:pPr>
            <w:r w:rsidRPr="00E15E78">
              <w:rPr>
                <w:b/>
                <w:spacing w:val="-6"/>
              </w:rPr>
              <w:t>05</w:t>
            </w:r>
            <w:r w:rsidRPr="00E15E78">
              <w:rPr>
                <w:spacing w:val="-6"/>
              </w:rPr>
              <w:t xml:space="preserve"> Естественные науки, математика и статистика</w:t>
            </w:r>
          </w:p>
          <w:p w14:paraId="5C6F40C2" w14:textId="77777777" w:rsidR="00900E15" w:rsidRPr="00E15E78" w:rsidRDefault="00900E15" w:rsidP="00BE7236">
            <w:pPr>
              <w:rPr>
                <w:spacing w:val="-6"/>
              </w:rPr>
            </w:pPr>
            <w:r w:rsidRPr="00E15E78">
              <w:rPr>
                <w:b/>
                <w:spacing w:val="-6"/>
              </w:rPr>
              <w:t>06</w:t>
            </w:r>
            <w:r w:rsidRPr="00E15E78">
              <w:rPr>
                <w:spacing w:val="-6"/>
              </w:rPr>
              <w:t xml:space="preserve"> Информационно-коммуникационные технологии</w:t>
            </w:r>
          </w:p>
          <w:p w14:paraId="33143ED3" w14:textId="77777777" w:rsidR="00900E15" w:rsidRPr="00E15E78" w:rsidRDefault="00900E15" w:rsidP="00BE7236">
            <w:pPr>
              <w:rPr>
                <w:spacing w:val="-6"/>
              </w:rPr>
            </w:pPr>
            <w:r w:rsidRPr="00E15E78">
              <w:rPr>
                <w:b/>
                <w:spacing w:val="-6"/>
              </w:rPr>
              <w:t>07</w:t>
            </w:r>
            <w:r w:rsidRPr="00E15E78">
              <w:rPr>
                <w:spacing w:val="-6"/>
              </w:rPr>
              <w:t xml:space="preserve"> Инженерные, обрабатывающие и строительные отрасли</w:t>
            </w:r>
          </w:p>
          <w:p w14:paraId="2ABAF128" w14:textId="77777777" w:rsidR="00900E15" w:rsidRPr="00E15E78" w:rsidRDefault="00900E15" w:rsidP="00BE7236">
            <w:pPr>
              <w:rPr>
                <w:spacing w:val="-6"/>
              </w:rPr>
            </w:pPr>
            <w:r w:rsidRPr="00E15E78">
              <w:rPr>
                <w:b/>
                <w:spacing w:val="-6"/>
              </w:rPr>
              <w:t>08</w:t>
            </w:r>
            <w:r w:rsidRPr="00E15E78">
              <w:rPr>
                <w:spacing w:val="-6"/>
              </w:rPr>
              <w:t xml:space="preserve"> Сельское, лесное, рыбное хозяйство и ветеринария</w:t>
            </w:r>
          </w:p>
          <w:p w14:paraId="60C25077" w14:textId="77777777" w:rsidR="00900E15" w:rsidRPr="00E15E78" w:rsidRDefault="00900E15" w:rsidP="00BE7236">
            <w:pPr>
              <w:rPr>
                <w:color w:val="000000"/>
              </w:rPr>
            </w:pPr>
            <w:r w:rsidRPr="00E15E78">
              <w:rPr>
                <w:b/>
                <w:i/>
                <w:color w:val="000000"/>
              </w:rPr>
              <w:t>Направление образования:</w:t>
            </w:r>
          </w:p>
          <w:p w14:paraId="1995C345" w14:textId="77777777" w:rsidR="00900E15" w:rsidRPr="00E15E78" w:rsidRDefault="00900E15" w:rsidP="00BE7236">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2170DFF9" w14:textId="77777777" w:rsidR="00900E15" w:rsidRPr="00E15E78" w:rsidRDefault="00900E15" w:rsidP="00BE7236">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024D05E3" w14:textId="77777777" w:rsidR="00900E15" w:rsidRDefault="00900E15" w:rsidP="00BE7236">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5FE7924E" w14:textId="77777777" w:rsidR="00900E15" w:rsidRPr="00E15E78" w:rsidRDefault="00900E15" w:rsidP="00BE7236">
            <w:pPr>
              <w:rPr>
                <w:spacing w:val="-6"/>
              </w:rPr>
            </w:pPr>
            <w:r w:rsidRPr="00A83F68">
              <w:rPr>
                <w:b/>
              </w:rPr>
              <w:t xml:space="preserve">6-05-0113-04 </w:t>
            </w:r>
            <w:r w:rsidRPr="00A83F68">
              <w:t>Физико-математическое образование (с указанием предметных областей)</w:t>
            </w:r>
          </w:p>
        </w:tc>
      </w:tr>
      <w:tr w:rsidR="00900E15" w:rsidRPr="00E15E78" w14:paraId="6BFD9C0F" w14:textId="77777777" w:rsidTr="00BE7236">
        <w:tc>
          <w:tcPr>
            <w:tcW w:w="3440" w:type="dxa"/>
          </w:tcPr>
          <w:p w14:paraId="4BE9CA6F" w14:textId="77777777" w:rsidR="00900E15" w:rsidRPr="00E15E78" w:rsidRDefault="00900E15" w:rsidP="00BE7236">
            <w:r w:rsidRPr="00E15E78">
              <w:t>7-06-0533-04 Математика и компьютерные науки</w:t>
            </w:r>
          </w:p>
        </w:tc>
        <w:tc>
          <w:tcPr>
            <w:tcW w:w="6238" w:type="dxa"/>
          </w:tcPr>
          <w:p w14:paraId="6307D1F3" w14:textId="77777777" w:rsidR="00900E15" w:rsidRPr="00E15E78" w:rsidRDefault="00900E15" w:rsidP="00BE7236">
            <w:pPr>
              <w:rPr>
                <w:b/>
                <w:i/>
              </w:rPr>
            </w:pPr>
            <w:r w:rsidRPr="00E15E78">
              <w:rPr>
                <w:b/>
                <w:i/>
              </w:rPr>
              <w:t xml:space="preserve">Профиль </w:t>
            </w:r>
          </w:p>
          <w:p w14:paraId="3E0E3803" w14:textId="77777777" w:rsidR="00900E15" w:rsidRPr="00E15E78" w:rsidRDefault="00900E15" w:rsidP="00BE7236">
            <w:pPr>
              <w:rPr>
                <w:spacing w:val="-6"/>
              </w:rPr>
            </w:pPr>
            <w:r w:rsidRPr="00E15E78">
              <w:rPr>
                <w:b/>
                <w:spacing w:val="-6"/>
              </w:rPr>
              <w:t>05</w:t>
            </w:r>
            <w:r w:rsidRPr="00E15E78">
              <w:rPr>
                <w:spacing w:val="-6"/>
              </w:rPr>
              <w:t xml:space="preserve"> Естественные науки, математика и статистика</w:t>
            </w:r>
          </w:p>
          <w:p w14:paraId="428791AC" w14:textId="77777777" w:rsidR="00900E15" w:rsidRPr="00E15E78" w:rsidRDefault="00900E15" w:rsidP="00BE7236">
            <w:pPr>
              <w:rPr>
                <w:spacing w:val="-6"/>
              </w:rPr>
            </w:pPr>
            <w:r w:rsidRPr="00E15E78">
              <w:rPr>
                <w:b/>
                <w:spacing w:val="-6"/>
              </w:rPr>
              <w:t>06</w:t>
            </w:r>
            <w:r w:rsidRPr="00E15E78">
              <w:rPr>
                <w:spacing w:val="-6"/>
              </w:rPr>
              <w:t xml:space="preserve"> Информационно-коммуникационные технологии</w:t>
            </w:r>
          </w:p>
          <w:p w14:paraId="65EC515E" w14:textId="77777777" w:rsidR="00900E15" w:rsidRPr="00E15E78" w:rsidRDefault="00900E15" w:rsidP="00BE7236">
            <w:pPr>
              <w:rPr>
                <w:spacing w:val="-6"/>
              </w:rPr>
            </w:pPr>
            <w:r w:rsidRPr="00E15E78">
              <w:rPr>
                <w:b/>
                <w:spacing w:val="-6"/>
              </w:rPr>
              <w:t>07</w:t>
            </w:r>
            <w:r w:rsidRPr="00E15E78">
              <w:rPr>
                <w:spacing w:val="-6"/>
              </w:rPr>
              <w:t xml:space="preserve"> Инженерные, обрабатывающие и строительные отрасли</w:t>
            </w:r>
          </w:p>
          <w:p w14:paraId="35FA73D7" w14:textId="77777777" w:rsidR="00900E15" w:rsidRPr="00E15E78" w:rsidRDefault="00900E15" w:rsidP="00BE7236">
            <w:pPr>
              <w:rPr>
                <w:spacing w:val="-6"/>
              </w:rPr>
            </w:pPr>
            <w:r w:rsidRPr="00E15E78">
              <w:rPr>
                <w:b/>
                <w:spacing w:val="-6"/>
              </w:rPr>
              <w:t>08</w:t>
            </w:r>
            <w:r w:rsidRPr="00E15E78">
              <w:rPr>
                <w:spacing w:val="-6"/>
              </w:rPr>
              <w:t xml:space="preserve"> Сельское, лесное, рыбное хозяйство и ветеринария</w:t>
            </w:r>
          </w:p>
          <w:p w14:paraId="643AE023" w14:textId="77777777" w:rsidR="00900E15" w:rsidRPr="00E15E78" w:rsidRDefault="00900E15" w:rsidP="00BE7236">
            <w:pPr>
              <w:rPr>
                <w:color w:val="000000"/>
              </w:rPr>
            </w:pPr>
            <w:r w:rsidRPr="00E15E78">
              <w:rPr>
                <w:b/>
                <w:i/>
                <w:color w:val="000000"/>
              </w:rPr>
              <w:lastRenderedPageBreak/>
              <w:t>Направление образования:</w:t>
            </w:r>
          </w:p>
          <w:p w14:paraId="41B5812C" w14:textId="77777777" w:rsidR="00900E15" w:rsidRPr="00E15E78" w:rsidRDefault="00900E15" w:rsidP="00BE7236">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6B294262" w14:textId="77777777" w:rsidR="00900E15" w:rsidRPr="00E15E78" w:rsidRDefault="00900E15" w:rsidP="00BE7236">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28E49BCB" w14:textId="77777777" w:rsidR="00900E15" w:rsidRDefault="00900E15" w:rsidP="00BE7236">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65398DB1" w14:textId="77777777" w:rsidR="00900E15" w:rsidRPr="00E15E78" w:rsidRDefault="00900E15" w:rsidP="00BE7236">
            <w:pPr>
              <w:rPr>
                <w:spacing w:val="-6"/>
              </w:rPr>
            </w:pPr>
            <w:r w:rsidRPr="00A83F68">
              <w:rPr>
                <w:b/>
              </w:rPr>
              <w:t xml:space="preserve">6-05-0113-04 </w:t>
            </w:r>
            <w:r w:rsidRPr="00A83F68">
              <w:t>Физико-математическое образование (с указанием предметных областей)</w:t>
            </w:r>
          </w:p>
        </w:tc>
      </w:tr>
      <w:tr w:rsidR="00900E15" w:rsidRPr="00E15E78" w14:paraId="6693A6F6" w14:textId="77777777" w:rsidTr="00BE7236">
        <w:tc>
          <w:tcPr>
            <w:tcW w:w="3440" w:type="dxa"/>
          </w:tcPr>
          <w:p w14:paraId="7B58E6B4" w14:textId="77777777" w:rsidR="00900E15" w:rsidRPr="00E15E78" w:rsidRDefault="00900E15" w:rsidP="00BE7236">
            <w:r w:rsidRPr="00E15E78">
              <w:lastRenderedPageBreak/>
              <w:t>7-06-0612-02 Информатика и технологии программирования</w:t>
            </w:r>
          </w:p>
        </w:tc>
        <w:tc>
          <w:tcPr>
            <w:tcW w:w="6238" w:type="dxa"/>
          </w:tcPr>
          <w:p w14:paraId="1C977FF4" w14:textId="77777777" w:rsidR="00900E15" w:rsidRPr="00E15E78" w:rsidRDefault="00900E15" w:rsidP="00BE7236">
            <w:pPr>
              <w:rPr>
                <w:b/>
                <w:i/>
              </w:rPr>
            </w:pPr>
            <w:r w:rsidRPr="00E15E78">
              <w:rPr>
                <w:b/>
                <w:i/>
              </w:rPr>
              <w:t xml:space="preserve">Профиль </w:t>
            </w:r>
          </w:p>
          <w:p w14:paraId="7B147127" w14:textId="77777777" w:rsidR="00900E15" w:rsidRPr="00E15E78" w:rsidRDefault="00900E15" w:rsidP="00BE7236">
            <w:pPr>
              <w:rPr>
                <w:b/>
                <w:spacing w:val="-6"/>
              </w:rPr>
            </w:pPr>
            <w:r w:rsidRPr="00E15E78">
              <w:rPr>
                <w:b/>
                <w:spacing w:val="-6"/>
              </w:rPr>
              <w:t xml:space="preserve">04 </w:t>
            </w:r>
            <w:r w:rsidRPr="00E15E78">
              <w:rPr>
                <w:spacing w:val="-6"/>
              </w:rPr>
              <w:t>Бизнес, управление и право</w:t>
            </w:r>
          </w:p>
          <w:p w14:paraId="5A45EA3D" w14:textId="77777777" w:rsidR="00900E15" w:rsidRPr="00E15E78" w:rsidRDefault="00900E15" w:rsidP="00BE7236">
            <w:pPr>
              <w:rPr>
                <w:spacing w:val="-6"/>
              </w:rPr>
            </w:pPr>
            <w:r w:rsidRPr="00E15E78">
              <w:rPr>
                <w:b/>
                <w:spacing w:val="-6"/>
              </w:rPr>
              <w:t>06</w:t>
            </w:r>
            <w:r w:rsidRPr="00E15E78">
              <w:rPr>
                <w:spacing w:val="-6"/>
              </w:rPr>
              <w:t xml:space="preserve"> Информационно-коммуникационные технологии</w:t>
            </w:r>
          </w:p>
          <w:p w14:paraId="473816C7" w14:textId="77777777" w:rsidR="00900E15" w:rsidRPr="00E15E78" w:rsidRDefault="00900E15" w:rsidP="00BE7236">
            <w:pPr>
              <w:rPr>
                <w:spacing w:val="-6"/>
              </w:rPr>
            </w:pPr>
            <w:r w:rsidRPr="00E15E78">
              <w:rPr>
                <w:b/>
                <w:spacing w:val="-6"/>
              </w:rPr>
              <w:t>07</w:t>
            </w:r>
            <w:r w:rsidRPr="00E15E78">
              <w:rPr>
                <w:spacing w:val="-6"/>
              </w:rPr>
              <w:t xml:space="preserve"> Инженерные, обрабатывающие и строительные отрасли</w:t>
            </w:r>
          </w:p>
          <w:p w14:paraId="4DCEAA5B" w14:textId="77777777" w:rsidR="00900E15" w:rsidRPr="00E15E78" w:rsidRDefault="00900E15" w:rsidP="00BE7236">
            <w:pPr>
              <w:rPr>
                <w:color w:val="000000"/>
              </w:rPr>
            </w:pPr>
            <w:r w:rsidRPr="00E15E78">
              <w:rPr>
                <w:b/>
                <w:i/>
                <w:color w:val="000000"/>
              </w:rPr>
              <w:t>Направление образования:</w:t>
            </w:r>
          </w:p>
          <w:p w14:paraId="0C6A4BA4" w14:textId="77777777" w:rsidR="00900E15" w:rsidRPr="00E15E78" w:rsidRDefault="00900E15" w:rsidP="00BE7236">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64E4793D" w14:textId="77777777" w:rsidR="00900E15" w:rsidRPr="00E15E78" w:rsidRDefault="00900E15" w:rsidP="00BE7236">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2C0C0EE0" w14:textId="77777777" w:rsidR="00900E15" w:rsidRPr="00E15E78" w:rsidRDefault="00900E15" w:rsidP="00BE7236">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65A36890" w14:textId="77777777" w:rsidR="00900E15" w:rsidRPr="00E15E78" w:rsidRDefault="00900E15" w:rsidP="00BE7236">
            <w:pPr>
              <w:rPr>
                <w:spacing w:val="-6"/>
              </w:rPr>
            </w:pPr>
            <w:r w:rsidRPr="00E15E78">
              <w:rPr>
                <w:b/>
                <w:i/>
                <w:spacing w:val="-6"/>
              </w:rPr>
              <w:t>Группа специальностей:</w:t>
            </w:r>
            <w:r w:rsidRPr="00E15E78">
              <w:rPr>
                <w:spacing w:val="-6"/>
              </w:rPr>
              <w:t xml:space="preserve"> </w:t>
            </w:r>
          </w:p>
          <w:p w14:paraId="48EF3733" w14:textId="77777777" w:rsidR="00900E15" w:rsidRPr="00E15E78" w:rsidRDefault="00900E15" w:rsidP="00BE7236">
            <w:pPr>
              <w:rPr>
                <w:spacing w:val="-6"/>
              </w:rPr>
            </w:pPr>
            <w:r w:rsidRPr="00A83F68">
              <w:rPr>
                <w:b/>
                <w:spacing w:val="-6"/>
              </w:rPr>
              <w:t>0311</w:t>
            </w:r>
            <w:r w:rsidRPr="00E15E78">
              <w:rPr>
                <w:spacing w:val="-6"/>
              </w:rPr>
              <w:t xml:space="preserve"> Экономика</w:t>
            </w:r>
          </w:p>
          <w:p w14:paraId="1C258608" w14:textId="77777777" w:rsidR="00900E15" w:rsidRPr="00E15E78" w:rsidRDefault="00900E15" w:rsidP="00BE7236">
            <w:pPr>
              <w:rPr>
                <w:spacing w:val="-6"/>
              </w:rPr>
            </w:pPr>
            <w:r w:rsidRPr="00A83F68">
              <w:rPr>
                <w:b/>
                <w:spacing w:val="-6"/>
              </w:rPr>
              <w:t>0533</w:t>
            </w:r>
            <w:r w:rsidRPr="00E15E78">
              <w:rPr>
                <w:spacing w:val="-6"/>
              </w:rPr>
              <w:t xml:space="preserve"> Физика и математика</w:t>
            </w:r>
          </w:p>
        </w:tc>
      </w:tr>
      <w:tr w:rsidR="00900E15" w:rsidRPr="00E15E78" w14:paraId="104DFFAF" w14:textId="77777777" w:rsidTr="00BE7236">
        <w:tc>
          <w:tcPr>
            <w:tcW w:w="3440" w:type="dxa"/>
          </w:tcPr>
          <w:p w14:paraId="49792533" w14:textId="77777777" w:rsidR="00900E15" w:rsidRPr="00E15E78" w:rsidRDefault="00900E15" w:rsidP="00BE7236">
            <w:r w:rsidRPr="00E15E78">
              <w:t>7-06-1012-01 Физическая культура и спорт</w:t>
            </w:r>
          </w:p>
        </w:tc>
        <w:tc>
          <w:tcPr>
            <w:tcW w:w="6238" w:type="dxa"/>
          </w:tcPr>
          <w:p w14:paraId="4794FCB4" w14:textId="77777777" w:rsidR="00900E15" w:rsidRPr="00E15E78" w:rsidRDefault="00900E15" w:rsidP="00BE7236">
            <w:pPr>
              <w:spacing w:line="240" w:lineRule="exact"/>
              <w:rPr>
                <w:b/>
                <w:i/>
              </w:rPr>
            </w:pPr>
            <w:r w:rsidRPr="00E15E78">
              <w:rPr>
                <w:b/>
                <w:i/>
              </w:rPr>
              <w:t>Профиль:</w:t>
            </w:r>
          </w:p>
          <w:p w14:paraId="39AF63CD" w14:textId="77777777" w:rsidR="00900E15" w:rsidRPr="00E15E78" w:rsidRDefault="00900E15" w:rsidP="00BE7236">
            <w:pPr>
              <w:spacing w:line="240" w:lineRule="exact"/>
              <w:rPr>
                <w:spacing w:val="-6"/>
              </w:rPr>
            </w:pPr>
            <w:r w:rsidRPr="00E15E78">
              <w:rPr>
                <w:b/>
                <w:spacing w:val="-6"/>
              </w:rPr>
              <w:t>01</w:t>
            </w:r>
            <w:r w:rsidRPr="00E15E78">
              <w:rPr>
                <w:spacing w:val="-6"/>
              </w:rPr>
              <w:t xml:space="preserve"> Педагогика</w:t>
            </w:r>
          </w:p>
          <w:p w14:paraId="18948438" w14:textId="77777777" w:rsidR="00900E15" w:rsidRPr="00E15E78" w:rsidRDefault="00900E15" w:rsidP="00BE7236">
            <w:pPr>
              <w:spacing w:line="240" w:lineRule="exact"/>
              <w:rPr>
                <w:spacing w:val="-6"/>
              </w:rPr>
            </w:pPr>
            <w:r w:rsidRPr="00E15E78">
              <w:rPr>
                <w:b/>
                <w:spacing w:val="-6"/>
              </w:rPr>
              <w:t>02</w:t>
            </w:r>
            <w:r w:rsidRPr="00E15E78">
              <w:rPr>
                <w:spacing w:val="-6"/>
              </w:rPr>
              <w:t xml:space="preserve"> Искусство и гуманитарные науки</w:t>
            </w:r>
          </w:p>
          <w:p w14:paraId="14A11C88" w14:textId="77777777" w:rsidR="00900E15" w:rsidRPr="00E15E78" w:rsidRDefault="00900E15" w:rsidP="00BE7236">
            <w:pPr>
              <w:rPr>
                <w:color w:val="000000"/>
              </w:rPr>
            </w:pPr>
            <w:r w:rsidRPr="00E15E78">
              <w:rPr>
                <w:b/>
                <w:i/>
                <w:color w:val="000000"/>
              </w:rPr>
              <w:t>Направление образования:</w:t>
            </w:r>
          </w:p>
          <w:p w14:paraId="03D04C20" w14:textId="77777777" w:rsidR="00900E15" w:rsidRPr="00E15E78" w:rsidRDefault="00900E15" w:rsidP="00BE7236">
            <w:pPr>
              <w:spacing w:line="240" w:lineRule="exact"/>
              <w:rPr>
                <w:spacing w:val="-6"/>
              </w:rPr>
            </w:pPr>
            <w:r w:rsidRPr="00E15E78">
              <w:rPr>
                <w:b/>
                <w:spacing w:val="-6"/>
              </w:rPr>
              <w:t>032</w:t>
            </w:r>
            <w:r w:rsidRPr="00E15E78">
              <w:rPr>
                <w:spacing w:val="-6"/>
              </w:rPr>
              <w:t xml:space="preserve"> </w:t>
            </w:r>
            <w:r>
              <w:rPr>
                <w:spacing w:val="-6"/>
              </w:rPr>
              <w:t>Ж</w:t>
            </w:r>
            <w:r w:rsidRPr="00E15E78">
              <w:rPr>
                <w:spacing w:val="-6"/>
              </w:rPr>
              <w:t>урналистика и информация</w:t>
            </w:r>
          </w:p>
          <w:p w14:paraId="69051C5F" w14:textId="77777777" w:rsidR="00900E15" w:rsidRPr="00E15E78" w:rsidRDefault="00900E15" w:rsidP="00BE7236">
            <w:pPr>
              <w:spacing w:line="240" w:lineRule="exact"/>
              <w:rPr>
                <w:b/>
                <w:i/>
                <w:spacing w:val="-6"/>
              </w:rPr>
            </w:pPr>
            <w:proofErr w:type="gramStart"/>
            <w:r w:rsidRPr="00E15E78">
              <w:rPr>
                <w:b/>
                <w:spacing w:val="-6"/>
              </w:rPr>
              <w:t>092</w:t>
            </w:r>
            <w:r w:rsidRPr="00E15E78">
              <w:rPr>
                <w:spacing w:val="-6"/>
              </w:rPr>
              <w:t xml:space="preserve">  </w:t>
            </w:r>
            <w:r>
              <w:rPr>
                <w:spacing w:val="-6"/>
              </w:rPr>
              <w:t>С</w:t>
            </w:r>
            <w:r w:rsidRPr="00E15E78">
              <w:rPr>
                <w:spacing w:val="-6"/>
              </w:rPr>
              <w:t>оциальная</w:t>
            </w:r>
            <w:proofErr w:type="gramEnd"/>
            <w:r w:rsidRPr="00E15E78">
              <w:rPr>
                <w:spacing w:val="-6"/>
              </w:rPr>
              <w:t xml:space="preserve"> защита</w:t>
            </w:r>
          </w:p>
          <w:p w14:paraId="041E63EC" w14:textId="77777777" w:rsidR="00900E15" w:rsidRPr="00E15E78" w:rsidRDefault="00900E15" w:rsidP="00BE7236">
            <w:pPr>
              <w:spacing w:line="240" w:lineRule="exact"/>
              <w:rPr>
                <w:b/>
                <w:i/>
                <w:spacing w:val="-6"/>
              </w:rPr>
            </w:pPr>
            <w:r w:rsidRPr="00E15E78">
              <w:rPr>
                <w:b/>
                <w:i/>
                <w:spacing w:val="-6"/>
              </w:rPr>
              <w:t>Группа специальностей:</w:t>
            </w:r>
          </w:p>
          <w:p w14:paraId="1CEC0E6E" w14:textId="77777777" w:rsidR="00900E15" w:rsidRPr="00E15E78" w:rsidRDefault="00900E15" w:rsidP="00BE7236">
            <w:pPr>
              <w:spacing w:line="240" w:lineRule="exact"/>
              <w:rPr>
                <w:spacing w:val="-6"/>
              </w:rPr>
            </w:pPr>
            <w:r w:rsidRPr="00E15E78">
              <w:rPr>
                <w:b/>
                <w:spacing w:val="-6"/>
              </w:rPr>
              <w:t>0312</w:t>
            </w:r>
            <w:r w:rsidRPr="00E15E78">
              <w:rPr>
                <w:spacing w:val="-6"/>
              </w:rPr>
              <w:t xml:space="preserve"> Политология и граждановедение</w:t>
            </w:r>
          </w:p>
          <w:p w14:paraId="26F2668F" w14:textId="77777777" w:rsidR="00900E15" w:rsidRPr="00E15E78" w:rsidRDefault="00900E15" w:rsidP="00BE7236">
            <w:pPr>
              <w:spacing w:line="240" w:lineRule="exact"/>
              <w:rPr>
                <w:spacing w:val="-6"/>
              </w:rPr>
            </w:pPr>
            <w:r w:rsidRPr="00E15E78">
              <w:rPr>
                <w:b/>
                <w:spacing w:val="-6"/>
              </w:rPr>
              <w:t>0313</w:t>
            </w:r>
            <w:r w:rsidRPr="00E15E78">
              <w:rPr>
                <w:spacing w:val="-6"/>
              </w:rPr>
              <w:t xml:space="preserve"> Психология</w:t>
            </w:r>
          </w:p>
          <w:p w14:paraId="3C553233" w14:textId="77777777" w:rsidR="00900E15" w:rsidRPr="00E15E78" w:rsidRDefault="00900E15" w:rsidP="00BE7236">
            <w:pPr>
              <w:spacing w:line="240" w:lineRule="exact"/>
              <w:rPr>
                <w:spacing w:val="-6"/>
              </w:rPr>
            </w:pPr>
            <w:r w:rsidRPr="00E15E78">
              <w:rPr>
                <w:b/>
                <w:spacing w:val="-6"/>
              </w:rPr>
              <w:t>0314</w:t>
            </w:r>
            <w:r w:rsidRPr="00E15E78">
              <w:rPr>
                <w:spacing w:val="-6"/>
              </w:rPr>
              <w:t xml:space="preserve"> Социология и культурология</w:t>
            </w:r>
          </w:p>
          <w:p w14:paraId="2B73957C" w14:textId="77777777" w:rsidR="00900E15" w:rsidRPr="00E15E78" w:rsidRDefault="00900E15" w:rsidP="00BE7236">
            <w:pPr>
              <w:spacing w:line="240" w:lineRule="exact"/>
              <w:rPr>
                <w:spacing w:val="-6"/>
              </w:rPr>
            </w:pPr>
            <w:r w:rsidRPr="00E15E78">
              <w:rPr>
                <w:b/>
                <w:spacing w:val="-6"/>
              </w:rPr>
              <w:t>1012</w:t>
            </w:r>
            <w:r w:rsidRPr="00E15E78">
              <w:rPr>
                <w:spacing w:val="-6"/>
              </w:rPr>
              <w:t xml:space="preserve"> Физическая культура и спорт</w:t>
            </w:r>
          </w:p>
          <w:p w14:paraId="0C3A906A" w14:textId="77777777" w:rsidR="00900E15" w:rsidRPr="00E15E78" w:rsidRDefault="00900E15" w:rsidP="00BE7236">
            <w:pPr>
              <w:spacing w:line="240" w:lineRule="exact"/>
              <w:rPr>
                <w:b/>
                <w:spacing w:val="-6"/>
              </w:rPr>
            </w:pPr>
            <w:r w:rsidRPr="00E15E78">
              <w:rPr>
                <w:b/>
                <w:spacing w:val="-6"/>
              </w:rPr>
              <w:t xml:space="preserve">1013 </w:t>
            </w:r>
            <w:r w:rsidRPr="00E15E78">
              <w:rPr>
                <w:spacing w:val="-6"/>
              </w:rPr>
              <w:t>Индустрия туризма, гостеприимства и досуга</w:t>
            </w:r>
          </w:p>
          <w:p w14:paraId="3DC2E83B" w14:textId="77777777" w:rsidR="00900E15" w:rsidRPr="00E15E78" w:rsidRDefault="00900E15" w:rsidP="00BE7236">
            <w:pPr>
              <w:spacing w:line="240" w:lineRule="exact"/>
              <w:rPr>
                <w:b/>
                <w:i/>
              </w:rPr>
            </w:pPr>
            <w:r w:rsidRPr="00E15E78">
              <w:rPr>
                <w:b/>
                <w:i/>
              </w:rPr>
              <w:t>Специальность:</w:t>
            </w:r>
          </w:p>
          <w:p w14:paraId="79540256" w14:textId="77777777" w:rsidR="00900E15" w:rsidRPr="00E15E78" w:rsidRDefault="00900E15" w:rsidP="00BE7236">
            <w:pPr>
              <w:spacing w:line="240" w:lineRule="exact"/>
              <w:rPr>
                <w:spacing w:val="-6"/>
              </w:rPr>
            </w:pPr>
            <w:r w:rsidRPr="00E15E78">
              <w:rPr>
                <w:b/>
                <w:spacing w:val="-6"/>
              </w:rPr>
              <w:t>6-05-1031-09</w:t>
            </w:r>
            <w:r w:rsidRPr="00E15E78">
              <w:rPr>
                <w:spacing w:val="-6"/>
              </w:rPr>
              <w:t xml:space="preserve"> Идеологическая работа в подразделениях Вооруженных Сил</w:t>
            </w:r>
          </w:p>
          <w:p w14:paraId="26EA9474" w14:textId="77777777" w:rsidR="00900E15" w:rsidRPr="00E15E78" w:rsidRDefault="00900E15" w:rsidP="00BE7236">
            <w:r w:rsidRPr="00E15E78">
              <w:rPr>
                <w:b/>
                <w:spacing w:val="-6"/>
              </w:rPr>
              <w:t>6-05-1031-10</w:t>
            </w:r>
            <w:r w:rsidRPr="00E15E78">
              <w:rPr>
                <w:spacing w:val="-6"/>
              </w:rPr>
              <w:t xml:space="preserve"> Практическая психология в военном деле</w:t>
            </w:r>
          </w:p>
        </w:tc>
      </w:tr>
    </w:tbl>
    <w:p w14:paraId="1B569260" w14:textId="77777777" w:rsidR="00D80206" w:rsidRPr="002932F4" w:rsidRDefault="00D80206" w:rsidP="00D80206">
      <w:pPr>
        <w:jc w:val="center"/>
        <w:rPr>
          <w:b/>
          <w:sz w:val="16"/>
          <w:szCs w:val="16"/>
        </w:rPr>
      </w:pPr>
    </w:p>
    <w:p w14:paraId="633A3062" w14:textId="77777777" w:rsidR="00D80206" w:rsidRDefault="00D80206" w:rsidP="00D80206">
      <w:pPr>
        <w:rPr>
          <w:b/>
          <w:sz w:val="16"/>
          <w:szCs w:val="16"/>
        </w:rPr>
      </w:pPr>
      <w:r>
        <w:rPr>
          <w:b/>
          <w:sz w:val="16"/>
          <w:szCs w:val="16"/>
        </w:rPr>
        <w:br w:type="page"/>
      </w:r>
    </w:p>
    <w:p w14:paraId="4A5F12B1" w14:textId="77777777" w:rsidR="00D80206" w:rsidRPr="00D80206" w:rsidRDefault="00D80206" w:rsidP="00D80206">
      <w:pPr>
        <w:jc w:val="right"/>
        <w:rPr>
          <w:rFonts w:ascii="Times New Roman" w:hAnsi="Times New Roman"/>
          <w:b/>
          <w:sz w:val="28"/>
          <w:szCs w:val="28"/>
        </w:rPr>
      </w:pPr>
      <w:r w:rsidRPr="00D80206">
        <w:rPr>
          <w:rFonts w:ascii="Times New Roman" w:hAnsi="Times New Roman"/>
          <w:b/>
          <w:sz w:val="28"/>
          <w:szCs w:val="28"/>
        </w:rPr>
        <w:lastRenderedPageBreak/>
        <w:t>Приложение 2</w:t>
      </w:r>
    </w:p>
    <w:p w14:paraId="3C5CEA24" w14:textId="77777777" w:rsidR="00D80206" w:rsidRPr="00712E54" w:rsidRDefault="00D80206" w:rsidP="00D80206">
      <w:pPr>
        <w:jc w:val="right"/>
        <w:rPr>
          <w:b/>
          <w:sz w:val="20"/>
          <w:szCs w:val="20"/>
        </w:rPr>
      </w:pPr>
    </w:p>
    <w:p w14:paraId="538F38C0" w14:textId="48F6DA03" w:rsidR="00D80206" w:rsidRPr="00D80206" w:rsidRDefault="00D80206" w:rsidP="00D80206">
      <w:pPr>
        <w:jc w:val="center"/>
        <w:rPr>
          <w:rFonts w:ascii="Times New Roman" w:hAnsi="Times New Roman"/>
          <w:sz w:val="28"/>
          <w:szCs w:val="28"/>
        </w:rPr>
      </w:pPr>
      <w:r w:rsidRPr="00D80206">
        <w:rPr>
          <w:rFonts w:ascii="Times New Roman" w:hAnsi="Times New Roman"/>
          <w:sz w:val="28"/>
          <w:szCs w:val="28"/>
        </w:rPr>
        <w:t>Перечень специальностей углубленного высшего образования, по которым осуществляется прием в ВГУ имени П.М. Машерова в 202</w:t>
      </w:r>
      <w:r w:rsidR="00FB29E9">
        <w:rPr>
          <w:rFonts w:ascii="Times New Roman" w:hAnsi="Times New Roman"/>
          <w:sz w:val="28"/>
          <w:szCs w:val="28"/>
        </w:rPr>
        <w:t>6</w:t>
      </w:r>
      <w:r w:rsidRPr="00D80206">
        <w:rPr>
          <w:rFonts w:ascii="Times New Roman" w:hAnsi="Times New Roman"/>
          <w:sz w:val="28"/>
          <w:szCs w:val="28"/>
        </w:rPr>
        <w:t xml:space="preserve"> году</w:t>
      </w:r>
    </w:p>
    <w:p w14:paraId="3880F724" w14:textId="77777777" w:rsidR="00D80206" w:rsidRPr="00D80206" w:rsidRDefault="00D80206" w:rsidP="00D80206">
      <w:pPr>
        <w:jc w:val="center"/>
        <w:rPr>
          <w:rFonts w:ascii="Times New Roman" w:hAnsi="Times New Roman"/>
          <w:sz w:val="28"/>
          <w:szCs w:val="28"/>
        </w:rPr>
      </w:pPr>
      <w:r w:rsidRPr="00D80206">
        <w:rPr>
          <w:rFonts w:ascii="Times New Roman" w:hAnsi="Times New Roman"/>
          <w:sz w:val="28"/>
          <w:szCs w:val="28"/>
        </w:rPr>
        <w:t>на бюджетную и платную форму получения образования</w:t>
      </w:r>
    </w:p>
    <w:p w14:paraId="4695EE4E" w14:textId="77777777" w:rsidR="00D80206" w:rsidRPr="00712E54" w:rsidRDefault="00D80206" w:rsidP="00D80206">
      <w:pPr>
        <w:jc w:val="center"/>
        <w:rPr>
          <w:sz w:val="28"/>
          <w:szCs w:val="28"/>
        </w:rPr>
      </w:pPr>
    </w:p>
    <w:tbl>
      <w:tblPr>
        <w:tblW w:w="5036" w:type="pct"/>
        <w:tblInd w:w="-72" w:type="dxa"/>
        <w:tblLook w:val="0000" w:firstRow="0" w:lastRow="0" w:firstColumn="0" w:lastColumn="0" w:noHBand="0" w:noVBand="0"/>
      </w:tblPr>
      <w:tblGrid>
        <w:gridCol w:w="469"/>
        <w:gridCol w:w="1578"/>
        <w:gridCol w:w="2751"/>
        <w:gridCol w:w="2574"/>
        <w:gridCol w:w="2324"/>
      </w:tblGrid>
      <w:tr w:rsidR="00D80206" w:rsidRPr="00D80206" w14:paraId="69235186" w14:textId="77777777" w:rsidTr="00900E15">
        <w:trPr>
          <w:trHeight w:val="684"/>
          <w:tblHeader/>
        </w:trPr>
        <w:tc>
          <w:tcPr>
            <w:tcW w:w="469" w:type="dxa"/>
            <w:tcBorders>
              <w:top w:val="single" w:sz="4" w:space="0" w:color="auto"/>
              <w:left w:val="single" w:sz="4" w:space="0" w:color="auto"/>
              <w:bottom w:val="single" w:sz="4" w:space="0" w:color="auto"/>
              <w:right w:val="single" w:sz="4" w:space="0" w:color="auto"/>
            </w:tcBorders>
            <w:vAlign w:val="center"/>
          </w:tcPr>
          <w:p w14:paraId="00E3F218" w14:textId="77777777" w:rsidR="00D80206" w:rsidRPr="00D80206" w:rsidRDefault="00D80206" w:rsidP="00D80206">
            <w:pPr>
              <w:jc w:val="center"/>
              <w:rPr>
                <w:rFonts w:ascii="Times New Roman" w:hAnsi="Times New Roman"/>
                <w:b/>
                <w:bCs/>
                <w:sz w:val="24"/>
                <w:szCs w:val="24"/>
              </w:rPr>
            </w:pPr>
            <w:r w:rsidRPr="00D80206">
              <w:rPr>
                <w:rFonts w:ascii="Times New Roman" w:hAnsi="Times New Roman"/>
                <w:b/>
                <w:bCs/>
                <w:sz w:val="24"/>
                <w:szCs w:val="24"/>
              </w:rPr>
              <w:t>№</w:t>
            </w:r>
          </w:p>
        </w:tc>
        <w:tc>
          <w:tcPr>
            <w:tcW w:w="1578" w:type="dxa"/>
            <w:tcBorders>
              <w:top w:val="single" w:sz="4" w:space="0" w:color="auto"/>
              <w:left w:val="nil"/>
              <w:bottom w:val="single" w:sz="4" w:space="0" w:color="auto"/>
              <w:right w:val="single" w:sz="4" w:space="0" w:color="auto"/>
            </w:tcBorders>
            <w:vAlign w:val="center"/>
          </w:tcPr>
          <w:p w14:paraId="43CB2855" w14:textId="77777777" w:rsidR="00D80206" w:rsidRPr="00D80206" w:rsidRDefault="00D80206" w:rsidP="00D80206">
            <w:pPr>
              <w:jc w:val="center"/>
              <w:rPr>
                <w:rFonts w:ascii="Times New Roman" w:hAnsi="Times New Roman"/>
                <w:b/>
                <w:bCs/>
                <w:sz w:val="24"/>
                <w:szCs w:val="24"/>
              </w:rPr>
            </w:pPr>
            <w:r w:rsidRPr="00D80206">
              <w:rPr>
                <w:rFonts w:ascii="Times New Roman" w:hAnsi="Times New Roman"/>
                <w:b/>
                <w:bCs/>
                <w:sz w:val="24"/>
                <w:szCs w:val="24"/>
              </w:rPr>
              <w:t>Шифр</w:t>
            </w:r>
          </w:p>
        </w:tc>
        <w:tc>
          <w:tcPr>
            <w:tcW w:w="2751" w:type="dxa"/>
            <w:tcBorders>
              <w:top w:val="single" w:sz="4" w:space="0" w:color="auto"/>
              <w:left w:val="nil"/>
              <w:bottom w:val="single" w:sz="4" w:space="0" w:color="auto"/>
              <w:right w:val="single" w:sz="4" w:space="0" w:color="auto"/>
            </w:tcBorders>
            <w:vAlign w:val="center"/>
          </w:tcPr>
          <w:p w14:paraId="63D725C3" w14:textId="77777777" w:rsidR="00D80206" w:rsidRPr="00D80206" w:rsidRDefault="00D80206" w:rsidP="00D80206">
            <w:pPr>
              <w:jc w:val="center"/>
              <w:rPr>
                <w:rFonts w:ascii="Times New Roman" w:hAnsi="Times New Roman"/>
                <w:b/>
                <w:bCs/>
                <w:sz w:val="24"/>
                <w:szCs w:val="24"/>
              </w:rPr>
            </w:pPr>
            <w:r w:rsidRPr="00D80206">
              <w:rPr>
                <w:rFonts w:ascii="Times New Roman" w:hAnsi="Times New Roman"/>
                <w:b/>
                <w:bCs/>
                <w:sz w:val="24"/>
                <w:szCs w:val="24"/>
              </w:rPr>
              <w:t>Специальность</w:t>
            </w:r>
          </w:p>
        </w:tc>
        <w:tc>
          <w:tcPr>
            <w:tcW w:w="2574" w:type="dxa"/>
            <w:tcBorders>
              <w:top w:val="single" w:sz="4" w:space="0" w:color="auto"/>
              <w:left w:val="single" w:sz="4" w:space="0" w:color="auto"/>
              <w:bottom w:val="single" w:sz="4" w:space="0" w:color="auto"/>
              <w:right w:val="single" w:sz="4" w:space="0" w:color="auto"/>
            </w:tcBorders>
            <w:vAlign w:val="center"/>
          </w:tcPr>
          <w:p w14:paraId="4FD089D3" w14:textId="77777777" w:rsidR="00D80206" w:rsidRPr="00D80206" w:rsidRDefault="00D80206" w:rsidP="00D80206">
            <w:pPr>
              <w:jc w:val="center"/>
              <w:rPr>
                <w:rFonts w:ascii="Times New Roman" w:hAnsi="Times New Roman"/>
                <w:b/>
                <w:bCs/>
                <w:sz w:val="24"/>
                <w:szCs w:val="24"/>
              </w:rPr>
            </w:pPr>
            <w:r w:rsidRPr="00D80206">
              <w:rPr>
                <w:rFonts w:ascii="Times New Roman" w:hAnsi="Times New Roman"/>
                <w:b/>
                <w:bCs/>
                <w:sz w:val="24"/>
                <w:szCs w:val="24"/>
              </w:rPr>
              <w:t>Профилизация</w:t>
            </w:r>
          </w:p>
        </w:tc>
        <w:tc>
          <w:tcPr>
            <w:tcW w:w="2324" w:type="dxa"/>
            <w:tcBorders>
              <w:top w:val="single" w:sz="4" w:space="0" w:color="auto"/>
              <w:left w:val="single" w:sz="4" w:space="0" w:color="auto"/>
              <w:bottom w:val="single" w:sz="4" w:space="0" w:color="auto"/>
              <w:right w:val="single" w:sz="4" w:space="0" w:color="auto"/>
            </w:tcBorders>
            <w:vAlign w:val="center"/>
          </w:tcPr>
          <w:p w14:paraId="0E443148" w14:textId="77777777" w:rsidR="00D80206" w:rsidRPr="00D80206" w:rsidRDefault="00D80206" w:rsidP="00D80206">
            <w:pPr>
              <w:jc w:val="center"/>
              <w:rPr>
                <w:rFonts w:ascii="Times New Roman" w:hAnsi="Times New Roman"/>
                <w:b/>
                <w:bCs/>
                <w:sz w:val="24"/>
                <w:szCs w:val="24"/>
              </w:rPr>
            </w:pPr>
            <w:r w:rsidRPr="00850ECE">
              <w:rPr>
                <w:rFonts w:ascii="Times New Roman" w:hAnsi="Times New Roman"/>
                <w:b/>
                <w:bCs/>
                <w:sz w:val="24"/>
                <w:szCs w:val="24"/>
              </w:rPr>
              <w:t>Собеседование по учебным дисциплинам специальности</w:t>
            </w:r>
          </w:p>
        </w:tc>
      </w:tr>
      <w:tr w:rsidR="00D80206" w:rsidRPr="00D80206" w14:paraId="36880047"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0AFB6EA1"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6ACFCE02"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7-06-0111-01</w:t>
            </w:r>
          </w:p>
        </w:tc>
        <w:tc>
          <w:tcPr>
            <w:tcW w:w="2751" w:type="dxa"/>
            <w:tcBorders>
              <w:top w:val="single" w:sz="4" w:space="0" w:color="auto"/>
              <w:left w:val="nil"/>
              <w:bottom w:val="single" w:sz="4" w:space="0" w:color="auto"/>
              <w:right w:val="single" w:sz="4" w:space="0" w:color="auto"/>
            </w:tcBorders>
            <w:vAlign w:val="center"/>
          </w:tcPr>
          <w:p w14:paraId="411F136B"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Научно-педагогическая деятельность</w:t>
            </w:r>
          </w:p>
        </w:tc>
        <w:tc>
          <w:tcPr>
            <w:tcW w:w="2574" w:type="dxa"/>
            <w:tcBorders>
              <w:top w:val="single" w:sz="4" w:space="0" w:color="auto"/>
              <w:left w:val="single" w:sz="4" w:space="0" w:color="auto"/>
              <w:bottom w:val="single" w:sz="4" w:space="0" w:color="auto"/>
              <w:right w:val="single" w:sz="4" w:space="0" w:color="auto"/>
            </w:tcBorders>
            <w:vAlign w:val="center"/>
          </w:tcPr>
          <w:p w14:paraId="6038D0E7"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EB3105F"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Педагогика </w:t>
            </w:r>
          </w:p>
        </w:tc>
      </w:tr>
      <w:tr w:rsidR="009B2C9D" w:rsidRPr="00D80206" w14:paraId="71759F61"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1A7F6FB3" w14:textId="77777777" w:rsidR="009B2C9D" w:rsidRPr="00D80206" w:rsidRDefault="009B2C9D"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25ECD994" w14:textId="77777777" w:rsidR="009B2C9D" w:rsidRPr="009B2C9D" w:rsidRDefault="009B2C9D" w:rsidP="00F5402D">
            <w:pPr>
              <w:jc w:val="center"/>
              <w:rPr>
                <w:rFonts w:ascii="Times New Roman" w:hAnsi="Times New Roman"/>
                <w:sz w:val="24"/>
                <w:szCs w:val="24"/>
              </w:rPr>
            </w:pPr>
            <w:r w:rsidRPr="009B2C9D">
              <w:rPr>
                <w:rFonts w:ascii="Times New Roman" w:hAnsi="Times New Roman"/>
                <w:sz w:val="24"/>
                <w:szCs w:val="24"/>
              </w:rPr>
              <w:t>7-06-0112-01</w:t>
            </w:r>
          </w:p>
        </w:tc>
        <w:tc>
          <w:tcPr>
            <w:tcW w:w="2751" w:type="dxa"/>
            <w:tcBorders>
              <w:top w:val="single" w:sz="4" w:space="0" w:color="auto"/>
              <w:left w:val="nil"/>
              <w:bottom w:val="single" w:sz="4" w:space="0" w:color="auto"/>
              <w:right w:val="single" w:sz="4" w:space="0" w:color="auto"/>
            </w:tcBorders>
            <w:vAlign w:val="center"/>
          </w:tcPr>
          <w:p w14:paraId="0A63DB69" w14:textId="77777777" w:rsidR="009B2C9D" w:rsidRPr="009B2C9D" w:rsidRDefault="009B2C9D" w:rsidP="00F5402D">
            <w:pPr>
              <w:rPr>
                <w:rFonts w:ascii="Times New Roman" w:hAnsi="Times New Roman"/>
                <w:sz w:val="24"/>
                <w:szCs w:val="24"/>
              </w:rPr>
            </w:pPr>
            <w:r w:rsidRPr="009B2C9D">
              <w:rPr>
                <w:rFonts w:ascii="Times New Roman" w:hAnsi="Times New Roman"/>
                <w:sz w:val="24"/>
                <w:szCs w:val="24"/>
              </w:rPr>
              <w:t>Дошкольное</w:t>
            </w:r>
            <w:r>
              <w:rPr>
                <w:rFonts w:ascii="Times New Roman" w:hAnsi="Times New Roman"/>
                <w:sz w:val="24"/>
                <w:szCs w:val="24"/>
              </w:rPr>
              <w:t xml:space="preserve"> образование</w:t>
            </w:r>
          </w:p>
        </w:tc>
        <w:tc>
          <w:tcPr>
            <w:tcW w:w="2574" w:type="dxa"/>
            <w:tcBorders>
              <w:top w:val="single" w:sz="4" w:space="0" w:color="auto"/>
              <w:left w:val="single" w:sz="4" w:space="0" w:color="auto"/>
              <w:bottom w:val="single" w:sz="4" w:space="0" w:color="auto"/>
              <w:right w:val="single" w:sz="4" w:space="0" w:color="auto"/>
            </w:tcBorders>
            <w:vAlign w:val="center"/>
          </w:tcPr>
          <w:p w14:paraId="33E4FA0D" w14:textId="77777777" w:rsidR="009B2C9D" w:rsidRPr="009B2C9D" w:rsidRDefault="009B2C9D" w:rsidP="00F5402D">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2599352" w14:textId="77777777" w:rsidR="009B2C9D" w:rsidRPr="009B2C9D" w:rsidRDefault="009B2C9D" w:rsidP="00F5402D">
            <w:pPr>
              <w:jc w:val="center"/>
              <w:rPr>
                <w:rFonts w:ascii="Times New Roman" w:hAnsi="Times New Roman"/>
                <w:sz w:val="24"/>
                <w:szCs w:val="24"/>
              </w:rPr>
            </w:pPr>
            <w:r w:rsidRPr="009B2C9D">
              <w:rPr>
                <w:rFonts w:ascii="Times New Roman" w:hAnsi="Times New Roman"/>
                <w:sz w:val="24"/>
                <w:szCs w:val="24"/>
              </w:rPr>
              <w:t>Теория и практика дошкольного образования</w:t>
            </w:r>
          </w:p>
        </w:tc>
      </w:tr>
      <w:tr w:rsidR="00D80206" w:rsidRPr="00D80206" w14:paraId="46AA241F"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48705056"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17C6D613"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7-06-0112-02</w:t>
            </w:r>
          </w:p>
        </w:tc>
        <w:tc>
          <w:tcPr>
            <w:tcW w:w="2751" w:type="dxa"/>
            <w:tcBorders>
              <w:top w:val="single" w:sz="4" w:space="0" w:color="auto"/>
              <w:left w:val="nil"/>
              <w:bottom w:val="single" w:sz="4" w:space="0" w:color="auto"/>
              <w:right w:val="single" w:sz="4" w:space="0" w:color="auto"/>
            </w:tcBorders>
            <w:vAlign w:val="center"/>
          </w:tcPr>
          <w:p w14:paraId="420F60C8"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Начальное образование</w:t>
            </w:r>
          </w:p>
        </w:tc>
        <w:tc>
          <w:tcPr>
            <w:tcW w:w="2574" w:type="dxa"/>
            <w:tcBorders>
              <w:top w:val="single" w:sz="4" w:space="0" w:color="auto"/>
              <w:left w:val="single" w:sz="4" w:space="0" w:color="auto"/>
              <w:bottom w:val="single" w:sz="4" w:space="0" w:color="auto"/>
              <w:right w:val="single" w:sz="4" w:space="0" w:color="auto"/>
            </w:tcBorders>
            <w:vAlign w:val="center"/>
          </w:tcPr>
          <w:p w14:paraId="6300B63D"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D5C3D58"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Теория и практика начального образования</w:t>
            </w:r>
          </w:p>
        </w:tc>
      </w:tr>
      <w:tr w:rsidR="00D80206" w:rsidRPr="00D80206" w14:paraId="7962102F"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08389A39"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7E8131D4"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7-06-0113-03</w:t>
            </w:r>
          </w:p>
        </w:tc>
        <w:tc>
          <w:tcPr>
            <w:tcW w:w="2751" w:type="dxa"/>
            <w:tcBorders>
              <w:top w:val="single" w:sz="4" w:space="0" w:color="auto"/>
              <w:left w:val="nil"/>
              <w:bottom w:val="single" w:sz="4" w:space="0" w:color="auto"/>
              <w:right w:val="single" w:sz="4" w:space="0" w:color="auto"/>
            </w:tcBorders>
            <w:vAlign w:val="center"/>
          </w:tcPr>
          <w:p w14:paraId="3D6189E7"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Природоведческое образование</w:t>
            </w:r>
          </w:p>
        </w:tc>
        <w:tc>
          <w:tcPr>
            <w:tcW w:w="2574" w:type="dxa"/>
            <w:tcBorders>
              <w:top w:val="single" w:sz="4" w:space="0" w:color="auto"/>
              <w:left w:val="single" w:sz="4" w:space="0" w:color="auto"/>
              <w:bottom w:val="single" w:sz="4" w:space="0" w:color="auto"/>
              <w:right w:val="single" w:sz="4" w:space="0" w:color="auto"/>
            </w:tcBorders>
            <w:vAlign w:val="center"/>
          </w:tcPr>
          <w:p w14:paraId="61F42E5E"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Методика </w:t>
            </w:r>
            <w:r w:rsidRPr="00D80206">
              <w:rPr>
                <w:rFonts w:ascii="Times New Roman" w:hAnsi="Times New Roman"/>
                <w:sz w:val="24"/>
                <w:szCs w:val="24"/>
              </w:rPr>
              <w:br/>
              <w:t>преподавания химии</w:t>
            </w:r>
          </w:p>
        </w:tc>
        <w:tc>
          <w:tcPr>
            <w:tcW w:w="2324" w:type="dxa"/>
            <w:tcBorders>
              <w:top w:val="single" w:sz="4" w:space="0" w:color="auto"/>
              <w:left w:val="single" w:sz="4" w:space="0" w:color="auto"/>
              <w:bottom w:val="single" w:sz="4" w:space="0" w:color="auto"/>
              <w:right w:val="single" w:sz="4" w:space="0" w:color="auto"/>
            </w:tcBorders>
            <w:vAlign w:val="center"/>
          </w:tcPr>
          <w:p w14:paraId="6FA3C8FA"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Теория и методика обучения химии</w:t>
            </w:r>
          </w:p>
        </w:tc>
      </w:tr>
      <w:tr w:rsidR="00900E15" w:rsidRPr="00D80206" w14:paraId="42B56BAD" w14:textId="77777777" w:rsidTr="00530D80">
        <w:trPr>
          <w:trHeight w:val="463"/>
        </w:trPr>
        <w:tc>
          <w:tcPr>
            <w:tcW w:w="469" w:type="dxa"/>
            <w:vMerge w:val="restart"/>
            <w:tcBorders>
              <w:top w:val="single" w:sz="4" w:space="0" w:color="auto"/>
              <w:left w:val="single" w:sz="4" w:space="0" w:color="auto"/>
              <w:right w:val="single" w:sz="4" w:space="0" w:color="auto"/>
            </w:tcBorders>
            <w:vAlign w:val="center"/>
          </w:tcPr>
          <w:p w14:paraId="4213D488" w14:textId="77777777" w:rsidR="00900E15" w:rsidRPr="00D80206" w:rsidRDefault="00900E15" w:rsidP="001D1887">
            <w:pPr>
              <w:numPr>
                <w:ilvl w:val="0"/>
                <w:numId w:val="5"/>
              </w:numPr>
              <w:ind w:left="357" w:hanging="357"/>
              <w:jc w:val="center"/>
              <w:rPr>
                <w:rFonts w:ascii="Times New Roman" w:hAnsi="Times New Roman"/>
                <w:sz w:val="24"/>
                <w:szCs w:val="24"/>
              </w:rPr>
            </w:pPr>
          </w:p>
        </w:tc>
        <w:tc>
          <w:tcPr>
            <w:tcW w:w="1578" w:type="dxa"/>
            <w:vMerge w:val="restart"/>
            <w:tcBorders>
              <w:top w:val="single" w:sz="4" w:space="0" w:color="auto"/>
              <w:left w:val="nil"/>
              <w:right w:val="single" w:sz="4" w:space="0" w:color="auto"/>
            </w:tcBorders>
            <w:vAlign w:val="center"/>
          </w:tcPr>
          <w:p w14:paraId="0DCD502F" w14:textId="77777777" w:rsidR="00900E15" w:rsidRPr="00D80206" w:rsidRDefault="00900E15" w:rsidP="00D80206">
            <w:pPr>
              <w:jc w:val="center"/>
              <w:rPr>
                <w:rFonts w:ascii="Times New Roman" w:hAnsi="Times New Roman"/>
                <w:sz w:val="24"/>
                <w:szCs w:val="24"/>
              </w:rPr>
            </w:pPr>
            <w:r w:rsidRPr="00D80206">
              <w:rPr>
                <w:rFonts w:ascii="Times New Roman" w:hAnsi="Times New Roman"/>
                <w:sz w:val="24"/>
                <w:szCs w:val="24"/>
              </w:rPr>
              <w:t>7-06-0113-04</w:t>
            </w:r>
          </w:p>
        </w:tc>
        <w:tc>
          <w:tcPr>
            <w:tcW w:w="2751" w:type="dxa"/>
            <w:vMerge w:val="restart"/>
            <w:tcBorders>
              <w:top w:val="single" w:sz="4" w:space="0" w:color="auto"/>
              <w:left w:val="nil"/>
              <w:right w:val="single" w:sz="4" w:space="0" w:color="auto"/>
            </w:tcBorders>
            <w:vAlign w:val="center"/>
          </w:tcPr>
          <w:p w14:paraId="1889C855" w14:textId="77777777" w:rsidR="00900E15" w:rsidRPr="00D80206" w:rsidRDefault="00900E15" w:rsidP="00D80206">
            <w:pPr>
              <w:rPr>
                <w:rFonts w:ascii="Times New Roman" w:hAnsi="Times New Roman"/>
                <w:sz w:val="24"/>
                <w:szCs w:val="24"/>
              </w:rPr>
            </w:pPr>
            <w:r w:rsidRPr="00D80206">
              <w:rPr>
                <w:rFonts w:ascii="Times New Roman" w:hAnsi="Times New Roman"/>
                <w:sz w:val="24"/>
                <w:szCs w:val="24"/>
              </w:rPr>
              <w:t>Физико-математическое образование</w:t>
            </w:r>
          </w:p>
        </w:tc>
        <w:tc>
          <w:tcPr>
            <w:tcW w:w="2574" w:type="dxa"/>
            <w:tcBorders>
              <w:top w:val="single" w:sz="4" w:space="0" w:color="auto"/>
              <w:left w:val="single" w:sz="4" w:space="0" w:color="auto"/>
              <w:bottom w:val="single" w:sz="4" w:space="0" w:color="auto"/>
              <w:right w:val="single" w:sz="4" w:space="0" w:color="auto"/>
            </w:tcBorders>
            <w:vAlign w:val="center"/>
          </w:tcPr>
          <w:p w14:paraId="78D733A0" w14:textId="77777777" w:rsidR="00900E15" w:rsidRPr="00D80206" w:rsidRDefault="00900E15" w:rsidP="00D80206">
            <w:pPr>
              <w:jc w:val="center"/>
              <w:rPr>
                <w:rFonts w:ascii="Times New Roman" w:hAnsi="Times New Roman"/>
                <w:sz w:val="24"/>
                <w:szCs w:val="24"/>
              </w:rPr>
            </w:pPr>
            <w:r w:rsidRPr="00D80206">
              <w:rPr>
                <w:rFonts w:ascii="Times New Roman" w:hAnsi="Times New Roman"/>
                <w:sz w:val="24"/>
                <w:szCs w:val="24"/>
              </w:rPr>
              <w:t>Математика</w:t>
            </w:r>
          </w:p>
        </w:tc>
        <w:tc>
          <w:tcPr>
            <w:tcW w:w="2324" w:type="dxa"/>
            <w:vMerge w:val="restart"/>
            <w:tcBorders>
              <w:top w:val="single" w:sz="4" w:space="0" w:color="auto"/>
              <w:left w:val="single" w:sz="4" w:space="0" w:color="auto"/>
              <w:right w:val="single" w:sz="4" w:space="0" w:color="auto"/>
            </w:tcBorders>
            <w:vAlign w:val="center"/>
          </w:tcPr>
          <w:p w14:paraId="72E47DA7" w14:textId="77777777" w:rsidR="00900E15" w:rsidRPr="00D80206" w:rsidRDefault="00900E15" w:rsidP="00D80206">
            <w:pPr>
              <w:jc w:val="center"/>
              <w:rPr>
                <w:rFonts w:ascii="Times New Roman" w:hAnsi="Times New Roman"/>
                <w:sz w:val="24"/>
                <w:szCs w:val="24"/>
              </w:rPr>
            </w:pPr>
            <w:r w:rsidRPr="00D80206">
              <w:rPr>
                <w:rFonts w:ascii="Times New Roman" w:hAnsi="Times New Roman"/>
                <w:sz w:val="24"/>
                <w:szCs w:val="24"/>
              </w:rPr>
              <w:t xml:space="preserve">Математика и </w:t>
            </w:r>
            <w:r w:rsidRPr="00D80206">
              <w:rPr>
                <w:rFonts w:ascii="Times New Roman" w:hAnsi="Times New Roman"/>
                <w:sz w:val="24"/>
                <w:szCs w:val="24"/>
              </w:rPr>
              <w:br/>
              <w:t>информатика</w:t>
            </w:r>
          </w:p>
        </w:tc>
      </w:tr>
      <w:tr w:rsidR="00900E15" w:rsidRPr="00D80206" w14:paraId="49275F5B" w14:textId="77777777" w:rsidTr="00530D80">
        <w:trPr>
          <w:trHeight w:val="463"/>
        </w:trPr>
        <w:tc>
          <w:tcPr>
            <w:tcW w:w="469" w:type="dxa"/>
            <w:vMerge/>
            <w:tcBorders>
              <w:left w:val="single" w:sz="4" w:space="0" w:color="auto"/>
              <w:bottom w:val="single" w:sz="4" w:space="0" w:color="auto"/>
              <w:right w:val="single" w:sz="4" w:space="0" w:color="auto"/>
            </w:tcBorders>
            <w:vAlign w:val="center"/>
          </w:tcPr>
          <w:p w14:paraId="44F09700" w14:textId="77777777" w:rsidR="00900E15" w:rsidRPr="00D80206" w:rsidRDefault="00900E15" w:rsidP="00900E15">
            <w:pPr>
              <w:ind w:left="360"/>
              <w:jc w:val="center"/>
              <w:rPr>
                <w:rFonts w:ascii="Times New Roman" w:hAnsi="Times New Roman"/>
                <w:sz w:val="24"/>
                <w:szCs w:val="24"/>
              </w:rPr>
            </w:pPr>
          </w:p>
        </w:tc>
        <w:tc>
          <w:tcPr>
            <w:tcW w:w="1578" w:type="dxa"/>
            <w:vMerge/>
            <w:tcBorders>
              <w:left w:val="nil"/>
              <w:bottom w:val="single" w:sz="4" w:space="0" w:color="auto"/>
              <w:right w:val="single" w:sz="4" w:space="0" w:color="auto"/>
            </w:tcBorders>
            <w:vAlign w:val="center"/>
          </w:tcPr>
          <w:p w14:paraId="5CDDBBF5" w14:textId="77777777" w:rsidR="00900E15" w:rsidRPr="00D80206" w:rsidRDefault="00900E15" w:rsidP="00D80206">
            <w:pPr>
              <w:jc w:val="center"/>
              <w:rPr>
                <w:rFonts w:ascii="Times New Roman" w:hAnsi="Times New Roman"/>
                <w:sz w:val="24"/>
                <w:szCs w:val="24"/>
              </w:rPr>
            </w:pPr>
          </w:p>
        </w:tc>
        <w:tc>
          <w:tcPr>
            <w:tcW w:w="2751" w:type="dxa"/>
            <w:vMerge/>
            <w:tcBorders>
              <w:left w:val="nil"/>
              <w:bottom w:val="single" w:sz="4" w:space="0" w:color="auto"/>
              <w:right w:val="single" w:sz="4" w:space="0" w:color="auto"/>
            </w:tcBorders>
            <w:vAlign w:val="center"/>
          </w:tcPr>
          <w:p w14:paraId="4180817E" w14:textId="77777777" w:rsidR="00900E15" w:rsidRPr="00D80206" w:rsidRDefault="00900E15" w:rsidP="00D80206">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79F4904B" w14:textId="77777777" w:rsidR="00900E15" w:rsidRPr="00D80206" w:rsidRDefault="00900E15" w:rsidP="00D80206">
            <w:pPr>
              <w:jc w:val="center"/>
              <w:rPr>
                <w:rFonts w:ascii="Times New Roman" w:hAnsi="Times New Roman"/>
                <w:sz w:val="24"/>
                <w:szCs w:val="24"/>
              </w:rPr>
            </w:pPr>
            <w:r>
              <w:rPr>
                <w:rFonts w:ascii="Times New Roman" w:hAnsi="Times New Roman"/>
                <w:sz w:val="24"/>
                <w:szCs w:val="24"/>
              </w:rPr>
              <w:t>И</w:t>
            </w:r>
            <w:r w:rsidRPr="00D80206">
              <w:rPr>
                <w:rFonts w:ascii="Times New Roman" w:hAnsi="Times New Roman"/>
                <w:sz w:val="24"/>
                <w:szCs w:val="24"/>
              </w:rPr>
              <w:t>нформатика</w:t>
            </w:r>
          </w:p>
        </w:tc>
        <w:tc>
          <w:tcPr>
            <w:tcW w:w="2324" w:type="dxa"/>
            <w:vMerge/>
            <w:tcBorders>
              <w:left w:val="single" w:sz="4" w:space="0" w:color="auto"/>
              <w:bottom w:val="single" w:sz="4" w:space="0" w:color="auto"/>
              <w:right w:val="single" w:sz="4" w:space="0" w:color="auto"/>
            </w:tcBorders>
            <w:vAlign w:val="center"/>
          </w:tcPr>
          <w:p w14:paraId="36507F10" w14:textId="77777777" w:rsidR="00900E15" w:rsidRPr="00D80206" w:rsidRDefault="00900E15" w:rsidP="00D80206">
            <w:pPr>
              <w:jc w:val="center"/>
              <w:rPr>
                <w:rFonts w:ascii="Times New Roman" w:hAnsi="Times New Roman"/>
                <w:sz w:val="24"/>
                <w:szCs w:val="24"/>
              </w:rPr>
            </w:pPr>
          </w:p>
        </w:tc>
      </w:tr>
      <w:tr w:rsidR="00D80206" w:rsidRPr="00D80206" w14:paraId="2D6B157D" w14:textId="77777777" w:rsidTr="00900E15">
        <w:trPr>
          <w:trHeight w:val="463"/>
        </w:trPr>
        <w:tc>
          <w:tcPr>
            <w:tcW w:w="469" w:type="dxa"/>
            <w:vMerge w:val="restart"/>
            <w:tcBorders>
              <w:top w:val="single" w:sz="4" w:space="0" w:color="auto"/>
              <w:left w:val="single" w:sz="4" w:space="0" w:color="auto"/>
              <w:right w:val="single" w:sz="4" w:space="0" w:color="auto"/>
            </w:tcBorders>
            <w:vAlign w:val="center"/>
          </w:tcPr>
          <w:p w14:paraId="0681F809"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vMerge w:val="restart"/>
            <w:tcBorders>
              <w:top w:val="single" w:sz="4" w:space="0" w:color="auto"/>
              <w:left w:val="nil"/>
              <w:right w:val="single" w:sz="4" w:space="0" w:color="auto"/>
            </w:tcBorders>
            <w:vAlign w:val="center"/>
          </w:tcPr>
          <w:p w14:paraId="431519CE"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7-06-0113-06</w:t>
            </w:r>
          </w:p>
        </w:tc>
        <w:tc>
          <w:tcPr>
            <w:tcW w:w="2751" w:type="dxa"/>
            <w:vMerge w:val="restart"/>
            <w:tcBorders>
              <w:top w:val="single" w:sz="4" w:space="0" w:color="auto"/>
              <w:left w:val="nil"/>
              <w:right w:val="single" w:sz="4" w:space="0" w:color="auto"/>
            </w:tcBorders>
            <w:vAlign w:val="center"/>
          </w:tcPr>
          <w:p w14:paraId="1B8BD7F1"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Художественно-эстетическое образование</w:t>
            </w:r>
          </w:p>
        </w:tc>
        <w:tc>
          <w:tcPr>
            <w:tcW w:w="2574" w:type="dxa"/>
            <w:tcBorders>
              <w:top w:val="single" w:sz="4" w:space="0" w:color="auto"/>
              <w:left w:val="single" w:sz="4" w:space="0" w:color="auto"/>
              <w:bottom w:val="single" w:sz="4" w:space="0" w:color="auto"/>
              <w:right w:val="single" w:sz="4" w:space="0" w:color="auto"/>
            </w:tcBorders>
            <w:vAlign w:val="center"/>
          </w:tcPr>
          <w:p w14:paraId="5EE805CD"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Музыкальное </w:t>
            </w:r>
          </w:p>
          <w:p w14:paraId="06336DBB"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искусство</w:t>
            </w:r>
          </w:p>
        </w:tc>
        <w:tc>
          <w:tcPr>
            <w:tcW w:w="2324" w:type="dxa"/>
            <w:tcBorders>
              <w:top w:val="single" w:sz="4" w:space="0" w:color="auto"/>
              <w:left w:val="single" w:sz="4" w:space="0" w:color="auto"/>
              <w:bottom w:val="single" w:sz="4" w:space="0" w:color="auto"/>
              <w:right w:val="single" w:sz="4" w:space="0" w:color="auto"/>
            </w:tcBorders>
            <w:vAlign w:val="center"/>
          </w:tcPr>
          <w:p w14:paraId="7E0553C1"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Теория и методика преподавания музыки</w:t>
            </w:r>
          </w:p>
        </w:tc>
      </w:tr>
      <w:tr w:rsidR="00D80206" w:rsidRPr="00D80206" w14:paraId="4873C932" w14:textId="77777777" w:rsidTr="00900E15">
        <w:trPr>
          <w:trHeight w:val="463"/>
        </w:trPr>
        <w:tc>
          <w:tcPr>
            <w:tcW w:w="469" w:type="dxa"/>
            <w:vMerge/>
            <w:tcBorders>
              <w:left w:val="single" w:sz="4" w:space="0" w:color="auto"/>
              <w:bottom w:val="single" w:sz="4" w:space="0" w:color="auto"/>
              <w:right w:val="single" w:sz="4" w:space="0" w:color="auto"/>
            </w:tcBorders>
            <w:vAlign w:val="center"/>
          </w:tcPr>
          <w:p w14:paraId="0024385A" w14:textId="77777777" w:rsidR="00D80206" w:rsidRPr="00D80206" w:rsidRDefault="00D80206" w:rsidP="00D80206">
            <w:pPr>
              <w:ind w:left="360"/>
              <w:jc w:val="center"/>
              <w:rPr>
                <w:rFonts w:ascii="Times New Roman" w:hAnsi="Times New Roman"/>
                <w:sz w:val="24"/>
                <w:szCs w:val="24"/>
              </w:rPr>
            </w:pPr>
          </w:p>
        </w:tc>
        <w:tc>
          <w:tcPr>
            <w:tcW w:w="1578" w:type="dxa"/>
            <w:vMerge/>
            <w:tcBorders>
              <w:left w:val="nil"/>
              <w:bottom w:val="single" w:sz="4" w:space="0" w:color="auto"/>
              <w:right w:val="single" w:sz="4" w:space="0" w:color="auto"/>
            </w:tcBorders>
            <w:vAlign w:val="center"/>
          </w:tcPr>
          <w:p w14:paraId="0892834E" w14:textId="77777777" w:rsidR="00D80206" w:rsidRPr="00D80206" w:rsidRDefault="00D80206" w:rsidP="00D80206">
            <w:pPr>
              <w:jc w:val="center"/>
              <w:rPr>
                <w:rFonts w:ascii="Times New Roman" w:hAnsi="Times New Roman"/>
                <w:sz w:val="24"/>
                <w:szCs w:val="24"/>
              </w:rPr>
            </w:pPr>
          </w:p>
        </w:tc>
        <w:tc>
          <w:tcPr>
            <w:tcW w:w="2751" w:type="dxa"/>
            <w:vMerge/>
            <w:tcBorders>
              <w:left w:val="nil"/>
              <w:bottom w:val="single" w:sz="4" w:space="0" w:color="auto"/>
              <w:right w:val="single" w:sz="4" w:space="0" w:color="auto"/>
            </w:tcBorders>
            <w:vAlign w:val="center"/>
          </w:tcPr>
          <w:p w14:paraId="77C3FA10" w14:textId="77777777" w:rsidR="00D80206" w:rsidRPr="00D80206" w:rsidRDefault="00D80206" w:rsidP="00D80206">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345D1EE8"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Изобразительное </w:t>
            </w:r>
            <w:r w:rsidRPr="00D80206">
              <w:rPr>
                <w:rFonts w:ascii="Times New Roman" w:hAnsi="Times New Roman"/>
                <w:sz w:val="24"/>
                <w:szCs w:val="24"/>
              </w:rPr>
              <w:br/>
              <w:t>искусства</w:t>
            </w:r>
          </w:p>
        </w:tc>
        <w:tc>
          <w:tcPr>
            <w:tcW w:w="2324" w:type="dxa"/>
            <w:tcBorders>
              <w:top w:val="single" w:sz="4" w:space="0" w:color="auto"/>
              <w:left w:val="single" w:sz="4" w:space="0" w:color="auto"/>
              <w:bottom w:val="single" w:sz="4" w:space="0" w:color="auto"/>
              <w:right w:val="single" w:sz="4" w:space="0" w:color="auto"/>
            </w:tcBorders>
            <w:vAlign w:val="center"/>
          </w:tcPr>
          <w:p w14:paraId="73777296"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Методика преподавания изобразительного искусства</w:t>
            </w:r>
          </w:p>
        </w:tc>
      </w:tr>
      <w:tr w:rsidR="00D80206" w:rsidRPr="00D80206" w14:paraId="1EAF84F2"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1CFA61CD"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4C86B8C2"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7-06-0114-02</w:t>
            </w:r>
          </w:p>
        </w:tc>
        <w:tc>
          <w:tcPr>
            <w:tcW w:w="2751" w:type="dxa"/>
            <w:tcBorders>
              <w:top w:val="single" w:sz="4" w:space="0" w:color="auto"/>
              <w:left w:val="nil"/>
              <w:bottom w:val="single" w:sz="4" w:space="0" w:color="auto"/>
              <w:right w:val="single" w:sz="4" w:space="0" w:color="auto"/>
            </w:tcBorders>
            <w:vAlign w:val="center"/>
          </w:tcPr>
          <w:p w14:paraId="676AC8A9"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Образовательный менеджмент</w:t>
            </w:r>
          </w:p>
        </w:tc>
        <w:tc>
          <w:tcPr>
            <w:tcW w:w="2574" w:type="dxa"/>
            <w:tcBorders>
              <w:top w:val="single" w:sz="4" w:space="0" w:color="auto"/>
              <w:left w:val="single" w:sz="4" w:space="0" w:color="auto"/>
              <w:bottom w:val="single" w:sz="4" w:space="0" w:color="auto"/>
              <w:right w:val="single" w:sz="4" w:space="0" w:color="auto"/>
            </w:tcBorders>
            <w:vAlign w:val="center"/>
          </w:tcPr>
          <w:p w14:paraId="06A0E19A"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4FB7B21"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Педагогика </w:t>
            </w:r>
          </w:p>
        </w:tc>
      </w:tr>
      <w:tr w:rsidR="00D80206" w:rsidRPr="00D80206" w14:paraId="66DD5B9D"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4E8BF73A"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6A985890"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7-06-0212-01</w:t>
            </w:r>
          </w:p>
        </w:tc>
        <w:tc>
          <w:tcPr>
            <w:tcW w:w="2751" w:type="dxa"/>
            <w:tcBorders>
              <w:top w:val="single" w:sz="4" w:space="0" w:color="auto"/>
              <w:left w:val="nil"/>
              <w:bottom w:val="single" w:sz="4" w:space="0" w:color="auto"/>
              <w:right w:val="single" w:sz="4" w:space="0" w:color="auto"/>
            </w:tcBorders>
            <w:vAlign w:val="center"/>
          </w:tcPr>
          <w:p w14:paraId="718A8D1D"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Дизайн</w:t>
            </w:r>
          </w:p>
        </w:tc>
        <w:tc>
          <w:tcPr>
            <w:tcW w:w="2574" w:type="dxa"/>
            <w:tcBorders>
              <w:top w:val="single" w:sz="4" w:space="0" w:color="auto"/>
              <w:left w:val="single" w:sz="4" w:space="0" w:color="auto"/>
              <w:bottom w:val="single" w:sz="4" w:space="0" w:color="auto"/>
              <w:right w:val="single" w:sz="4" w:space="0" w:color="auto"/>
            </w:tcBorders>
            <w:vAlign w:val="center"/>
          </w:tcPr>
          <w:p w14:paraId="6B547497"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209A3CB"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Теория и методология дизайн-проектирования</w:t>
            </w:r>
          </w:p>
        </w:tc>
      </w:tr>
      <w:tr w:rsidR="00D80206" w:rsidRPr="00D80206" w14:paraId="62F4AECD"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55109111"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779A1CC1"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7-06-0213-01</w:t>
            </w:r>
          </w:p>
        </w:tc>
        <w:tc>
          <w:tcPr>
            <w:tcW w:w="2751" w:type="dxa"/>
            <w:tcBorders>
              <w:top w:val="single" w:sz="4" w:space="0" w:color="auto"/>
              <w:left w:val="nil"/>
              <w:bottom w:val="single" w:sz="4" w:space="0" w:color="auto"/>
              <w:right w:val="single" w:sz="4" w:space="0" w:color="auto"/>
            </w:tcBorders>
            <w:vAlign w:val="center"/>
          </w:tcPr>
          <w:p w14:paraId="6E4E014F"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Искусствоведение</w:t>
            </w:r>
          </w:p>
        </w:tc>
        <w:tc>
          <w:tcPr>
            <w:tcW w:w="2574" w:type="dxa"/>
            <w:tcBorders>
              <w:top w:val="single" w:sz="4" w:space="0" w:color="auto"/>
              <w:left w:val="single" w:sz="4" w:space="0" w:color="auto"/>
              <w:bottom w:val="single" w:sz="4" w:space="0" w:color="auto"/>
              <w:right w:val="single" w:sz="4" w:space="0" w:color="auto"/>
            </w:tcBorders>
            <w:vAlign w:val="center"/>
          </w:tcPr>
          <w:p w14:paraId="419534CD"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417751E"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История и теория искусств</w:t>
            </w:r>
          </w:p>
        </w:tc>
      </w:tr>
      <w:tr w:rsidR="00D80206" w:rsidRPr="00D80206" w14:paraId="0464D0D7"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5FE2E36F"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1E3C07EC"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7-06-0215-03</w:t>
            </w:r>
          </w:p>
        </w:tc>
        <w:tc>
          <w:tcPr>
            <w:tcW w:w="2751" w:type="dxa"/>
            <w:tcBorders>
              <w:top w:val="single" w:sz="4" w:space="0" w:color="auto"/>
              <w:left w:val="nil"/>
              <w:bottom w:val="single" w:sz="4" w:space="0" w:color="auto"/>
              <w:right w:val="single" w:sz="4" w:space="0" w:color="auto"/>
            </w:tcBorders>
            <w:vAlign w:val="center"/>
          </w:tcPr>
          <w:p w14:paraId="0008A01C"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Арт-менеджмент</w:t>
            </w:r>
          </w:p>
        </w:tc>
        <w:tc>
          <w:tcPr>
            <w:tcW w:w="2574" w:type="dxa"/>
            <w:tcBorders>
              <w:top w:val="single" w:sz="4" w:space="0" w:color="auto"/>
              <w:left w:val="single" w:sz="4" w:space="0" w:color="auto"/>
              <w:bottom w:val="single" w:sz="4" w:space="0" w:color="auto"/>
              <w:right w:val="single" w:sz="4" w:space="0" w:color="auto"/>
            </w:tcBorders>
            <w:vAlign w:val="center"/>
          </w:tcPr>
          <w:p w14:paraId="65F30E90"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Проектный менеджмент в сфере искусств</w:t>
            </w:r>
          </w:p>
        </w:tc>
        <w:tc>
          <w:tcPr>
            <w:tcW w:w="2324" w:type="dxa"/>
            <w:tcBorders>
              <w:top w:val="single" w:sz="4" w:space="0" w:color="auto"/>
              <w:left w:val="single" w:sz="4" w:space="0" w:color="auto"/>
              <w:bottom w:val="single" w:sz="4" w:space="0" w:color="auto"/>
              <w:right w:val="single" w:sz="4" w:space="0" w:color="auto"/>
            </w:tcBorders>
            <w:vAlign w:val="center"/>
          </w:tcPr>
          <w:p w14:paraId="38829397"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Арт-менеджмент</w:t>
            </w:r>
          </w:p>
        </w:tc>
      </w:tr>
      <w:tr w:rsidR="00D80206" w:rsidRPr="00D80206" w14:paraId="3A15A34F"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2AAC7870"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35951A3C"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7-06-0222-01</w:t>
            </w:r>
          </w:p>
        </w:tc>
        <w:tc>
          <w:tcPr>
            <w:tcW w:w="2751" w:type="dxa"/>
            <w:tcBorders>
              <w:top w:val="single" w:sz="4" w:space="0" w:color="auto"/>
              <w:left w:val="nil"/>
              <w:bottom w:val="single" w:sz="4" w:space="0" w:color="auto"/>
              <w:right w:val="single" w:sz="4" w:space="0" w:color="auto"/>
            </w:tcBorders>
            <w:vAlign w:val="center"/>
          </w:tcPr>
          <w:p w14:paraId="341C3675"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История</w:t>
            </w:r>
          </w:p>
        </w:tc>
        <w:tc>
          <w:tcPr>
            <w:tcW w:w="2574" w:type="dxa"/>
            <w:tcBorders>
              <w:top w:val="single" w:sz="4" w:space="0" w:color="auto"/>
              <w:left w:val="single" w:sz="4" w:space="0" w:color="auto"/>
              <w:bottom w:val="single" w:sz="4" w:space="0" w:color="auto"/>
              <w:right w:val="single" w:sz="4" w:space="0" w:color="auto"/>
            </w:tcBorders>
            <w:vAlign w:val="center"/>
          </w:tcPr>
          <w:p w14:paraId="3961E4FF"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Отечественная </w:t>
            </w:r>
          </w:p>
          <w:p w14:paraId="7B9AD0D7"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история</w:t>
            </w:r>
          </w:p>
        </w:tc>
        <w:tc>
          <w:tcPr>
            <w:tcW w:w="2324" w:type="dxa"/>
            <w:tcBorders>
              <w:top w:val="single" w:sz="4" w:space="0" w:color="auto"/>
              <w:left w:val="single" w:sz="4" w:space="0" w:color="auto"/>
              <w:bottom w:val="single" w:sz="4" w:space="0" w:color="auto"/>
              <w:right w:val="single" w:sz="4" w:space="0" w:color="auto"/>
            </w:tcBorders>
            <w:vAlign w:val="center"/>
          </w:tcPr>
          <w:p w14:paraId="7D4ACFDF"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Отечественная </w:t>
            </w:r>
            <w:r w:rsidRPr="00D80206">
              <w:rPr>
                <w:rFonts w:ascii="Times New Roman" w:hAnsi="Times New Roman"/>
                <w:sz w:val="24"/>
                <w:szCs w:val="24"/>
              </w:rPr>
              <w:br/>
              <w:t xml:space="preserve">история </w:t>
            </w:r>
          </w:p>
        </w:tc>
      </w:tr>
      <w:tr w:rsidR="00D80206" w:rsidRPr="00D80206" w14:paraId="6F91196E" w14:textId="77777777" w:rsidTr="00900E15">
        <w:trPr>
          <w:trHeight w:val="463"/>
        </w:trPr>
        <w:tc>
          <w:tcPr>
            <w:tcW w:w="469" w:type="dxa"/>
            <w:vMerge w:val="restart"/>
            <w:tcBorders>
              <w:top w:val="single" w:sz="4" w:space="0" w:color="auto"/>
              <w:left w:val="single" w:sz="4" w:space="0" w:color="auto"/>
              <w:right w:val="single" w:sz="4" w:space="0" w:color="auto"/>
            </w:tcBorders>
            <w:vAlign w:val="center"/>
          </w:tcPr>
          <w:p w14:paraId="6B26ECEE"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vMerge w:val="restart"/>
            <w:tcBorders>
              <w:top w:val="single" w:sz="4" w:space="0" w:color="auto"/>
              <w:left w:val="nil"/>
              <w:right w:val="single" w:sz="4" w:space="0" w:color="auto"/>
            </w:tcBorders>
            <w:vAlign w:val="center"/>
          </w:tcPr>
          <w:p w14:paraId="4F5C617E"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7-06-0232-01</w:t>
            </w:r>
          </w:p>
        </w:tc>
        <w:tc>
          <w:tcPr>
            <w:tcW w:w="2751" w:type="dxa"/>
            <w:vMerge w:val="restart"/>
            <w:tcBorders>
              <w:top w:val="single" w:sz="4" w:space="0" w:color="auto"/>
              <w:left w:val="nil"/>
              <w:right w:val="single" w:sz="4" w:space="0" w:color="auto"/>
            </w:tcBorders>
            <w:vAlign w:val="center"/>
          </w:tcPr>
          <w:p w14:paraId="26150281"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Языкознание</w:t>
            </w:r>
          </w:p>
        </w:tc>
        <w:tc>
          <w:tcPr>
            <w:tcW w:w="2574" w:type="dxa"/>
            <w:tcBorders>
              <w:top w:val="single" w:sz="4" w:space="0" w:color="auto"/>
              <w:left w:val="single" w:sz="4" w:space="0" w:color="auto"/>
              <w:bottom w:val="single" w:sz="4" w:space="0" w:color="auto"/>
              <w:right w:val="single" w:sz="4" w:space="0" w:color="auto"/>
            </w:tcBorders>
            <w:vAlign w:val="center"/>
          </w:tcPr>
          <w:p w14:paraId="0F0DDFA4"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Белорусское языкознание</w:t>
            </w:r>
          </w:p>
        </w:tc>
        <w:tc>
          <w:tcPr>
            <w:tcW w:w="2324" w:type="dxa"/>
            <w:vMerge w:val="restart"/>
            <w:tcBorders>
              <w:top w:val="single" w:sz="4" w:space="0" w:color="auto"/>
              <w:left w:val="single" w:sz="4" w:space="0" w:color="auto"/>
              <w:right w:val="single" w:sz="4" w:space="0" w:color="auto"/>
            </w:tcBorders>
            <w:vAlign w:val="center"/>
          </w:tcPr>
          <w:p w14:paraId="224942B7"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 xml:space="preserve">Общее </w:t>
            </w:r>
            <w:r w:rsidRPr="00D80206">
              <w:rPr>
                <w:rFonts w:ascii="Times New Roman" w:hAnsi="Times New Roman"/>
                <w:sz w:val="24"/>
                <w:szCs w:val="24"/>
              </w:rPr>
              <w:br/>
              <w:t>языкознание</w:t>
            </w:r>
          </w:p>
        </w:tc>
      </w:tr>
      <w:tr w:rsidR="00D80206" w:rsidRPr="00D80206" w14:paraId="576E3775" w14:textId="77777777" w:rsidTr="00900E15">
        <w:trPr>
          <w:trHeight w:val="463"/>
        </w:trPr>
        <w:tc>
          <w:tcPr>
            <w:tcW w:w="469" w:type="dxa"/>
            <w:vMerge/>
            <w:tcBorders>
              <w:left w:val="single" w:sz="4" w:space="0" w:color="auto"/>
              <w:right w:val="single" w:sz="4" w:space="0" w:color="auto"/>
            </w:tcBorders>
            <w:vAlign w:val="center"/>
          </w:tcPr>
          <w:p w14:paraId="2C897E95" w14:textId="77777777" w:rsidR="00D80206" w:rsidRPr="00D80206" w:rsidRDefault="00D80206" w:rsidP="00D80206">
            <w:pPr>
              <w:ind w:left="360"/>
              <w:jc w:val="center"/>
              <w:rPr>
                <w:rFonts w:ascii="Times New Roman" w:hAnsi="Times New Roman"/>
                <w:sz w:val="24"/>
                <w:szCs w:val="24"/>
              </w:rPr>
            </w:pPr>
          </w:p>
        </w:tc>
        <w:tc>
          <w:tcPr>
            <w:tcW w:w="1578" w:type="dxa"/>
            <w:vMerge/>
            <w:tcBorders>
              <w:left w:val="nil"/>
              <w:right w:val="single" w:sz="4" w:space="0" w:color="auto"/>
            </w:tcBorders>
            <w:vAlign w:val="center"/>
          </w:tcPr>
          <w:p w14:paraId="31C9EA14" w14:textId="77777777" w:rsidR="00D80206" w:rsidRPr="00D80206" w:rsidRDefault="00D80206" w:rsidP="00D80206">
            <w:pPr>
              <w:jc w:val="center"/>
              <w:rPr>
                <w:rFonts w:ascii="Times New Roman" w:hAnsi="Times New Roman"/>
                <w:sz w:val="24"/>
                <w:szCs w:val="24"/>
              </w:rPr>
            </w:pPr>
          </w:p>
        </w:tc>
        <w:tc>
          <w:tcPr>
            <w:tcW w:w="2751" w:type="dxa"/>
            <w:vMerge/>
            <w:tcBorders>
              <w:left w:val="nil"/>
              <w:right w:val="single" w:sz="4" w:space="0" w:color="auto"/>
            </w:tcBorders>
            <w:vAlign w:val="center"/>
          </w:tcPr>
          <w:p w14:paraId="2A25D3D7" w14:textId="77777777" w:rsidR="00D80206" w:rsidRPr="00D80206" w:rsidRDefault="00D80206" w:rsidP="00D80206">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083C9907"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Русское языкознание</w:t>
            </w:r>
          </w:p>
        </w:tc>
        <w:tc>
          <w:tcPr>
            <w:tcW w:w="2324" w:type="dxa"/>
            <w:vMerge/>
            <w:tcBorders>
              <w:left w:val="single" w:sz="4" w:space="0" w:color="auto"/>
              <w:bottom w:val="single" w:sz="4" w:space="0" w:color="auto"/>
              <w:right w:val="single" w:sz="4" w:space="0" w:color="auto"/>
            </w:tcBorders>
            <w:vAlign w:val="center"/>
          </w:tcPr>
          <w:p w14:paraId="17C764AE" w14:textId="77777777" w:rsidR="00D80206" w:rsidRPr="00D80206" w:rsidRDefault="00D80206" w:rsidP="00D80206">
            <w:pPr>
              <w:jc w:val="center"/>
              <w:rPr>
                <w:rFonts w:ascii="Times New Roman" w:hAnsi="Times New Roman"/>
                <w:sz w:val="24"/>
                <w:szCs w:val="24"/>
              </w:rPr>
            </w:pPr>
          </w:p>
        </w:tc>
      </w:tr>
      <w:tr w:rsidR="00D80206" w:rsidRPr="00D80206" w14:paraId="67D2DEE4" w14:textId="77777777" w:rsidTr="00900E15">
        <w:trPr>
          <w:trHeight w:val="463"/>
        </w:trPr>
        <w:tc>
          <w:tcPr>
            <w:tcW w:w="469" w:type="dxa"/>
            <w:vMerge/>
            <w:tcBorders>
              <w:left w:val="single" w:sz="4" w:space="0" w:color="auto"/>
              <w:bottom w:val="single" w:sz="4" w:space="0" w:color="auto"/>
              <w:right w:val="single" w:sz="4" w:space="0" w:color="auto"/>
            </w:tcBorders>
            <w:vAlign w:val="center"/>
          </w:tcPr>
          <w:p w14:paraId="3A5271F3" w14:textId="77777777" w:rsidR="00D80206" w:rsidRPr="00D80206" w:rsidRDefault="00D80206" w:rsidP="00D80206">
            <w:pPr>
              <w:ind w:left="360"/>
              <w:jc w:val="center"/>
              <w:rPr>
                <w:rFonts w:ascii="Times New Roman" w:hAnsi="Times New Roman"/>
                <w:sz w:val="24"/>
                <w:szCs w:val="24"/>
              </w:rPr>
            </w:pPr>
          </w:p>
        </w:tc>
        <w:tc>
          <w:tcPr>
            <w:tcW w:w="1578" w:type="dxa"/>
            <w:vMerge/>
            <w:tcBorders>
              <w:left w:val="nil"/>
              <w:bottom w:val="single" w:sz="4" w:space="0" w:color="auto"/>
              <w:right w:val="single" w:sz="4" w:space="0" w:color="auto"/>
            </w:tcBorders>
            <w:vAlign w:val="center"/>
          </w:tcPr>
          <w:p w14:paraId="07EA4714" w14:textId="77777777" w:rsidR="00D80206" w:rsidRPr="00D80206" w:rsidRDefault="00D80206" w:rsidP="00D80206">
            <w:pPr>
              <w:jc w:val="center"/>
              <w:rPr>
                <w:rFonts w:ascii="Times New Roman" w:hAnsi="Times New Roman"/>
                <w:sz w:val="24"/>
                <w:szCs w:val="24"/>
              </w:rPr>
            </w:pPr>
          </w:p>
        </w:tc>
        <w:tc>
          <w:tcPr>
            <w:tcW w:w="2751" w:type="dxa"/>
            <w:vMerge/>
            <w:tcBorders>
              <w:left w:val="nil"/>
              <w:bottom w:val="single" w:sz="4" w:space="0" w:color="auto"/>
              <w:right w:val="single" w:sz="4" w:space="0" w:color="auto"/>
            </w:tcBorders>
            <w:vAlign w:val="center"/>
          </w:tcPr>
          <w:p w14:paraId="41B58EE6" w14:textId="77777777" w:rsidR="00D80206" w:rsidRPr="00D80206" w:rsidRDefault="00D80206" w:rsidP="00D80206">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6D37F614"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Иностранный язык</w:t>
            </w:r>
          </w:p>
        </w:tc>
        <w:tc>
          <w:tcPr>
            <w:tcW w:w="2324" w:type="dxa"/>
            <w:tcBorders>
              <w:top w:val="single" w:sz="4" w:space="0" w:color="auto"/>
              <w:left w:val="single" w:sz="4" w:space="0" w:color="auto"/>
              <w:bottom w:val="single" w:sz="4" w:space="0" w:color="auto"/>
              <w:right w:val="single" w:sz="4" w:space="0" w:color="auto"/>
            </w:tcBorders>
            <w:vAlign w:val="center"/>
          </w:tcPr>
          <w:p w14:paraId="16E84605"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Иностранный язык</w:t>
            </w:r>
          </w:p>
        </w:tc>
      </w:tr>
      <w:tr w:rsidR="00D80206" w:rsidRPr="00D80206" w14:paraId="13D6F3A1"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1FBDD00F"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4FE39342"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7-06-0232-02</w:t>
            </w:r>
          </w:p>
        </w:tc>
        <w:tc>
          <w:tcPr>
            <w:tcW w:w="2751" w:type="dxa"/>
            <w:tcBorders>
              <w:top w:val="single" w:sz="4" w:space="0" w:color="auto"/>
              <w:left w:val="nil"/>
              <w:bottom w:val="single" w:sz="4" w:space="0" w:color="auto"/>
              <w:right w:val="single" w:sz="4" w:space="0" w:color="auto"/>
            </w:tcBorders>
            <w:vAlign w:val="center"/>
          </w:tcPr>
          <w:p w14:paraId="68953393"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Литературоведение</w:t>
            </w:r>
          </w:p>
        </w:tc>
        <w:tc>
          <w:tcPr>
            <w:tcW w:w="2574" w:type="dxa"/>
            <w:tcBorders>
              <w:top w:val="single" w:sz="4" w:space="0" w:color="auto"/>
              <w:left w:val="single" w:sz="4" w:space="0" w:color="auto"/>
              <w:bottom w:val="single" w:sz="4" w:space="0" w:color="auto"/>
              <w:right w:val="single" w:sz="4" w:space="0" w:color="auto"/>
            </w:tcBorders>
            <w:vAlign w:val="center"/>
          </w:tcPr>
          <w:p w14:paraId="3EE87E1F" w14:textId="77777777" w:rsidR="00D80206" w:rsidRPr="00D80206" w:rsidRDefault="00D80206" w:rsidP="00D80206">
            <w:pPr>
              <w:jc w:val="center"/>
              <w:rPr>
                <w:rFonts w:ascii="Times New Roman" w:hAnsi="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83B3E6E"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Литературоведение</w:t>
            </w:r>
          </w:p>
        </w:tc>
      </w:tr>
      <w:tr w:rsidR="00D80206" w:rsidRPr="00D80206" w14:paraId="68130349"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384D3018" w14:textId="77777777" w:rsidR="00D80206" w:rsidRPr="00D80206" w:rsidRDefault="00D80206" w:rsidP="001D1887">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043AE2F0"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7-06-0313-01</w:t>
            </w:r>
          </w:p>
        </w:tc>
        <w:tc>
          <w:tcPr>
            <w:tcW w:w="2751" w:type="dxa"/>
            <w:tcBorders>
              <w:top w:val="single" w:sz="4" w:space="0" w:color="auto"/>
              <w:left w:val="nil"/>
              <w:bottom w:val="single" w:sz="4" w:space="0" w:color="auto"/>
              <w:right w:val="single" w:sz="4" w:space="0" w:color="auto"/>
            </w:tcBorders>
            <w:vAlign w:val="center"/>
          </w:tcPr>
          <w:p w14:paraId="6220B8F9" w14:textId="77777777" w:rsidR="00D80206" w:rsidRPr="00D80206" w:rsidRDefault="00D80206" w:rsidP="00D80206">
            <w:pPr>
              <w:rPr>
                <w:rFonts w:ascii="Times New Roman" w:hAnsi="Times New Roman"/>
                <w:sz w:val="24"/>
                <w:szCs w:val="24"/>
              </w:rPr>
            </w:pPr>
            <w:r w:rsidRPr="00D80206">
              <w:rPr>
                <w:rFonts w:ascii="Times New Roman" w:hAnsi="Times New Roman"/>
                <w:sz w:val="24"/>
                <w:szCs w:val="24"/>
              </w:rPr>
              <w:t>Психология</w:t>
            </w:r>
          </w:p>
        </w:tc>
        <w:tc>
          <w:tcPr>
            <w:tcW w:w="2574" w:type="dxa"/>
            <w:tcBorders>
              <w:top w:val="single" w:sz="4" w:space="0" w:color="auto"/>
              <w:left w:val="single" w:sz="4" w:space="0" w:color="auto"/>
              <w:bottom w:val="single" w:sz="4" w:space="0" w:color="auto"/>
              <w:right w:val="single" w:sz="4" w:space="0" w:color="auto"/>
            </w:tcBorders>
            <w:vAlign w:val="center"/>
          </w:tcPr>
          <w:p w14:paraId="1C65139B"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lang w:val="be-BY"/>
              </w:rPr>
              <w:t>Социальная психология</w:t>
            </w:r>
          </w:p>
        </w:tc>
        <w:tc>
          <w:tcPr>
            <w:tcW w:w="2324" w:type="dxa"/>
            <w:tcBorders>
              <w:top w:val="single" w:sz="4" w:space="0" w:color="auto"/>
              <w:left w:val="single" w:sz="4" w:space="0" w:color="auto"/>
              <w:bottom w:val="single" w:sz="4" w:space="0" w:color="auto"/>
              <w:right w:val="single" w:sz="4" w:space="0" w:color="auto"/>
            </w:tcBorders>
            <w:vAlign w:val="center"/>
          </w:tcPr>
          <w:p w14:paraId="6CADF168" w14:textId="77777777" w:rsidR="00D80206" w:rsidRPr="00D80206" w:rsidRDefault="00D80206" w:rsidP="00D80206">
            <w:pPr>
              <w:jc w:val="center"/>
              <w:rPr>
                <w:rFonts w:ascii="Times New Roman" w:hAnsi="Times New Roman"/>
                <w:sz w:val="24"/>
                <w:szCs w:val="24"/>
              </w:rPr>
            </w:pPr>
            <w:r w:rsidRPr="00D80206">
              <w:rPr>
                <w:rFonts w:ascii="Times New Roman" w:hAnsi="Times New Roman"/>
                <w:sz w:val="24"/>
                <w:szCs w:val="24"/>
              </w:rPr>
              <w:t>Психология</w:t>
            </w:r>
          </w:p>
        </w:tc>
      </w:tr>
      <w:tr w:rsidR="009B2C9D" w:rsidRPr="00D80206" w14:paraId="7414E4CA" w14:textId="77777777" w:rsidTr="00900E15">
        <w:trPr>
          <w:trHeight w:val="463"/>
        </w:trPr>
        <w:tc>
          <w:tcPr>
            <w:tcW w:w="469" w:type="dxa"/>
            <w:vMerge w:val="restart"/>
            <w:tcBorders>
              <w:top w:val="single" w:sz="4" w:space="0" w:color="auto"/>
              <w:left w:val="single" w:sz="4" w:space="0" w:color="auto"/>
              <w:right w:val="single" w:sz="4" w:space="0" w:color="auto"/>
            </w:tcBorders>
            <w:vAlign w:val="center"/>
          </w:tcPr>
          <w:p w14:paraId="21B365CF" w14:textId="77777777" w:rsidR="009B2C9D" w:rsidRPr="00D80206" w:rsidRDefault="009B2C9D" w:rsidP="001D1887">
            <w:pPr>
              <w:numPr>
                <w:ilvl w:val="0"/>
                <w:numId w:val="5"/>
              </w:numPr>
              <w:ind w:left="357" w:hanging="357"/>
              <w:jc w:val="center"/>
              <w:rPr>
                <w:rFonts w:ascii="Times New Roman" w:hAnsi="Times New Roman"/>
                <w:sz w:val="24"/>
                <w:szCs w:val="24"/>
              </w:rPr>
            </w:pPr>
          </w:p>
        </w:tc>
        <w:tc>
          <w:tcPr>
            <w:tcW w:w="1578" w:type="dxa"/>
            <w:vMerge w:val="restart"/>
            <w:tcBorders>
              <w:top w:val="single" w:sz="4" w:space="0" w:color="auto"/>
              <w:left w:val="nil"/>
              <w:right w:val="single" w:sz="4" w:space="0" w:color="auto"/>
            </w:tcBorders>
            <w:vAlign w:val="center"/>
          </w:tcPr>
          <w:p w14:paraId="7A5587F1" w14:textId="77777777" w:rsidR="009B2C9D" w:rsidRPr="00D80206" w:rsidRDefault="009B2C9D" w:rsidP="00D80206">
            <w:pPr>
              <w:jc w:val="center"/>
              <w:rPr>
                <w:rFonts w:ascii="Times New Roman" w:hAnsi="Times New Roman"/>
                <w:sz w:val="24"/>
                <w:szCs w:val="24"/>
              </w:rPr>
            </w:pPr>
            <w:r w:rsidRPr="00D80206">
              <w:rPr>
                <w:rFonts w:ascii="Times New Roman" w:hAnsi="Times New Roman"/>
                <w:sz w:val="24"/>
                <w:szCs w:val="24"/>
              </w:rPr>
              <w:t>7-06-0421-01</w:t>
            </w:r>
          </w:p>
        </w:tc>
        <w:tc>
          <w:tcPr>
            <w:tcW w:w="2751" w:type="dxa"/>
            <w:vMerge w:val="restart"/>
            <w:tcBorders>
              <w:top w:val="single" w:sz="4" w:space="0" w:color="auto"/>
              <w:left w:val="nil"/>
              <w:right w:val="single" w:sz="4" w:space="0" w:color="auto"/>
            </w:tcBorders>
            <w:vAlign w:val="center"/>
          </w:tcPr>
          <w:p w14:paraId="3E4D2F46" w14:textId="77777777" w:rsidR="009B2C9D" w:rsidRPr="00D80206" w:rsidRDefault="009B2C9D" w:rsidP="00D80206">
            <w:pPr>
              <w:rPr>
                <w:rFonts w:ascii="Times New Roman" w:hAnsi="Times New Roman"/>
                <w:sz w:val="24"/>
                <w:szCs w:val="24"/>
              </w:rPr>
            </w:pPr>
            <w:r w:rsidRPr="00D80206">
              <w:rPr>
                <w:rFonts w:ascii="Times New Roman" w:hAnsi="Times New Roman"/>
                <w:sz w:val="24"/>
                <w:szCs w:val="24"/>
              </w:rPr>
              <w:t>Юриспруденция</w:t>
            </w:r>
          </w:p>
        </w:tc>
        <w:tc>
          <w:tcPr>
            <w:tcW w:w="2574" w:type="dxa"/>
            <w:tcBorders>
              <w:top w:val="single" w:sz="4" w:space="0" w:color="auto"/>
              <w:left w:val="single" w:sz="4" w:space="0" w:color="auto"/>
              <w:bottom w:val="single" w:sz="4" w:space="0" w:color="auto"/>
              <w:right w:val="single" w:sz="4" w:space="0" w:color="auto"/>
            </w:tcBorders>
            <w:vAlign w:val="center"/>
          </w:tcPr>
          <w:p w14:paraId="321B5AAF" w14:textId="77777777" w:rsidR="009B2C9D" w:rsidRPr="00D80206" w:rsidRDefault="009B2C9D" w:rsidP="00D80206">
            <w:pPr>
              <w:jc w:val="center"/>
              <w:rPr>
                <w:rFonts w:ascii="Times New Roman" w:hAnsi="Times New Roman"/>
                <w:sz w:val="24"/>
                <w:szCs w:val="24"/>
              </w:rPr>
            </w:pPr>
            <w:r w:rsidRPr="00D80206">
              <w:rPr>
                <w:rFonts w:ascii="Times New Roman" w:hAnsi="Times New Roman"/>
                <w:sz w:val="24"/>
                <w:szCs w:val="24"/>
              </w:rPr>
              <w:t>Правовое регулирование внешнеэкономической деятельности</w:t>
            </w:r>
          </w:p>
        </w:tc>
        <w:tc>
          <w:tcPr>
            <w:tcW w:w="2324" w:type="dxa"/>
            <w:vMerge w:val="restart"/>
            <w:tcBorders>
              <w:top w:val="single" w:sz="4" w:space="0" w:color="auto"/>
              <w:left w:val="single" w:sz="4" w:space="0" w:color="auto"/>
              <w:right w:val="single" w:sz="4" w:space="0" w:color="auto"/>
            </w:tcBorders>
            <w:vAlign w:val="center"/>
          </w:tcPr>
          <w:p w14:paraId="5E72C5A3" w14:textId="77777777" w:rsidR="009B2C9D" w:rsidRPr="00D80206" w:rsidRDefault="009B2C9D" w:rsidP="00D80206">
            <w:pPr>
              <w:jc w:val="center"/>
              <w:rPr>
                <w:rFonts w:ascii="Times New Roman" w:hAnsi="Times New Roman"/>
                <w:sz w:val="24"/>
                <w:szCs w:val="24"/>
              </w:rPr>
            </w:pPr>
            <w:r w:rsidRPr="00D80206">
              <w:rPr>
                <w:rFonts w:ascii="Times New Roman" w:hAnsi="Times New Roman"/>
                <w:sz w:val="24"/>
                <w:szCs w:val="24"/>
              </w:rPr>
              <w:t>Юриспруденция</w:t>
            </w:r>
          </w:p>
        </w:tc>
      </w:tr>
      <w:tr w:rsidR="009B2C9D" w:rsidRPr="00D80206" w14:paraId="14751BE0" w14:textId="77777777" w:rsidTr="00900E15">
        <w:trPr>
          <w:trHeight w:val="463"/>
        </w:trPr>
        <w:tc>
          <w:tcPr>
            <w:tcW w:w="469" w:type="dxa"/>
            <w:vMerge/>
            <w:tcBorders>
              <w:left w:val="single" w:sz="4" w:space="0" w:color="auto"/>
              <w:right w:val="single" w:sz="4" w:space="0" w:color="auto"/>
            </w:tcBorders>
            <w:vAlign w:val="center"/>
          </w:tcPr>
          <w:p w14:paraId="609A0CC5" w14:textId="77777777" w:rsidR="009B2C9D" w:rsidRPr="00D80206" w:rsidRDefault="009B2C9D" w:rsidP="00D80206">
            <w:pPr>
              <w:ind w:left="360"/>
              <w:jc w:val="center"/>
              <w:rPr>
                <w:rFonts w:ascii="Times New Roman" w:hAnsi="Times New Roman"/>
                <w:sz w:val="24"/>
                <w:szCs w:val="24"/>
              </w:rPr>
            </w:pPr>
          </w:p>
        </w:tc>
        <w:tc>
          <w:tcPr>
            <w:tcW w:w="1578" w:type="dxa"/>
            <w:vMerge/>
            <w:tcBorders>
              <w:left w:val="nil"/>
              <w:right w:val="single" w:sz="4" w:space="0" w:color="auto"/>
            </w:tcBorders>
            <w:vAlign w:val="center"/>
          </w:tcPr>
          <w:p w14:paraId="10E8D748" w14:textId="77777777" w:rsidR="009B2C9D" w:rsidRPr="00D80206" w:rsidRDefault="009B2C9D" w:rsidP="00D80206">
            <w:pPr>
              <w:jc w:val="center"/>
              <w:rPr>
                <w:rFonts w:ascii="Times New Roman" w:hAnsi="Times New Roman"/>
                <w:sz w:val="24"/>
                <w:szCs w:val="24"/>
              </w:rPr>
            </w:pPr>
          </w:p>
        </w:tc>
        <w:tc>
          <w:tcPr>
            <w:tcW w:w="2751" w:type="dxa"/>
            <w:vMerge/>
            <w:tcBorders>
              <w:left w:val="nil"/>
              <w:right w:val="single" w:sz="4" w:space="0" w:color="auto"/>
            </w:tcBorders>
            <w:vAlign w:val="center"/>
          </w:tcPr>
          <w:p w14:paraId="4F97A658" w14:textId="77777777" w:rsidR="009B2C9D" w:rsidRPr="00D80206" w:rsidRDefault="009B2C9D" w:rsidP="00D80206">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07D558DC" w14:textId="77777777" w:rsidR="009B2C9D" w:rsidRPr="00D80206" w:rsidRDefault="009B2C9D" w:rsidP="00D80206">
            <w:pPr>
              <w:jc w:val="center"/>
              <w:rPr>
                <w:rFonts w:ascii="Times New Roman" w:hAnsi="Times New Roman"/>
                <w:sz w:val="24"/>
                <w:szCs w:val="24"/>
              </w:rPr>
            </w:pPr>
            <w:r w:rsidRPr="00D80206">
              <w:rPr>
                <w:rFonts w:ascii="Times New Roman" w:hAnsi="Times New Roman"/>
                <w:sz w:val="24"/>
                <w:szCs w:val="24"/>
              </w:rPr>
              <w:t>Хозяйственное право</w:t>
            </w:r>
          </w:p>
        </w:tc>
        <w:tc>
          <w:tcPr>
            <w:tcW w:w="2324" w:type="dxa"/>
            <w:vMerge/>
            <w:tcBorders>
              <w:left w:val="single" w:sz="4" w:space="0" w:color="auto"/>
              <w:right w:val="single" w:sz="4" w:space="0" w:color="auto"/>
            </w:tcBorders>
            <w:vAlign w:val="center"/>
          </w:tcPr>
          <w:p w14:paraId="1EBEB010" w14:textId="77777777" w:rsidR="009B2C9D" w:rsidRPr="00D80206" w:rsidRDefault="009B2C9D" w:rsidP="00D80206">
            <w:pPr>
              <w:jc w:val="center"/>
              <w:rPr>
                <w:rFonts w:ascii="Times New Roman" w:hAnsi="Times New Roman"/>
                <w:sz w:val="24"/>
                <w:szCs w:val="24"/>
              </w:rPr>
            </w:pPr>
          </w:p>
        </w:tc>
      </w:tr>
      <w:tr w:rsidR="00900E15" w:rsidRPr="00D80206" w14:paraId="511ADF26" w14:textId="77777777" w:rsidTr="00900E15">
        <w:trPr>
          <w:trHeight w:val="463"/>
        </w:trPr>
        <w:tc>
          <w:tcPr>
            <w:tcW w:w="469" w:type="dxa"/>
            <w:vMerge/>
            <w:tcBorders>
              <w:left w:val="single" w:sz="4" w:space="0" w:color="auto"/>
              <w:right w:val="single" w:sz="4" w:space="0" w:color="auto"/>
            </w:tcBorders>
            <w:vAlign w:val="center"/>
          </w:tcPr>
          <w:p w14:paraId="6BBB0D7B" w14:textId="77777777" w:rsidR="00900E15" w:rsidRPr="00D80206" w:rsidRDefault="00900E15" w:rsidP="00900E15">
            <w:pPr>
              <w:ind w:left="360"/>
              <w:jc w:val="center"/>
              <w:rPr>
                <w:rFonts w:ascii="Times New Roman" w:hAnsi="Times New Roman"/>
                <w:sz w:val="24"/>
                <w:szCs w:val="24"/>
              </w:rPr>
            </w:pPr>
          </w:p>
        </w:tc>
        <w:tc>
          <w:tcPr>
            <w:tcW w:w="1578" w:type="dxa"/>
            <w:vMerge/>
            <w:tcBorders>
              <w:left w:val="nil"/>
              <w:right w:val="single" w:sz="4" w:space="0" w:color="auto"/>
            </w:tcBorders>
            <w:vAlign w:val="center"/>
          </w:tcPr>
          <w:p w14:paraId="02010EDD" w14:textId="77777777" w:rsidR="00900E15" w:rsidRPr="00D80206" w:rsidRDefault="00900E15" w:rsidP="00900E15">
            <w:pPr>
              <w:jc w:val="center"/>
              <w:rPr>
                <w:rFonts w:ascii="Times New Roman" w:hAnsi="Times New Roman"/>
                <w:sz w:val="24"/>
                <w:szCs w:val="24"/>
              </w:rPr>
            </w:pPr>
          </w:p>
        </w:tc>
        <w:tc>
          <w:tcPr>
            <w:tcW w:w="2751" w:type="dxa"/>
            <w:vMerge/>
            <w:tcBorders>
              <w:left w:val="nil"/>
              <w:right w:val="single" w:sz="4" w:space="0" w:color="auto"/>
            </w:tcBorders>
            <w:vAlign w:val="center"/>
          </w:tcPr>
          <w:p w14:paraId="7DA3EC67" w14:textId="77777777" w:rsidR="00900E15" w:rsidRPr="00D80206" w:rsidRDefault="00900E15" w:rsidP="00900E15">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14B12D80"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Судебно-прокурорско-следственная деятельность</w:t>
            </w:r>
          </w:p>
        </w:tc>
        <w:tc>
          <w:tcPr>
            <w:tcW w:w="2324" w:type="dxa"/>
            <w:vMerge/>
            <w:tcBorders>
              <w:left w:val="single" w:sz="4" w:space="0" w:color="auto"/>
              <w:right w:val="single" w:sz="4" w:space="0" w:color="auto"/>
            </w:tcBorders>
            <w:vAlign w:val="center"/>
          </w:tcPr>
          <w:p w14:paraId="6C2B3847" w14:textId="77777777" w:rsidR="00900E15" w:rsidRPr="00D80206" w:rsidRDefault="00900E15" w:rsidP="00900E15">
            <w:pPr>
              <w:jc w:val="center"/>
              <w:rPr>
                <w:rFonts w:ascii="Times New Roman" w:hAnsi="Times New Roman"/>
                <w:sz w:val="24"/>
                <w:szCs w:val="24"/>
              </w:rPr>
            </w:pPr>
          </w:p>
        </w:tc>
      </w:tr>
      <w:tr w:rsidR="00900E15" w:rsidRPr="00D80206" w14:paraId="1A475E7F" w14:textId="77777777" w:rsidTr="00900E15">
        <w:trPr>
          <w:trHeight w:val="463"/>
        </w:trPr>
        <w:tc>
          <w:tcPr>
            <w:tcW w:w="469" w:type="dxa"/>
            <w:vMerge/>
            <w:tcBorders>
              <w:left w:val="single" w:sz="4" w:space="0" w:color="auto"/>
              <w:bottom w:val="single" w:sz="4" w:space="0" w:color="auto"/>
              <w:right w:val="single" w:sz="4" w:space="0" w:color="auto"/>
            </w:tcBorders>
            <w:vAlign w:val="center"/>
          </w:tcPr>
          <w:p w14:paraId="0EEF8941" w14:textId="77777777" w:rsidR="00900E15" w:rsidRPr="00D80206" w:rsidRDefault="00900E15" w:rsidP="00900E15">
            <w:pPr>
              <w:ind w:left="360"/>
              <w:jc w:val="center"/>
              <w:rPr>
                <w:rFonts w:ascii="Times New Roman" w:hAnsi="Times New Roman"/>
                <w:sz w:val="24"/>
                <w:szCs w:val="24"/>
              </w:rPr>
            </w:pPr>
          </w:p>
        </w:tc>
        <w:tc>
          <w:tcPr>
            <w:tcW w:w="1578" w:type="dxa"/>
            <w:vMerge/>
            <w:tcBorders>
              <w:left w:val="nil"/>
              <w:bottom w:val="single" w:sz="4" w:space="0" w:color="auto"/>
              <w:right w:val="single" w:sz="4" w:space="0" w:color="auto"/>
            </w:tcBorders>
            <w:vAlign w:val="center"/>
          </w:tcPr>
          <w:p w14:paraId="16712AED" w14:textId="77777777" w:rsidR="00900E15" w:rsidRPr="00D80206" w:rsidRDefault="00900E15" w:rsidP="00900E15">
            <w:pPr>
              <w:jc w:val="center"/>
              <w:rPr>
                <w:rFonts w:ascii="Times New Roman" w:hAnsi="Times New Roman"/>
                <w:sz w:val="24"/>
                <w:szCs w:val="24"/>
              </w:rPr>
            </w:pPr>
          </w:p>
        </w:tc>
        <w:tc>
          <w:tcPr>
            <w:tcW w:w="2751" w:type="dxa"/>
            <w:vMerge/>
            <w:tcBorders>
              <w:left w:val="nil"/>
              <w:bottom w:val="single" w:sz="4" w:space="0" w:color="auto"/>
              <w:right w:val="single" w:sz="4" w:space="0" w:color="auto"/>
            </w:tcBorders>
            <w:vAlign w:val="center"/>
          </w:tcPr>
          <w:p w14:paraId="0E88954D" w14:textId="77777777" w:rsidR="00900E15" w:rsidRPr="00D80206" w:rsidRDefault="00900E15" w:rsidP="00900E15">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14:paraId="28D45E3A" w14:textId="77777777" w:rsidR="00900E15" w:rsidRPr="00D80206" w:rsidRDefault="00900E15" w:rsidP="00900E15">
            <w:pPr>
              <w:jc w:val="center"/>
              <w:rPr>
                <w:rFonts w:ascii="Times New Roman" w:hAnsi="Times New Roman"/>
                <w:sz w:val="24"/>
                <w:szCs w:val="24"/>
              </w:rPr>
            </w:pPr>
            <w:r>
              <w:rPr>
                <w:rFonts w:ascii="Times New Roman" w:hAnsi="Times New Roman"/>
                <w:sz w:val="24"/>
                <w:szCs w:val="24"/>
              </w:rPr>
              <w:t>Международное право</w:t>
            </w:r>
          </w:p>
        </w:tc>
        <w:tc>
          <w:tcPr>
            <w:tcW w:w="2324" w:type="dxa"/>
            <w:vMerge/>
            <w:tcBorders>
              <w:left w:val="single" w:sz="4" w:space="0" w:color="auto"/>
              <w:bottom w:val="single" w:sz="4" w:space="0" w:color="auto"/>
              <w:right w:val="single" w:sz="4" w:space="0" w:color="auto"/>
            </w:tcBorders>
            <w:vAlign w:val="center"/>
          </w:tcPr>
          <w:p w14:paraId="762F93D6" w14:textId="77777777" w:rsidR="00900E15" w:rsidRPr="00D80206" w:rsidRDefault="00900E15" w:rsidP="00900E15">
            <w:pPr>
              <w:jc w:val="center"/>
              <w:rPr>
                <w:rFonts w:ascii="Times New Roman" w:hAnsi="Times New Roman"/>
                <w:sz w:val="24"/>
                <w:szCs w:val="24"/>
              </w:rPr>
            </w:pPr>
          </w:p>
        </w:tc>
      </w:tr>
      <w:tr w:rsidR="00900E15" w:rsidRPr="00D80206" w14:paraId="55FC072B"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3F00FB63"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23B8E939"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7-06-0511-01</w:t>
            </w:r>
          </w:p>
        </w:tc>
        <w:tc>
          <w:tcPr>
            <w:tcW w:w="2751" w:type="dxa"/>
            <w:tcBorders>
              <w:top w:val="single" w:sz="4" w:space="0" w:color="auto"/>
              <w:left w:val="nil"/>
              <w:bottom w:val="single" w:sz="4" w:space="0" w:color="auto"/>
              <w:right w:val="single" w:sz="4" w:space="0" w:color="auto"/>
            </w:tcBorders>
            <w:vAlign w:val="center"/>
          </w:tcPr>
          <w:p w14:paraId="07D7E489" w14:textId="77777777" w:rsidR="00900E15" w:rsidRPr="00D80206" w:rsidRDefault="00900E15" w:rsidP="00900E15">
            <w:pPr>
              <w:rPr>
                <w:rFonts w:ascii="Times New Roman" w:hAnsi="Times New Roman"/>
                <w:sz w:val="24"/>
                <w:szCs w:val="24"/>
              </w:rPr>
            </w:pPr>
            <w:r w:rsidRPr="00D80206">
              <w:rPr>
                <w:rFonts w:ascii="Times New Roman" w:hAnsi="Times New Roman"/>
                <w:sz w:val="24"/>
                <w:szCs w:val="24"/>
              </w:rPr>
              <w:t>Биология</w:t>
            </w:r>
          </w:p>
        </w:tc>
        <w:tc>
          <w:tcPr>
            <w:tcW w:w="2574" w:type="dxa"/>
            <w:tcBorders>
              <w:top w:val="single" w:sz="4" w:space="0" w:color="auto"/>
              <w:left w:val="single" w:sz="4" w:space="0" w:color="auto"/>
              <w:bottom w:val="single" w:sz="4" w:space="0" w:color="auto"/>
              <w:right w:val="single" w:sz="4" w:space="0" w:color="auto"/>
            </w:tcBorders>
            <w:vAlign w:val="center"/>
          </w:tcPr>
          <w:p w14:paraId="0067116C"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Функциональная биология</w:t>
            </w:r>
          </w:p>
        </w:tc>
        <w:tc>
          <w:tcPr>
            <w:tcW w:w="2324" w:type="dxa"/>
            <w:tcBorders>
              <w:top w:val="single" w:sz="4" w:space="0" w:color="auto"/>
              <w:left w:val="single" w:sz="4" w:space="0" w:color="auto"/>
              <w:bottom w:val="single" w:sz="4" w:space="0" w:color="auto"/>
              <w:right w:val="single" w:sz="4" w:space="0" w:color="auto"/>
            </w:tcBorders>
            <w:vAlign w:val="center"/>
          </w:tcPr>
          <w:p w14:paraId="0D1411D0"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Биология</w:t>
            </w:r>
          </w:p>
        </w:tc>
      </w:tr>
      <w:tr w:rsidR="00900E15" w:rsidRPr="00D80206" w14:paraId="554EA018"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40ABE417"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1D5A0AFE"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7-06-0532-01</w:t>
            </w:r>
          </w:p>
        </w:tc>
        <w:tc>
          <w:tcPr>
            <w:tcW w:w="2751" w:type="dxa"/>
            <w:tcBorders>
              <w:top w:val="single" w:sz="4" w:space="0" w:color="auto"/>
              <w:left w:val="nil"/>
              <w:bottom w:val="single" w:sz="4" w:space="0" w:color="auto"/>
              <w:right w:val="single" w:sz="4" w:space="0" w:color="auto"/>
            </w:tcBorders>
            <w:vAlign w:val="center"/>
          </w:tcPr>
          <w:p w14:paraId="22647470" w14:textId="77777777" w:rsidR="00900E15" w:rsidRPr="00D80206" w:rsidRDefault="00900E15" w:rsidP="00900E15">
            <w:pPr>
              <w:rPr>
                <w:rFonts w:ascii="Times New Roman" w:hAnsi="Times New Roman"/>
                <w:i/>
                <w:sz w:val="24"/>
                <w:szCs w:val="24"/>
              </w:rPr>
            </w:pPr>
            <w:r w:rsidRPr="00D80206">
              <w:rPr>
                <w:rFonts w:ascii="Times New Roman" w:hAnsi="Times New Roman"/>
                <w:sz w:val="24"/>
                <w:szCs w:val="24"/>
              </w:rPr>
              <w:t>География</w:t>
            </w:r>
          </w:p>
        </w:tc>
        <w:tc>
          <w:tcPr>
            <w:tcW w:w="2574" w:type="dxa"/>
            <w:tcBorders>
              <w:top w:val="single" w:sz="4" w:space="0" w:color="auto"/>
              <w:left w:val="single" w:sz="4" w:space="0" w:color="auto"/>
              <w:bottom w:val="single" w:sz="4" w:space="0" w:color="auto"/>
              <w:right w:val="single" w:sz="4" w:space="0" w:color="auto"/>
            </w:tcBorders>
            <w:vAlign w:val="center"/>
          </w:tcPr>
          <w:p w14:paraId="02D3AF14"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Инновационные геотехнологии</w:t>
            </w:r>
          </w:p>
        </w:tc>
        <w:tc>
          <w:tcPr>
            <w:tcW w:w="2324" w:type="dxa"/>
            <w:tcBorders>
              <w:top w:val="single" w:sz="4" w:space="0" w:color="auto"/>
              <w:left w:val="single" w:sz="4" w:space="0" w:color="auto"/>
              <w:bottom w:val="single" w:sz="4" w:space="0" w:color="auto"/>
              <w:right w:val="single" w:sz="4" w:space="0" w:color="auto"/>
            </w:tcBorders>
            <w:vAlign w:val="center"/>
          </w:tcPr>
          <w:p w14:paraId="0DF04332"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География</w:t>
            </w:r>
          </w:p>
        </w:tc>
      </w:tr>
      <w:tr w:rsidR="00900E15" w:rsidRPr="00D80206" w14:paraId="4BBBACC1"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44609BC6"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right w:val="single" w:sz="4" w:space="0" w:color="auto"/>
            </w:tcBorders>
            <w:vAlign w:val="center"/>
          </w:tcPr>
          <w:p w14:paraId="4944D9B7"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7-06-0533-04</w:t>
            </w:r>
          </w:p>
        </w:tc>
        <w:tc>
          <w:tcPr>
            <w:tcW w:w="2751" w:type="dxa"/>
            <w:tcBorders>
              <w:top w:val="single" w:sz="4" w:space="0" w:color="auto"/>
              <w:left w:val="nil"/>
              <w:right w:val="single" w:sz="4" w:space="0" w:color="auto"/>
            </w:tcBorders>
            <w:vAlign w:val="center"/>
          </w:tcPr>
          <w:p w14:paraId="716112B3" w14:textId="77777777" w:rsidR="00900E15" w:rsidRPr="00D80206" w:rsidRDefault="00900E15" w:rsidP="00900E15">
            <w:pPr>
              <w:rPr>
                <w:rFonts w:ascii="Times New Roman" w:hAnsi="Times New Roman"/>
                <w:sz w:val="24"/>
                <w:szCs w:val="24"/>
              </w:rPr>
            </w:pPr>
            <w:r w:rsidRPr="00D80206">
              <w:rPr>
                <w:rFonts w:ascii="Times New Roman" w:hAnsi="Times New Roman"/>
                <w:sz w:val="24"/>
                <w:szCs w:val="24"/>
              </w:rPr>
              <w:t>Математика и компьютерные науки</w:t>
            </w:r>
          </w:p>
        </w:tc>
        <w:tc>
          <w:tcPr>
            <w:tcW w:w="2574" w:type="dxa"/>
            <w:tcBorders>
              <w:top w:val="single" w:sz="4" w:space="0" w:color="auto"/>
              <w:left w:val="single" w:sz="4" w:space="0" w:color="auto"/>
              <w:bottom w:val="single" w:sz="4" w:space="0" w:color="auto"/>
              <w:right w:val="single" w:sz="4" w:space="0" w:color="auto"/>
            </w:tcBorders>
            <w:vAlign w:val="center"/>
          </w:tcPr>
          <w:p w14:paraId="34175956"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Математика</w:t>
            </w:r>
          </w:p>
        </w:tc>
        <w:tc>
          <w:tcPr>
            <w:tcW w:w="2324" w:type="dxa"/>
            <w:tcBorders>
              <w:top w:val="single" w:sz="4" w:space="0" w:color="auto"/>
              <w:left w:val="single" w:sz="4" w:space="0" w:color="auto"/>
              <w:right w:val="single" w:sz="4" w:space="0" w:color="auto"/>
            </w:tcBorders>
            <w:vAlign w:val="center"/>
          </w:tcPr>
          <w:p w14:paraId="7ECAF8E7"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Математика и компьютерные науки</w:t>
            </w:r>
          </w:p>
        </w:tc>
      </w:tr>
      <w:tr w:rsidR="00900E15" w:rsidRPr="00D80206" w14:paraId="657F542F"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79DF453F"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right w:val="single" w:sz="4" w:space="0" w:color="auto"/>
            </w:tcBorders>
            <w:vAlign w:val="center"/>
          </w:tcPr>
          <w:p w14:paraId="057079A0"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7-06-0533-01</w:t>
            </w:r>
          </w:p>
        </w:tc>
        <w:tc>
          <w:tcPr>
            <w:tcW w:w="2751" w:type="dxa"/>
            <w:tcBorders>
              <w:top w:val="single" w:sz="4" w:space="0" w:color="auto"/>
              <w:left w:val="nil"/>
              <w:right w:val="single" w:sz="4" w:space="0" w:color="auto"/>
            </w:tcBorders>
            <w:vAlign w:val="center"/>
          </w:tcPr>
          <w:p w14:paraId="46F6ACCA" w14:textId="77777777" w:rsidR="00900E15" w:rsidRPr="00D80206" w:rsidRDefault="00900E15" w:rsidP="00900E15">
            <w:pPr>
              <w:rPr>
                <w:rFonts w:ascii="Times New Roman" w:hAnsi="Times New Roman"/>
                <w:sz w:val="24"/>
                <w:szCs w:val="24"/>
              </w:rPr>
            </w:pPr>
            <w:r w:rsidRPr="00D80206">
              <w:rPr>
                <w:rFonts w:ascii="Times New Roman" w:hAnsi="Times New Roman"/>
                <w:sz w:val="24"/>
                <w:szCs w:val="24"/>
              </w:rPr>
              <w:t>Физика</w:t>
            </w:r>
          </w:p>
        </w:tc>
        <w:tc>
          <w:tcPr>
            <w:tcW w:w="2574" w:type="dxa"/>
            <w:tcBorders>
              <w:top w:val="single" w:sz="4" w:space="0" w:color="auto"/>
              <w:left w:val="single" w:sz="4" w:space="0" w:color="auto"/>
              <w:bottom w:val="single" w:sz="4" w:space="0" w:color="auto"/>
              <w:right w:val="single" w:sz="4" w:space="0" w:color="auto"/>
            </w:tcBorders>
            <w:vAlign w:val="center"/>
          </w:tcPr>
          <w:p w14:paraId="004FAE08"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Физика конденсированного состояния</w:t>
            </w:r>
          </w:p>
        </w:tc>
        <w:tc>
          <w:tcPr>
            <w:tcW w:w="2324" w:type="dxa"/>
            <w:tcBorders>
              <w:top w:val="single" w:sz="4" w:space="0" w:color="auto"/>
              <w:left w:val="single" w:sz="4" w:space="0" w:color="auto"/>
              <w:right w:val="single" w:sz="4" w:space="0" w:color="auto"/>
            </w:tcBorders>
            <w:vAlign w:val="center"/>
          </w:tcPr>
          <w:p w14:paraId="0BD42AEC"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Физика</w:t>
            </w:r>
          </w:p>
        </w:tc>
      </w:tr>
      <w:tr w:rsidR="00900E15" w:rsidRPr="00D80206" w14:paraId="0D22DF71"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60CD7CFC"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4640AC02"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7-06-0612-02</w:t>
            </w:r>
          </w:p>
        </w:tc>
        <w:tc>
          <w:tcPr>
            <w:tcW w:w="2751" w:type="dxa"/>
            <w:tcBorders>
              <w:top w:val="single" w:sz="4" w:space="0" w:color="auto"/>
              <w:left w:val="nil"/>
              <w:bottom w:val="single" w:sz="4" w:space="0" w:color="auto"/>
              <w:right w:val="single" w:sz="4" w:space="0" w:color="auto"/>
            </w:tcBorders>
            <w:vAlign w:val="center"/>
          </w:tcPr>
          <w:p w14:paraId="3A13A81C" w14:textId="77777777" w:rsidR="00900E15" w:rsidRPr="00D80206" w:rsidRDefault="00900E15" w:rsidP="00900E15">
            <w:pPr>
              <w:rPr>
                <w:rFonts w:ascii="Times New Roman" w:hAnsi="Times New Roman"/>
                <w:sz w:val="24"/>
                <w:szCs w:val="24"/>
              </w:rPr>
            </w:pPr>
            <w:r w:rsidRPr="00D80206">
              <w:rPr>
                <w:rFonts w:ascii="Times New Roman" w:hAnsi="Times New Roman"/>
                <w:sz w:val="24"/>
                <w:szCs w:val="24"/>
              </w:rPr>
              <w:t>Информатика и технологии программирования</w:t>
            </w:r>
          </w:p>
        </w:tc>
        <w:tc>
          <w:tcPr>
            <w:tcW w:w="2574" w:type="dxa"/>
            <w:tcBorders>
              <w:top w:val="single" w:sz="4" w:space="0" w:color="auto"/>
              <w:left w:val="single" w:sz="4" w:space="0" w:color="auto"/>
              <w:bottom w:val="single" w:sz="4" w:space="0" w:color="auto"/>
              <w:right w:val="single" w:sz="4" w:space="0" w:color="auto"/>
            </w:tcBorders>
            <w:vAlign w:val="center"/>
          </w:tcPr>
          <w:p w14:paraId="1F251CC8"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Обработка больших объемов информации</w:t>
            </w:r>
          </w:p>
        </w:tc>
        <w:tc>
          <w:tcPr>
            <w:tcW w:w="2324" w:type="dxa"/>
            <w:tcBorders>
              <w:top w:val="single" w:sz="4" w:space="0" w:color="auto"/>
              <w:left w:val="single" w:sz="4" w:space="0" w:color="auto"/>
              <w:bottom w:val="single" w:sz="4" w:space="0" w:color="auto"/>
              <w:right w:val="single" w:sz="4" w:space="0" w:color="auto"/>
            </w:tcBorders>
            <w:vAlign w:val="center"/>
          </w:tcPr>
          <w:p w14:paraId="6DCDD9A1"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Информатика и технологии программирования</w:t>
            </w:r>
          </w:p>
        </w:tc>
      </w:tr>
      <w:tr w:rsidR="00900E15" w:rsidRPr="00D80206" w14:paraId="528B6E78" w14:textId="77777777" w:rsidTr="00900E15">
        <w:trPr>
          <w:trHeight w:val="463"/>
        </w:trPr>
        <w:tc>
          <w:tcPr>
            <w:tcW w:w="469" w:type="dxa"/>
            <w:tcBorders>
              <w:top w:val="single" w:sz="4" w:space="0" w:color="auto"/>
              <w:left w:val="single" w:sz="4" w:space="0" w:color="auto"/>
              <w:bottom w:val="single" w:sz="4" w:space="0" w:color="auto"/>
              <w:right w:val="single" w:sz="4" w:space="0" w:color="auto"/>
            </w:tcBorders>
            <w:vAlign w:val="center"/>
          </w:tcPr>
          <w:p w14:paraId="0DE29F89" w14:textId="77777777" w:rsidR="00900E15" w:rsidRPr="00D80206" w:rsidRDefault="00900E15" w:rsidP="00900E15">
            <w:pPr>
              <w:numPr>
                <w:ilvl w:val="0"/>
                <w:numId w:val="5"/>
              </w:numPr>
              <w:ind w:left="357" w:hanging="357"/>
              <w:jc w:val="center"/>
              <w:rPr>
                <w:rFonts w:ascii="Times New Roman" w:hAnsi="Times New Roman"/>
                <w:sz w:val="24"/>
                <w:szCs w:val="24"/>
              </w:rPr>
            </w:pPr>
          </w:p>
        </w:tc>
        <w:tc>
          <w:tcPr>
            <w:tcW w:w="1578" w:type="dxa"/>
            <w:tcBorders>
              <w:top w:val="single" w:sz="4" w:space="0" w:color="auto"/>
              <w:left w:val="nil"/>
              <w:bottom w:val="single" w:sz="4" w:space="0" w:color="auto"/>
              <w:right w:val="single" w:sz="4" w:space="0" w:color="auto"/>
            </w:tcBorders>
            <w:vAlign w:val="center"/>
          </w:tcPr>
          <w:p w14:paraId="4A0F0810"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7-06-1012-01</w:t>
            </w:r>
          </w:p>
        </w:tc>
        <w:tc>
          <w:tcPr>
            <w:tcW w:w="2751" w:type="dxa"/>
            <w:tcBorders>
              <w:top w:val="single" w:sz="4" w:space="0" w:color="auto"/>
              <w:left w:val="nil"/>
              <w:bottom w:val="single" w:sz="4" w:space="0" w:color="auto"/>
              <w:right w:val="single" w:sz="4" w:space="0" w:color="auto"/>
            </w:tcBorders>
            <w:vAlign w:val="center"/>
          </w:tcPr>
          <w:p w14:paraId="3DB5179E" w14:textId="77777777" w:rsidR="00900E15" w:rsidRPr="00D80206" w:rsidRDefault="00900E15" w:rsidP="00900E15">
            <w:pPr>
              <w:rPr>
                <w:rFonts w:ascii="Times New Roman" w:hAnsi="Times New Roman"/>
                <w:sz w:val="24"/>
                <w:szCs w:val="24"/>
              </w:rPr>
            </w:pPr>
            <w:r w:rsidRPr="00D80206">
              <w:rPr>
                <w:rFonts w:ascii="Times New Roman" w:hAnsi="Times New Roman"/>
                <w:sz w:val="24"/>
                <w:szCs w:val="24"/>
              </w:rPr>
              <w:t>Физическая культура и спорт</w:t>
            </w:r>
          </w:p>
        </w:tc>
        <w:tc>
          <w:tcPr>
            <w:tcW w:w="2574" w:type="dxa"/>
            <w:tcBorders>
              <w:top w:val="single" w:sz="4" w:space="0" w:color="auto"/>
              <w:left w:val="single" w:sz="4" w:space="0" w:color="auto"/>
              <w:bottom w:val="single" w:sz="4" w:space="0" w:color="auto"/>
              <w:right w:val="single" w:sz="4" w:space="0" w:color="auto"/>
            </w:tcBorders>
            <w:vAlign w:val="center"/>
          </w:tcPr>
          <w:p w14:paraId="6757DF03" w14:textId="77777777" w:rsidR="00900E15" w:rsidRPr="00900E15" w:rsidRDefault="00900E15" w:rsidP="00900E15">
            <w:pPr>
              <w:jc w:val="center"/>
              <w:rPr>
                <w:rFonts w:ascii="Times New Roman" w:hAnsi="Times New Roman"/>
              </w:rPr>
            </w:pPr>
            <w:r w:rsidRPr="00900E15">
              <w:rPr>
                <w:rFonts w:ascii="Times New Roman" w:hAnsi="Times New Roman"/>
              </w:rPr>
              <w:t>Теория и методика физического воспитания, спортивной тренировки, оздоровительной и адаптивной физической культуры</w:t>
            </w:r>
          </w:p>
        </w:tc>
        <w:tc>
          <w:tcPr>
            <w:tcW w:w="2324" w:type="dxa"/>
            <w:tcBorders>
              <w:top w:val="single" w:sz="4" w:space="0" w:color="auto"/>
              <w:left w:val="single" w:sz="4" w:space="0" w:color="auto"/>
              <w:bottom w:val="single" w:sz="4" w:space="0" w:color="auto"/>
              <w:right w:val="single" w:sz="4" w:space="0" w:color="auto"/>
            </w:tcBorders>
            <w:vAlign w:val="center"/>
          </w:tcPr>
          <w:p w14:paraId="31137565" w14:textId="77777777" w:rsidR="00900E15" w:rsidRPr="00D80206" w:rsidRDefault="00900E15" w:rsidP="00900E15">
            <w:pPr>
              <w:jc w:val="center"/>
              <w:rPr>
                <w:rFonts w:ascii="Times New Roman" w:hAnsi="Times New Roman"/>
                <w:sz w:val="24"/>
                <w:szCs w:val="24"/>
              </w:rPr>
            </w:pPr>
            <w:r w:rsidRPr="00D80206">
              <w:rPr>
                <w:rFonts w:ascii="Times New Roman" w:hAnsi="Times New Roman"/>
                <w:sz w:val="24"/>
                <w:szCs w:val="24"/>
              </w:rPr>
              <w:t>Теория и методика физической культуры и спорта</w:t>
            </w:r>
          </w:p>
        </w:tc>
      </w:tr>
    </w:tbl>
    <w:p w14:paraId="4A19D613" w14:textId="77777777" w:rsidR="00A25C0D" w:rsidRPr="0021232A" w:rsidRDefault="0021232A" w:rsidP="0021232A">
      <w:pPr>
        <w:widowControl w:val="0"/>
        <w:tabs>
          <w:tab w:val="num" w:pos="709"/>
        </w:tabs>
        <w:autoSpaceDE w:val="0"/>
        <w:autoSpaceDN w:val="0"/>
        <w:adjustRightInd w:val="0"/>
        <w:ind w:firstLine="426"/>
        <w:jc w:val="both"/>
        <w:rPr>
          <w:rFonts w:ascii="Times New Roman" w:hAnsi="Times New Roman"/>
          <w:sz w:val="28"/>
          <w:szCs w:val="28"/>
        </w:rPr>
      </w:pPr>
      <w:r>
        <w:rPr>
          <w:rFonts w:ascii="Times New Roman" w:hAnsi="Times New Roman"/>
          <w:sz w:val="28"/>
          <w:szCs w:val="28"/>
        </w:rPr>
        <w:t>Перечень вопросов по учебным дисциплинам для собеседования по специальностям</w:t>
      </w:r>
      <w:r w:rsidRPr="0021232A">
        <w:rPr>
          <w:rFonts w:ascii="Times New Roman" w:hAnsi="Times New Roman"/>
          <w:sz w:val="28"/>
          <w:szCs w:val="28"/>
        </w:rPr>
        <w:t xml:space="preserve"> наход</w:t>
      </w:r>
      <w:r>
        <w:rPr>
          <w:rFonts w:ascii="Times New Roman" w:hAnsi="Times New Roman"/>
          <w:sz w:val="28"/>
          <w:szCs w:val="28"/>
        </w:rPr>
        <w:t>и</w:t>
      </w:r>
      <w:r w:rsidRPr="0021232A">
        <w:rPr>
          <w:rFonts w:ascii="Times New Roman" w:hAnsi="Times New Roman"/>
          <w:sz w:val="28"/>
          <w:szCs w:val="28"/>
        </w:rPr>
        <w:t>тся в учебно-методическом отделе</w:t>
      </w:r>
      <w:r>
        <w:rPr>
          <w:rFonts w:ascii="Times New Roman" w:hAnsi="Times New Roman"/>
          <w:sz w:val="28"/>
          <w:szCs w:val="28"/>
        </w:rPr>
        <w:t xml:space="preserve"> (магистратура, </w:t>
      </w:r>
      <w:r>
        <w:rPr>
          <w:rFonts w:ascii="Times New Roman" w:hAnsi="Times New Roman"/>
          <w:sz w:val="28"/>
          <w:szCs w:val="28"/>
        </w:rPr>
        <w:br/>
      </w:r>
      <w:proofErr w:type="spellStart"/>
      <w:r>
        <w:rPr>
          <w:rFonts w:ascii="Times New Roman" w:hAnsi="Times New Roman"/>
          <w:sz w:val="28"/>
          <w:szCs w:val="28"/>
        </w:rPr>
        <w:t>каб</w:t>
      </w:r>
      <w:proofErr w:type="spellEnd"/>
      <w:r>
        <w:rPr>
          <w:rFonts w:ascii="Times New Roman" w:hAnsi="Times New Roman"/>
          <w:sz w:val="28"/>
          <w:szCs w:val="28"/>
        </w:rPr>
        <w:t>. 311)</w:t>
      </w:r>
      <w:r w:rsidRPr="0021232A">
        <w:rPr>
          <w:rFonts w:ascii="Times New Roman" w:hAnsi="Times New Roman"/>
          <w:sz w:val="28"/>
          <w:szCs w:val="28"/>
        </w:rPr>
        <w:t xml:space="preserve"> и размещен на сайте </w:t>
      </w:r>
      <w:hyperlink w:history="1">
        <w:r w:rsidRPr="003E5530">
          <w:rPr>
            <w:rStyle w:val="a5"/>
            <w:rFonts w:ascii="Times New Roman" w:hAnsi="Times New Roman"/>
            <w:sz w:val="28"/>
            <w:szCs w:val="28"/>
            <w:lang w:val="en-US"/>
          </w:rPr>
          <w:t>www</w:t>
        </w:r>
        <w:r w:rsidRPr="003E5530">
          <w:rPr>
            <w:rStyle w:val="a5"/>
            <w:rFonts w:ascii="Times New Roman" w:hAnsi="Times New Roman"/>
            <w:sz w:val="28"/>
            <w:szCs w:val="28"/>
          </w:rPr>
          <w:t>.</w:t>
        </w:r>
        <w:proofErr w:type="spellStart"/>
        <w:r w:rsidRPr="003E5530">
          <w:rPr>
            <w:rStyle w:val="a5"/>
            <w:rFonts w:ascii="Times New Roman" w:hAnsi="Times New Roman"/>
            <w:sz w:val="28"/>
            <w:szCs w:val="28"/>
            <w:lang w:val="en-US"/>
          </w:rPr>
          <w:t>vsu</w:t>
        </w:r>
        <w:proofErr w:type="spellEnd"/>
        <w:r w:rsidRPr="003E5530">
          <w:rPr>
            <w:rStyle w:val="a5"/>
            <w:rFonts w:ascii="Times New Roman" w:hAnsi="Times New Roman"/>
            <w:sz w:val="28"/>
            <w:szCs w:val="28"/>
          </w:rPr>
          <w:t>.</w:t>
        </w:r>
        <w:r w:rsidRPr="003E5530">
          <w:rPr>
            <w:rStyle w:val="a5"/>
            <w:rFonts w:ascii="Times New Roman" w:hAnsi="Times New Roman"/>
            <w:sz w:val="28"/>
            <w:szCs w:val="28"/>
            <w:lang w:val="en-US"/>
          </w:rPr>
          <w:t>by</w:t>
        </w:r>
        <w:r w:rsidRPr="003E5530">
          <w:rPr>
            <w:rStyle w:val="a5"/>
            <w:rFonts w:ascii="Times New Roman" w:hAnsi="Times New Roman"/>
            <w:sz w:val="28"/>
            <w:szCs w:val="28"/>
          </w:rPr>
          <w:t xml:space="preserve"> / Магистрантам / Вступительная</w:t>
        </w:r>
      </w:hyperlink>
      <w:r>
        <w:rPr>
          <w:rFonts w:ascii="Times New Roman" w:hAnsi="Times New Roman"/>
          <w:sz w:val="28"/>
          <w:szCs w:val="28"/>
        </w:rPr>
        <w:t xml:space="preserve">  </w:t>
      </w:r>
      <w:r w:rsidRPr="0021232A">
        <w:rPr>
          <w:rStyle w:val="a5"/>
          <w:rFonts w:ascii="Times New Roman" w:hAnsi="Times New Roman"/>
          <w:sz w:val="28"/>
          <w:szCs w:val="28"/>
        </w:rPr>
        <w:t>кампания</w:t>
      </w:r>
    </w:p>
    <w:p w14:paraId="5C3660A1" w14:textId="77777777" w:rsidR="00A25C0D" w:rsidRPr="00A25C0D" w:rsidRDefault="00A25C0D" w:rsidP="00A25C0D">
      <w:pPr>
        <w:widowControl w:val="0"/>
        <w:tabs>
          <w:tab w:val="num" w:pos="284"/>
        </w:tabs>
        <w:autoSpaceDE w:val="0"/>
        <w:autoSpaceDN w:val="0"/>
        <w:adjustRightInd w:val="0"/>
        <w:ind w:left="284" w:hanging="284"/>
        <w:jc w:val="both"/>
        <w:rPr>
          <w:rFonts w:ascii="Times New Roman" w:hAnsi="Times New Roman"/>
          <w:sz w:val="24"/>
          <w:szCs w:val="24"/>
        </w:rPr>
      </w:pPr>
    </w:p>
    <w:p w14:paraId="2D25F680" w14:textId="77777777" w:rsidR="000C2A80" w:rsidRPr="00850ECE" w:rsidRDefault="000C2A80" w:rsidP="000C2A80">
      <w:pPr>
        <w:widowControl w:val="0"/>
        <w:tabs>
          <w:tab w:val="num" w:pos="0"/>
        </w:tabs>
        <w:autoSpaceDE w:val="0"/>
        <w:autoSpaceDN w:val="0"/>
        <w:adjustRightInd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Заместитель о</w:t>
      </w:r>
      <w:r w:rsidRPr="00850ECE">
        <w:rPr>
          <w:rFonts w:ascii="Times New Roman" w:hAnsi="Times New Roman"/>
          <w:color w:val="000000"/>
          <w:sz w:val="28"/>
          <w:szCs w:val="28"/>
          <w:shd w:val="clear" w:color="auto" w:fill="FFFFFF"/>
        </w:rPr>
        <w:t>тветственн</w:t>
      </w:r>
      <w:r>
        <w:rPr>
          <w:rFonts w:ascii="Times New Roman" w:hAnsi="Times New Roman"/>
          <w:color w:val="000000"/>
          <w:sz w:val="28"/>
          <w:szCs w:val="28"/>
          <w:shd w:val="clear" w:color="auto" w:fill="FFFFFF"/>
        </w:rPr>
        <w:t>ого</w:t>
      </w:r>
      <w:r w:rsidRPr="00850ECE">
        <w:rPr>
          <w:rFonts w:ascii="Times New Roman" w:hAnsi="Times New Roman"/>
          <w:color w:val="000000"/>
          <w:sz w:val="28"/>
          <w:szCs w:val="28"/>
          <w:shd w:val="clear" w:color="auto" w:fill="FFFFFF"/>
        </w:rPr>
        <w:t xml:space="preserve"> секретар</w:t>
      </w:r>
      <w:r>
        <w:rPr>
          <w:rFonts w:ascii="Times New Roman" w:hAnsi="Times New Roman"/>
          <w:color w:val="000000"/>
          <w:sz w:val="28"/>
          <w:szCs w:val="28"/>
          <w:shd w:val="clear" w:color="auto" w:fill="FFFFFF"/>
        </w:rPr>
        <w:t>я</w:t>
      </w:r>
      <w:r w:rsidRPr="00850ECE">
        <w:rPr>
          <w:rFonts w:ascii="Times New Roman" w:hAnsi="Times New Roman"/>
          <w:color w:val="000000"/>
          <w:sz w:val="28"/>
          <w:szCs w:val="28"/>
          <w:shd w:val="clear" w:color="auto" w:fill="FFFFFF"/>
        </w:rPr>
        <w:br/>
        <w:t>приемной комиссии</w:t>
      </w:r>
      <w:r>
        <w:rPr>
          <w:rFonts w:ascii="Times New Roman" w:hAnsi="Times New Roman"/>
          <w:color w:val="000000"/>
          <w:sz w:val="28"/>
          <w:szCs w:val="28"/>
          <w:shd w:val="clear" w:color="auto" w:fill="FFFFFF"/>
        </w:rPr>
        <w:t xml:space="preserve"> (магистратура)</w:t>
      </w:r>
      <w:r w:rsidRPr="00850ECE">
        <w:rPr>
          <w:rFonts w:ascii="Times New Roman" w:hAnsi="Times New Roman"/>
          <w:color w:val="000000"/>
          <w:sz w:val="28"/>
          <w:szCs w:val="28"/>
          <w:shd w:val="clear" w:color="auto" w:fill="FFFFFF"/>
        </w:rPr>
        <w:tab/>
      </w:r>
      <w:r w:rsidRPr="00850ECE">
        <w:rPr>
          <w:rFonts w:ascii="Times New Roman" w:hAnsi="Times New Roman"/>
          <w:color w:val="000000"/>
          <w:sz w:val="28"/>
          <w:szCs w:val="28"/>
          <w:shd w:val="clear" w:color="auto" w:fill="FFFFFF"/>
        </w:rPr>
        <w:tab/>
      </w:r>
      <w:r w:rsidRPr="00850ECE">
        <w:rPr>
          <w:rFonts w:ascii="Times New Roman" w:hAnsi="Times New Roman"/>
          <w:color w:val="000000"/>
          <w:sz w:val="28"/>
          <w:szCs w:val="28"/>
          <w:shd w:val="clear" w:color="auto" w:fill="FFFFFF"/>
        </w:rPr>
        <w:tab/>
      </w:r>
      <w:r w:rsidRPr="00850ECE">
        <w:rPr>
          <w:rFonts w:ascii="Times New Roman" w:hAnsi="Times New Roman"/>
          <w:color w:val="000000"/>
          <w:sz w:val="28"/>
          <w:szCs w:val="28"/>
          <w:shd w:val="clear" w:color="auto" w:fill="FFFFFF"/>
        </w:rPr>
        <w:tab/>
      </w:r>
      <w:r>
        <w:rPr>
          <w:rFonts w:ascii="Times New Roman" w:hAnsi="Times New Roman"/>
          <w:color w:val="000000"/>
          <w:sz w:val="28"/>
          <w:szCs w:val="28"/>
          <w:shd w:val="clear" w:color="auto" w:fill="FFFFFF"/>
        </w:rPr>
        <w:t>Н.Е. Невердасова</w:t>
      </w:r>
      <w:r w:rsidRPr="00850ECE">
        <w:rPr>
          <w:rFonts w:ascii="Times New Roman" w:hAnsi="Times New Roman"/>
          <w:color w:val="000000"/>
          <w:sz w:val="28"/>
          <w:szCs w:val="28"/>
          <w:shd w:val="clear" w:color="auto" w:fill="FFFFFF"/>
        </w:rPr>
        <w:t xml:space="preserve"> </w:t>
      </w:r>
    </w:p>
    <w:p w14:paraId="246E6990" w14:textId="77777777" w:rsidR="0047159F" w:rsidRDefault="0047159F" w:rsidP="000C2A80">
      <w:pPr>
        <w:rPr>
          <w:rFonts w:ascii="Times New Roman" w:hAnsi="Times New Roman"/>
          <w:color w:val="000000"/>
          <w:sz w:val="28"/>
          <w:szCs w:val="28"/>
          <w:shd w:val="clear" w:color="auto" w:fill="FFFFFF"/>
        </w:rPr>
      </w:pPr>
    </w:p>
    <w:p w14:paraId="3AD483B8" w14:textId="77777777" w:rsidR="000C2A80" w:rsidRDefault="0047159F" w:rsidP="000C2A80">
      <w:pPr>
        <w:rPr>
          <w:rFonts w:ascii="Times New Roman" w:hAnsi="Times New Roman"/>
          <w:color w:val="000000"/>
          <w:sz w:val="28"/>
          <w:szCs w:val="28"/>
          <w:shd w:val="clear" w:color="auto" w:fill="FFFFFF"/>
        </w:rPr>
      </w:pPr>
      <w:r w:rsidRPr="0047159F">
        <w:rPr>
          <w:rFonts w:ascii="Times New Roman" w:hAnsi="Times New Roman"/>
          <w:color w:val="000000"/>
          <w:sz w:val="28"/>
          <w:szCs w:val="28"/>
          <w:shd w:val="clear" w:color="auto" w:fill="FFFFFF"/>
        </w:rPr>
        <w:t>Проректор по учебной работе</w:t>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r>
      <w:r w:rsidRPr="0047159F">
        <w:rPr>
          <w:rFonts w:ascii="Times New Roman" w:hAnsi="Times New Roman"/>
          <w:color w:val="000000"/>
          <w:sz w:val="28"/>
          <w:szCs w:val="28"/>
          <w:shd w:val="clear" w:color="auto" w:fill="FFFFFF"/>
        </w:rPr>
        <w:tab/>
        <w:t>М.Ю. Бобрик</w:t>
      </w:r>
    </w:p>
    <w:p w14:paraId="05CDEB7C" w14:textId="77777777" w:rsidR="0047159F" w:rsidRDefault="0047159F" w:rsidP="000C2A80">
      <w:pPr>
        <w:rPr>
          <w:rFonts w:ascii="Times New Roman" w:hAnsi="Times New Roman"/>
          <w:color w:val="000000"/>
          <w:sz w:val="28"/>
          <w:szCs w:val="28"/>
          <w:shd w:val="clear" w:color="auto" w:fill="FFFFFF"/>
        </w:rPr>
      </w:pPr>
    </w:p>
    <w:p w14:paraId="47CFAC05" w14:textId="77777777" w:rsidR="0047159F" w:rsidRPr="00850ECE" w:rsidRDefault="0047159F" w:rsidP="000C2A80">
      <w:pPr>
        <w:rPr>
          <w:rFonts w:ascii="Times New Roman" w:hAnsi="Times New Roman"/>
          <w:color w:val="000000"/>
          <w:sz w:val="28"/>
          <w:szCs w:val="28"/>
          <w:shd w:val="clear" w:color="auto" w:fill="FFFFFF"/>
        </w:rPr>
      </w:pPr>
    </w:p>
    <w:p w14:paraId="05070999" w14:textId="77777777" w:rsidR="00A25C0D" w:rsidRPr="00733EEF" w:rsidRDefault="000C2A80" w:rsidP="00353CA4">
      <w:pPr>
        <w:rPr>
          <w:rFonts w:ascii="Times New Roman" w:hAnsi="Times New Roman"/>
          <w:sz w:val="18"/>
          <w:szCs w:val="18"/>
          <w:lang w:val="be-BY"/>
        </w:rPr>
      </w:pPr>
      <w:r w:rsidRPr="00DF2D8E">
        <w:rPr>
          <w:rFonts w:ascii="Times New Roman" w:hAnsi="Times New Roman"/>
          <w:sz w:val="16"/>
          <w:szCs w:val="16"/>
          <w:lang w:val="be-BY"/>
        </w:rPr>
        <w:t>Невердасова</w:t>
      </w:r>
      <w:r>
        <w:rPr>
          <w:rFonts w:ascii="Times New Roman" w:hAnsi="Times New Roman"/>
          <w:sz w:val="28"/>
          <w:szCs w:val="28"/>
          <w:lang w:val="be-BY"/>
        </w:rPr>
        <w:t xml:space="preserve"> </w:t>
      </w:r>
      <w:r w:rsidRPr="00DF2D8E">
        <w:rPr>
          <w:rFonts w:ascii="Times New Roman" w:hAnsi="Times New Roman"/>
          <w:sz w:val="18"/>
          <w:szCs w:val="18"/>
          <w:lang w:val="be-BY"/>
        </w:rPr>
        <w:t xml:space="preserve">(+375 212) </w:t>
      </w:r>
      <w:r>
        <w:rPr>
          <w:rFonts w:ascii="Times New Roman" w:hAnsi="Times New Roman"/>
          <w:sz w:val="18"/>
          <w:szCs w:val="18"/>
          <w:lang w:val="be-BY"/>
        </w:rPr>
        <w:t>37</w:t>
      </w:r>
      <w:r w:rsidRPr="00DF2D8E">
        <w:rPr>
          <w:rFonts w:ascii="Times New Roman" w:hAnsi="Times New Roman"/>
          <w:sz w:val="18"/>
          <w:szCs w:val="18"/>
          <w:lang w:val="be-BY"/>
        </w:rPr>
        <w:t xml:space="preserve"> 98 24</w:t>
      </w:r>
    </w:p>
    <w:sectPr w:rsidR="00A25C0D" w:rsidRPr="00733EEF" w:rsidSect="00D724B2">
      <w:foot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25FD" w14:textId="77777777" w:rsidR="004B6B54" w:rsidRDefault="004B6B54">
      <w:r>
        <w:separator/>
      </w:r>
    </w:p>
  </w:endnote>
  <w:endnote w:type="continuationSeparator" w:id="0">
    <w:p w14:paraId="070B3102" w14:textId="77777777" w:rsidR="004B6B54" w:rsidRDefault="004B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63594"/>
      <w:docPartObj>
        <w:docPartGallery w:val="Page Numbers (Bottom of Page)"/>
        <w:docPartUnique/>
      </w:docPartObj>
    </w:sdtPr>
    <w:sdtEndPr>
      <w:rPr>
        <w:sz w:val="22"/>
        <w:szCs w:val="22"/>
      </w:rPr>
    </w:sdtEndPr>
    <w:sdtContent>
      <w:p w14:paraId="72946A7E" w14:textId="77777777" w:rsidR="001A37D5" w:rsidRPr="006062D2" w:rsidRDefault="001A37D5">
        <w:pPr>
          <w:pStyle w:val="ac"/>
          <w:jc w:val="center"/>
          <w:rPr>
            <w:sz w:val="22"/>
            <w:szCs w:val="22"/>
          </w:rPr>
        </w:pPr>
        <w:r w:rsidRPr="006062D2">
          <w:rPr>
            <w:sz w:val="22"/>
            <w:szCs w:val="22"/>
          </w:rPr>
          <w:fldChar w:fldCharType="begin"/>
        </w:r>
        <w:r w:rsidRPr="006062D2">
          <w:rPr>
            <w:sz w:val="22"/>
            <w:szCs w:val="22"/>
          </w:rPr>
          <w:instrText>PAGE   \* MERGEFORMAT</w:instrText>
        </w:r>
        <w:r w:rsidRPr="006062D2">
          <w:rPr>
            <w:sz w:val="22"/>
            <w:szCs w:val="22"/>
          </w:rPr>
          <w:fldChar w:fldCharType="separate"/>
        </w:r>
        <w:r>
          <w:rPr>
            <w:noProof/>
            <w:sz w:val="22"/>
            <w:szCs w:val="22"/>
          </w:rPr>
          <w:t>19</w:t>
        </w:r>
        <w:r w:rsidRPr="006062D2">
          <w:rPr>
            <w:sz w:val="22"/>
            <w:szCs w:val="22"/>
          </w:rPr>
          <w:fldChar w:fldCharType="end"/>
        </w:r>
      </w:p>
    </w:sdtContent>
  </w:sdt>
  <w:p w14:paraId="42C65C55" w14:textId="77777777" w:rsidR="001A37D5" w:rsidRDefault="001A37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1C2E" w14:textId="77777777" w:rsidR="004B6B54" w:rsidRDefault="004B6B54">
      <w:r>
        <w:separator/>
      </w:r>
    </w:p>
  </w:footnote>
  <w:footnote w:type="continuationSeparator" w:id="0">
    <w:p w14:paraId="22928F47" w14:textId="77777777" w:rsidR="004B6B54" w:rsidRDefault="004B6B54">
      <w:r>
        <w:continuationSeparator/>
      </w:r>
    </w:p>
  </w:footnote>
  <w:footnote w:id="1">
    <w:p w14:paraId="5F14F4B1" w14:textId="77777777" w:rsidR="001A37D5" w:rsidRDefault="001A37D5" w:rsidP="00F06E4B">
      <w:pPr>
        <w:pStyle w:val="a8"/>
        <w:jc w:val="both"/>
      </w:pPr>
      <w:r>
        <w:rPr>
          <w:rStyle w:val="aa"/>
        </w:rPr>
        <w:footnoteRef/>
      </w:r>
      <w:r>
        <w:t xml:space="preserve"> </w:t>
      </w:r>
      <w:r w:rsidRPr="00F06E4B">
        <w:rPr>
          <w:rFonts w:ascii="Times New Roman" w:hAnsi="Times New Roman"/>
          <w:sz w:val="22"/>
          <w:szCs w:val="22"/>
          <w:lang w:eastAsia="ru-RU"/>
        </w:rPr>
        <w:t>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21AD"/>
    <w:multiLevelType w:val="hybridMultilevel"/>
    <w:tmpl w:val="3EE41544"/>
    <w:lvl w:ilvl="0" w:tplc="169488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56C6424"/>
    <w:multiLevelType w:val="hybridMultilevel"/>
    <w:tmpl w:val="49F0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AB5F4F"/>
    <w:multiLevelType w:val="hybridMultilevel"/>
    <w:tmpl w:val="EC064E20"/>
    <w:lvl w:ilvl="0" w:tplc="E398DBC0">
      <w:start w:val="1"/>
      <w:numFmt w:val="decimal"/>
      <w:lvlText w:val="%1."/>
      <w:lvlJc w:val="left"/>
      <w:pPr>
        <w:tabs>
          <w:tab w:val="num" w:pos="1684"/>
        </w:tabs>
        <w:ind w:left="1684" w:hanging="975"/>
      </w:pPr>
      <w:rPr>
        <w:rFonts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39372566"/>
    <w:multiLevelType w:val="hybridMultilevel"/>
    <w:tmpl w:val="D8B2BD94"/>
    <w:lvl w:ilvl="0" w:tplc="16948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933DAD"/>
    <w:multiLevelType w:val="hybridMultilevel"/>
    <w:tmpl w:val="86E45E5C"/>
    <w:lvl w:ilvl="0" w:tplc="169488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6024816"/>
    <w:multiLevelType w:val="hybridMultilevel"/>
    <w:tmpl w:val="49F0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0B280D"/>
    <w:multiLevelType w:val="hybridMultilevel"/>
    <w:tmpl w:val="5E94AB30"/>
    <w:lvl w:ilvl="0" w:tplc="1694881A">
      <w:start w:val="1"/>
      <w:numFmt w:val="bullet"/>
      <w:lvlText w:val=""/>
      <w:lvlJc w:val="left"/>
      <w:pPr>
        <w:tabs>
          <w:tab w:val="num" w:pos="1684"/>
        </w:tabs>
        <w:ind w:left="1684" w:hanging="975"/>
      </w:pPr>
      <w:rPr>
        <w:rFonts w:ascii="Symbol" w:hAnsi="Symbol"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E0410CD"/>
    <w:multiLevelType w:val="hybridMultilevel"/>
    <w:tmpl w:val="D186C0D8"/>
    <w:lvl w:ilvl="0" w:tplc="A51E0E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673BF6"/>
    <w:multiLevelType w:val="hybridMultilevel"/>
    <w:tmpl w:val="294C9DE6"/>
    <w:lvl w:ilvl="0" w:tplc="242632CC">
      <w:start w:val="1"/>
      <w:numFmt w:val="bullet"/>
      <w:lvlText w:val=""/>
      <w:lvlJc w:val="left"/>
      <w:pPr>
        <w:tabs>
          <w:tab w:val="num" w:pos="1069"/>
        </w:tabs>
        <w:ind w:left="1069" w:hanging="360"/>
      </w:pPr>
      <w:rPr>
        <w:rFonts w:ascii="Symbol" w:hAnsi="Symbol"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5FF21F70"/>
    <w:multiLevelType w:val="hybridMultilevel"/>
    <w:tmpl w:val="7794D2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973307D"/>
    <w:multiLevelType w:val="hybridMultilevel"/>
    <w:tmpl w:val="F3861146"/>
    <w:lvl w:ilvl="0" w:tplc="242632CC">
      <w:start w:val="1"/>
      <w:numFmt w:val="bullet"/>
      <w:lvlText w:val=""/>
      <w:lvlJc w:val="left"/>
      <w:pPr>
        <w:tabs>
          <w:tab w:val="num" w:pos="1069"/>
        </w:tabs>
        <w:ind w:left="1069" w:hanging="360"/>
      </w:pPr>
      <w:rPr>
        <w:rFonts w:ascii="Symbol" w:hAnsi="Symbol"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7DBE36F7"/>
    <w:multiLevelType w:val="hybridMultilevel"/>
    <w:tmpl w:val="E2022412"/>
    <w:lvl w:ilvl="0" w:tplc="242632CC">
      <w:start w:val="1"/>
      <w:numFmt w:val="bullet"/>
      <w:lvlText w:val=""/>
      <w:lvlJc w:val="left"/>
      <w:pPr>
        <w:tabs>
          <w:tab w:val="num" w:pos="1069"/>
        </w:tabs>
        <w:ind w:left="1069" w:hanging="360"/>
      </w:pPr>
      <w:rPr>
        <w:rFonts w:ascii="Symbol" w:hAnsi="Symbol"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2026134635">
    <w:abstractNumId w:val="2"/>
  </w:num>
  <w:num w:numId="2" w16cid:durableId="1559126862">
    <w:abstractNumId w:val="11"/>
  </w:num>
  <w:num w:numId="3" w16cid:durableId="1075855768">
    <w:abstractNumId w:val="10"/>
  </w:num>
  <w:num w:numId="4" w16cid:durableId="1011183176">
    <w:abstractNumId w:val="8"/>
  </w:num>
  <w:num w:numId="5" w16cid:durableId="1102535017">
    <w:abstractNumId w:val="9"/>
  </w:num>
  <w:num w:numId="6" w16cid:durableId="1655643986">
    <w:abstractNumId w:val="4"/>
  </w:num>
  <w:num w:numId="7" w16cid:durableId="1194077723">
    <w:abstractNumId w:val="7"/>
  </w:num>
  <w:num w:numId="8" w16cid:durableId="421949224">
    <w:abstractNumId w:val="6"/>
  </w:num>
  <w:num w:numId="9" w16cid:durableId="1743068085">
    <w:abstractNumId w:val="0"/>
  </w:num>
  <w:num w:numId="10" w16cid:durableId="1053165032">
    <w:abstractNumId w:val="3"/>
  </w:num>
  <w:num w:numId="11" w16cid:durableId="587078332">
    <w:abstractNumId w:val="5"/>
  </w:num>
  <w:num w:numId="12" w16cid:durableId="42765432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E"/>
    <w:rsid w:val="00010D53"/>
    <w:rsid w:val="00027421"/>
    <w:rsid w:val="00074CB8"/>
    <w:rsid w:val="00084F0F"/>
    <w:rsid w:val="0009544E"/>
    <w:rsid w:val="000958A7"/>
    <w:rsid w:val="000C2A80"/>
    <w:rsid w:val="000D7A1C"/>
    <w:rsid w:val="000E0F4B"/>
    <w:rsid w:val="000E5706"/>
    <w:rsid w:val="00106A9B"/>
    <w:rsid w:val="001119FB"/>
    <w:rsid w:val="00150A80"/>
    <w:rsid w:val="001754FF"/>
    <w:rsid w:val="00191024"/>
    <w:rsid w:val="00194779"/>
    <w:rsid w:val="001A18A6"/>
    <w:rsid w:val="001A37D5"/>
    <w:rsid w:val="001D1887"/>
    <w:rsid w:val="001D395B"/>
    <w:rsid w:val="001D71D7"/>
    <w:rsid w:val="001E00D8"/>
    <w:rsid w:val="001F3653"/>
    <w:rsid w:val="0021232A"/>
    <w:rsid w:val="00217271"/>
    <w:rsid w:val="0023581A"/>
    <w:rsid w:val="002431B2"/>
    <w:rsid w:val="002631C7"/>
    <w:rsid w:val="00284A13"/>
    <w:rsid w:val="002B1404"/>
    <w:rsid w:val="002D4445"/>
    <w:rsid w:val="002E501E"/>
    <w:rsid w:val="002F7D29"/>
    <w:rsid w:val="003240C9"/>
    <w:rsid w:val="00353CA4"/>
    <w:rsid w:val="0037359E"/>
    <w:rsid w:val="003910E8"/>
    <w:rsid w:val="00393163"/>
    <w:rsid w:val="003A3947"/>
    <w:rsid w:val="003B1549"/>
    <w:rsid w:val="003B57B2"/>
    <w:rsid w:val="003C1FDA"/>
    <w:rsid w:val="003D5A05"/>
    <w:rsid w:val="004233CB"/>
    <w:rsid w:val="00432796"/>
    <w:rsid w:val="00443D4A"/>
    <w:rsid w:val="00452926"/>
    <w:rsid w:val="00457286"/>
    <w:rsid w:val="00461BF1"/>
    <w:rsid w:val="00465074"/>
    <w:rsid w:val="0047159F"/>
    <w:rsid w:val="004B6B54"/>
    <w:rsid w:val="004C0B74"/>
    <w:rsid w:val="004E57E6"/>
    <w:rsid w:val="004F7002"/>
    <w:rsid w:val="00504DBD"/>
    <w:rsid w:val="00545AEB"/>
    <w:rsid w:val="00551B05"/>
    <w:rsid w:val="0056766C"/>
    <w:rsid w:val="005739DB"/>
    <w:rsid w:val="005830AA"/>
    <w:rsid w:val="00585DE7"/>
    <w:rsid w:val="005A7ED3"/>
    <w:rsid w:val="005D4DB9"/>
    <w:rsid w:val="005E753E"/>
    <w:rsid w:val="005F5B3A"/>
    <w:rsid w:val="006062D2"/>
    <w:rsid w:val="006117F9"/>
    <w:rsid w:val="00611ABD"/>
    <w:rsid w:val="00613603"/>
    <w:rsid w:val="00622211"/>
    <w:rsid w:val="00660E29"/>
    <w:rsid w:val="006700FA"/>
    <w:rsid w:val="006720FF"/>
    <w:rsid w:val="00675910"/>
    <w:rsid w:val="006858E6"/>
    <w:rsid w:val="00697724"/>
    <w:rsid w:val="006B2DBC"/>
    <w:rsid w:val="006B7386"/>
    <w:rsid w:val="006C0C93"/>
    <w:rsid w:val="006C39FD"/>
    <w:rsid w:val="006F5A1A"/>
    <w:rsid w:val="00706C81"/>
    <w:rsid w:val="007170A7"/>
    <w:rsid w:val="0072211C"/>
    <w:rsid w:val="00724750"/>
    <w:rsid w:val="00733EEF"/>
    <w:rsid w:val="00745B7A"/>
    <w:rsid w:val="007857FB"/>
    <w:rsid w:val="00793416"/>
    <w:rsid w:val="007A7E3B"/>
    <w:rsid w:val="007B11CF"/>
    <w:rsid w:val="007E2DD5"/>
    <w:rsid w:val="008023BE"/>
    <w:rsid w:val="00802E5E"/>
    <w:rsid w:val="00812E3D"/>
    <w:rsid w:val="00824019"/>
    <w:rsid w:val="00826BC7"/>
    <w:rsid w:val="00845C73"/>
    <w:rsid w:val="00845EA1"/>
    <w:rsid w:val="00845F90"/>
    <w:rsid w:val="00850ECE"/>
    <w:rsid w:val="00884D63"/>
    <w:rsid w:val="008C5C88"/>
    <w:rsid w:val="008D2E47"/>
    <w:rsid w:val="008D486A"/>
    <w:rsid w:val="008D5A4F"/>
    <w:rsid w:val="00900E15"/>
    <w:rsid w:val="00912543"/>
    <w:rsid w:val="0094196D"/>
    <w:rsid w:val="00944472"/>
    <w:rsid w:val="00957F37"/>
    <w:rsid w:val="009775BB"/>
    <w:rsid w:val="009A4D63"/>
    <w:rsid w:val="009B2C9D"/>
    <w:rsid w:val="009D275B"/>
    <w:rsid w:val="009D2C43"/>
    <w:rsid w:val="009D2CE5"/>
    <w:rsid w:val="009D7D42"/>
    <w:rsid w:val="009F07AF"/>
    <w:rsid w:val="00A242A4"/>
    <w:rsid w:val="00A25C0D"/>
    <w:rsid w:val="00A2652E"/>
    <w:rsid w:val="00A356F9"/>
    <w:rsid w:val="00A40B68"/>
    <w:rsid w:val="00A41552"/>
    <w:rsid w:val="00A44412"/>
    <w:rsid w:val="00A50219"/>
    <w:rsid w:val="00A528A8"/>
    <w:rsid w:val="00A85599"/>
    <w:rsid w:val="00AA06FC"/>
    <w:rsid w:val="00AB7E7B"/>
    <w:rsid w:val="00AE77D7"/>
    <w:rsid w:val="00B02CAD"/>
    <w:rsid w:val="00B05F1E"/>
    <w:rsid w:val="00B15950"/>
    <w:rsid w:val="00B459CA"/>
    <w:rsid w:val="00B53DAC"/>
    <w:rsid w:val="00B63A16"/>
    <w:rsid w:val="00B84FEC"/>
    <w:rsid w:val="00BA1A7A"/>
    <w:rsid w:val="00BC4983"/>
    <w:rsid w:val="00BD2024"/>
    <w:rsid w:val="00BE634E"/>
    <w:rsid w:val="00BE6EFC"/>
    <w:rsid w:val="00BF1DE0"/>
    <w:rsid w:val="00C03828"/>
    <w:rsid w:val="00C13B7E"/>
    <w:rsid w:val="00C60CC9"/>
    <w:rsid w:val="00C61CE5"/>
    <w:rsid w:val="00C62EB0"/>
    <w:rsid w:val="00C62FFF"/>
    <w:rsid w:val="00C715A0"/>
    <w:rsid w:val="00C83410"/>
    <w:rsid w:val="00CE3DCB"/>
    <w:rsid w:val="00D11297"/>
    <w:rsid w:val="00D246EA"/>
    <w:rsid w:val="00D320E2"/>
    <w:rsid w:val="00D324DC"/>
    <w:rsid w:val="00D6119B"/>
    <w:rsid w:val="00D62F92"/>
    <w:rsid w:val="00D67C53"/>
    <w:rsid w:val="00D724B2"/>
    <w:rsid w:val="00D73310"/>
    <w:rsid w:val="00D80206"/>
    <w:rsid w:val="00D80674"/>
    <w:rsid w:val="00DB337D"/>
    <w:rsid w:val="00DB7CAE"/>
    <w:rsid w:val="00DC6A96"/>
    <w:rsid w:val="00DF2D8E"/>
    <w:rsid w:val="00E06557"/>
    <w:rsid w:val="00E07CE4"/>
    <w:rsid w:val="00E16A46"/>
    <w:rsid w:val="00E27F11"/>
    <w:rsid w:val="00E35766"/>
    <w:rsid w:val="00E4671A"/>
    <w:rsid w:val="00E47D08"/>
    <w:rsid w:val="00E52F97"/>
    <w:rsid w:val="00E53817"/>
    <w:rsid w:val="00E543D0"/>
    <w:rsid w:val="00EA7372"/>
    <w:rsid w:val="00ED5576"/>
    <w:rsid w:val="00F06E4B"/>
    <w:rsid w:val="00F10E28"/>
    <w:rsid w:val="00F30D66"/>
    <w:rsid w:val="00F40DC4"/>
    <w:rsid w:val="00F5402D"/>
    <w:rsid w:val="00F75D04"/>
    <w:rsid w:val="00FB29E9"/>
    <w:rsid w:val="00FB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719ED0"/>
  <w15:docId w15:val="{238A1F7A-456C-49D5-B763-CD4C190C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E5E"/>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C0C93"/>
    <w:pPr>
      <w:ind w:left="720"/>
    </w:pPr>
  </w:style>
  <w:style w:type="character" w:styleId="a3">
    <w:name w:val="Strong"/>
    <w:qFormat/>
    <w:rsid w:val="006C0C93"/>
    <w:rPr>
      <w:rFonts w:cs="Times New Roman"/>
      <w:b/>
      <w:bCs/>
    </w:rPr>
  </w:style>
  <w:style w:type="character" w:customStyle="1" w:styleId="apple-converted-space">
    <w:name w:val="apple-converted-space"/>
    <w:rsid w:val="006C0C93"/>
    <w:rPr>
      <w:rFonts w:cs="Times New Roman"/>
    </w:rPr>
  </w:style>
  <w:style w:type="character" w:customStyle="1" w:styleId="HTML">
    <w:name w:val="Стандартный HTML Знак"/>
    <w:link w:val="HTML0"/>
    <w:locked/>
    <w:rsid w:val="006F5A1A"/>
    <w:rPr>
      <w:rFonts w:ascii="Courier New" w:eastAsia="Calibri" w:hAnsi="Courier New" w:cs="Courier New"/>
      <w:lang w:val="ru-RU" w:eastAsia="ru-RU" w:bidi="ar-SA"/>
    </w:rPr>
  </w:style>
  <w:style w:type="paragraph" w:styleId="HTML0">
    <w:name w:val="HTML Preformatted"/>
    <w:basedOn w:val="a"/>
    <w:link w:val="HTML"/>
    <w:rsid w:val="006F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ru-RU"/>
    </w:rPr>
  </w:style>
  <w:style w:type="paragraph" w:styleId="a4">
    <w:name w:val="header"/>
    <w:basedOn w:val="a"/>
    <w:rsid w:val="00443D4A"/>
    <w:pPr>
      <w:tabs>
        <w:tab w:val="center" w:pos="4677"/>
        <w:tab w:val="right" w:pos="9355"/>
      </w:tabs>
    </w:pPr>
    <w:rPr>
      <w:rFonts w:ascii="Times New Roman" w:hAnsi="Times New Roman"/>
      <w:sz w:val="24"/>
      <w:szCs w:val="24"/>
      <w:lang w:eastAsia="ru-RU"/>
    </w:rPr>
  </w:style>
  <w:style w:type="character" w:styleId="a5">
    <w:name w:val="Hyperlink"/>
    <w:rsid w:val="0021232A"/>
    <w:rPr>
      <w:color w:val="0000FF"/>
      <w:u w:val="single"/>
    </w:rPr>
  </w:style>
  <w:style w:type="paragraph" w:styleId="a6">
    <w:name w:val="Balloon Text"/>
    <w:basedOn w:val="a"/>
    <w:link w:val="a7"/>
    <w:rsid w:val="00452926"/>
    <w:rPr>
      <w:rFonts w:ascii="Tahoma" w:hAnsi="Tahoma" w:cs="Tahoma"/>
      <w:sz w:val="16"/>
      <w:szCs w:val="16"/>
    </w:rPr>
  </w:style>
  <w:style w:type="character" w:customStyle="1" w:styleId="a7">
    <w:name w:val="Текст выноски Знак"/>
    <w:basedOn w:val="a0"/>
    <w:link w:val="a6"/>
    <w:rsid w:val="00452926"/>
    <w:rPr>
      <w:rFonts w:ascii="Tahoma" w:eastAsia="Times New Roman" w:hAnsi="Tahoma" w:cs="Tahoma"/>
      <w:sz w:val="16"/>
      <w:szCs w:val="16"/>
      <w:lang w:eastAsia="en-US"/>
    </w:rPr>
  </w:style>
  <w:style w:type="paragraph" w:customStyle="1" w:styleId="newncpi">
    <w:name w:val="newncpi"/>
    <w:basedOn w:val="a"/>
    <w:uiPriority w:val="99"/>
    <w:rsid w:val="00D73310"/>
    <w:pPr>
      <w:jc w:val="right"/>
    </w:pPr>
    <w:rPr>
      <w:rFonts w:ascii="Times New Roman" w:hAnsi="Times New Roman"/>
      <w:sz w:val="30"/>
      <w:szCs w:val="20"/>
      <w:lang w:eastAsia="ru-RU"/>
    </w:rPr>
  </w:style>
  <w:style w:type="paragraph" w:customStyle="1" w:styleId="point">
    <w:name w:val="point"/>
    <w:basedOn w:val="a"/>
    <w:uiPriority w:val="99"/>
    <w:rsid w:val="00D73310"/>
    <w:pPr>
      <w:ind w:firstLine="567"/>
      <w:jc w:val="both"/>
    </w:pPr>
    <w:rPr>
      <w:rFonts w:ascii="Times New Roman" w:eastAsia="Calibri" w:hAnsi="Times New Roman"/>
      <w:sz w:val="24"/>
      <w:szCs w:val="24"/>
      <w:lang w:eastAsia="ru-RU"/>
    </w:rPr>
  </w:style>
  <w:style w:type="paragraph" w:styleId="a8">
    <w:name w:val="footnote text"/>
    <w:basedOn w:val="a"/>
    <w:link w:val="a9"/>
    <w:semiHidden/>
    <w:unhideWhenUsed/>
    <w:rsid w:val="00F06E4B"/>
    <w:rPr>
      <w:sz w:val="20"/>
      <w:szCs w:val="20"/>
    </w:rPr>
  </w:style>
  <w:style w:type="character" w:customStyle="1" w:styleId="a9">
    <w:name w:val="Текст сноски Знак"/>
    <w:basedOn w:val="a0"/>
    <w:link w:val="a8"/>
    <w:semiHidden/>
    <w:rsid w:val="00F06E4B"/>
    <w:rPr>
      <w:rFonts w:eastAsia="Times New Roman"/>
      <w:lang w:eastAsia="en-US"/>
    </w:rPr>
  </w:style>
  <w:style w:type="character" w:styleId="aa">
    <w:name w:val="footnote reference"/>
    <w:basedOn w:val="a0"/>
    <w:semiHidden/>
    <w:unhideWhenUsed/>
    <w:rsid w:val="00F06E4B"/>
    <w:rPr>
      <w:vertAlign w:val="superscript"/>
    </w:rPr>
  </w:style>
  <w:style w:type="paragraph" w:styleId="ab">
    <w:name w:val="List Paragraph"/>
    <w:basedOn w:val="a"/>
    <w:uiPriority w:val="34"/>
    <w:qFormat/>
    <w:rsid w:val="005739DB"/>
    <w:pPr>
      <w:ind w:left="720"/>
      <w:contextualSpacing/>
    </w:pPr>
    <w:rPr>
      <w:rFonts w:ascii="Times New Roman" w:hAnsi="Times New Roman"/>
      <w:sz w:val="24"/>
      <w:szCs w:val="24"/>
      <w:lang w:eastAsia="ru-RU"/>
    </w:rPr>
  </w:style>
  <w:style w:type="paragraph" w:styleId="ac">
    <w:name w:val="footer"/>
    <w:basedOn w:val="a"/>
    <w:link w:val="ad"/>
    <w:uiPriority w:val="99"/>
    <w:rsid w:val="00D80206"/>
    <w:pPr>
      <w:tabs>
        <w:tab w:val="center" w:pos="4677"/>
        <w:tab w:val="right" w:pos="9355"/>
      </w:tabs>
    </w:pPr>
    <w:rPr>
      <w:rFonts w:ascii="Times New Roman" w:hAnsi="Times New Roman"/>
      <w:sz w:val="24"/>
      <w:szCs w:val="24"/>
      <w:lang w:eastAsia="ru-RU"/>
    </w:rPr>
  </w:style>
  <w:style w:type="character" w:customStyle="1" w:styleId="ad">
    <w:name w:val="Нижний колонтитул Знак"/>
    <w:basedOn w:val="a0"/>
    <w:link w:val="ac"/>
    <w:uiPriority w:val="99"/>
    <w:rsid w:val="00D80206"/>
    <w:rPr>
      <w:rFonts w:ascii="Times New Roman" w:eastAsia="Times New Roman" w:hAnsi="Times New Roman"/>
      <w:sz w:val="24"/>
      <w:szCs w:val="24"/>
    </w:rPr>
  </w:style>
  <w:style w:type="paragraph" w:styleId="ae">
    <w:name w:val="Normal (Web)"/>
    <w:basedOn w:val="a"/>
    <w:uiPriority w:val="99"/>
    <w:rsid w:val="00D80206"/>
    <w:pPr>
      <w:spacing w:before="100" w:beforeAutospacing="1" w:after="100" w:afterAutospacing="1"/>
    </w:pPr>
    <w:rPr>
      <w:rFonts w:ascii="Times New Roman" w:hAnsi="Times New Roman"/>
      <w:sz w:val="24"/>
      <w:szCs w:val="24"/>
      <w:lang w:eastAsia="ru-RU"/>
    </w:rPr>
  </w:style>
  <w:style w:type="paragraph" w:customStyle="1" w:styleId="titlep">
    <w:name w:val="titlep"/>
    <w:basedOn w:val="a"/>
    <w:rsid w:val="00D80206"/>
    <w:rPr>
      <w:rFonts w:ascii="Arial" w:eastAsia="Arial" w:hAnsi="Arial" w:cs="Arial"/>
      <w:b/>
      <w:bCs/>
      <w:sz w:val="30"/>
      <w:szCs w:val="30"/>
      <w:lang w:eastAsia="ru-RU"/>
    </w:rPr>
  </w:style>
  <w:style w:type="table" w:styleId="af">
    <w:name w:val="Table Grid"/>
    <w:basedOn w:val="a1"/>
    <w:locked/>
    <w:rsid w:val="00D802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B15950"/>
  </w:style>
  <w:style w:type="character" w:styleId="af0">
    <w:name w:val="Unresolved Mention"/>
    <w:basedOn w:val="a0"/>
    <w:uiPriority w:val="99"/>
    <w:semiHidden/>
    <w:unhideWhenUsed/>
    <w:rsid w:val="00A50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53727">
      <w:bodyDiv w:val="1"/>
      <w:marLeft w:val="0"/>
      <w:marRight w:val="0"/>
      <w:marTop w:val="0"/>
      <w:marBottom w:val="0"/>
      <w:divBdr>
        <w:top w:val="none" w:sz="0" w:space="0" w:color="auto"/>
        <w:left w:val="none" w:sz="0" w:space="0" w:color="auto"/>
        <w:bottom w:val="none" w:sz="0" w:space="0" w:color="auto"/>
        <w:right w:val="none" w:sz="0" w:space="0" w:color="auto"/>
      </w:divBdr>
    </w:div>
    <w:div w:id="1557081922">
      <w:bodyDiv w:val="1"/>
      <w:marLeft w:val="0"/>
      <w:marRight w:val="0"/>
      <w:marTop w:val="0"/>
      <w:marBottom w:val="0"/>
      <w:divBdr>
        <w:top w:val="none" w:sz="0" w:space="0" w:color="auto"/>
        <w:left w:val="none" w:sz="0" w:space="0" w:color="auto"/>
        <w:bottom w:val="none" w:sz="0" w:space="0" w:color="auto"/>
        <w:right w:val="none" w:sz="0" w:space="0" w:color="auto"/>
      </w:divBdr>
    </w:div>
    <w:div w:id="18949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321298/rev/202209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td_ms@vsu.by" TargetMode="External"/><Relationship Id="rId4" Type="http://schemas.openxmlformats.org/officeDocument/2006/relationships/settings" Target="settings.xml"/><Relationship Id="rId9" Type="http://schemas.openxmlformats.org/officeDocument/2006/relationships/hyperlink" Target="mailto:foreignsecto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196A-762F-472D-9A9D-21E9088C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4448</Words>
  <Characters>34378</Characters>
  <Application>Microsoft Office Word</Application>
  <DocSecurity>0</DocSecurity>
  <Lines>286</Lines>
  <Paragraphs>77</Paragraphs>
  <ScaleCrop>false</ScaleCrop>
  <HeadingPairs>
    <vt:vector size="2" baseType="variant">
      <vt:variant>
        <vt:lpstr>Название</vt:lpstr>
      </vt:variant>
      <vt:variant>
        <vt:i4>1</vt:i4>
      </vt:variant>
    </vt:vector>
  </HeadingPairs>
  <TitlesOfParts>
    <vt:vector size="1" baseType="lpstr">
      <vt:lpstr>Порядок приема</vt:lpstr>
    </vt:vector>
  </TitlesOfParts>
  <Company>Microsoft</Company>
  <LinksUpToDate>false</LinksUpToDate>
  <CharactersWithSpaces>38749</CharactersWithSpaces>
  <SharedDoc>false</SharedDoc>
  <HLinks>
    <vt:vector size="18" baseType="variant">
      <vt:variant>
        <vt:i4>3473520</vt:i4>
      </vt:variant>
      <vt:variant>
        <vt:i4>6</vt:i4>
      </vt:variant>
      <vt:variant>
        <vt:i4>0</vt:i4>
      </vt:variant>
      <vt:variant>
        <vt:i4>5</vt:i4>
      </vt:variant>
      <vt:variant>
        <vt:lpwstr/>
      </vt:variant>
      <vt:variant>
        <vt:lpwstr>P51</vt:lpwstr>
      </vt:variant>
      <vt:variant>
        <vt:i4>262234</vt:i4>
      </vt:variant>
      <vt:variant>
        <vt:i4>3</vt:i4>
      </vt:variant>
      <vt:variant>
        <vt:i4>0</vt:i4>
      </vt:variant>
      <vt:variant>
        <vt:i4>5</vt:i4>
      </vt:variant>
      <vt:variant>
        <vt:lpwstr>consultantplus://offline/ref=DC4A9D88C7253C9CF5C8575FD3D80F5A3C3526229380D0E3A7521E67F53EED74B6E2CAFEFDE6206B7D3DFAD1B7x6KCL</vt:lpwstr>
      </vt:variant>
      <vt:variant>
        <vt:lpwstr/>
      </vt:variant>
      <vt:variant>
        <vt:i4>4194394</vt:i4>
      </vt:variant>
      <vt:variant>
        <vt:i4>0</vt:i4>
      </vt:variant>
      <vt:variant>
        <vt:i4>0</vt:i4>
      </vt:variant>
      <vt:variant>
        <vt:i4>5</vt:i4>
      </vt:variant>
      <vt:variant>
        <vt:lpwstr>consultantplus://offline/ref=9EAADF7F06B34ECBF0AE3E0EFDF462F6DEB9A053B3C909D5D886534681A2247959F68C7290625C952821A24756q2ZBL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приема</dc:title>
  <dc:creator>abbasovans</dc:creator>
  <cp:lastModifiedBy>Невердасова Наталья Евгеньевна</cp:lastModifiedBy>
  <cp:revision>5</cp:revision>
  <cp:lastPrinted>2026-02-10T08:15:00Z</cp:lastPrinted>
  <dcterms:created xsi:type="dcterms:W3CDTF">2026-02-10T07:31:00Z</dcterms:created>
  <dcterms:modified xsi:type="dcterms:W3CDTF">2026-02-12T07:49:00Z</dcterms:modified>
</cp:coreProperties>
</file>