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70027" w14:textId="77777777" w:rsidR="00556627" w:rsidRDefault="00556627">
      <w:pPr>
        <w:jc w:val="both"/>
        <w:rPr>
          <w:sz w:val="30"/>
          <w:szCs w:val="30"/>
        </w:rPr>
      </w:pPr>
    </w:p>
    <w:p w14:paraId="78F2ACE6" w14:textId="2E9AFADF" w:rsidR="001D71BC" w:rsidRPr="00C2793B" w:rsidRDefault="001D71BC">
      <w:pPr>
        <w:jc w:val="both"/>
        <w:rPr>
          <w:sz w:val="30"/>
          <w:szCs w:val="30"/>
        </w:rPr>
      </w:pPr>
      <w:r w:rsidRPr="00C2793B">
        <w:rPr>
          <w:sz w:val="30"/>
          <w:szCs w:val="30"/>
        </w:rPr>
        <w:t xml:space="preserve">ПОЛОЖЕНИЕ </w:t>
      </w:r>
    </w:p>
    <w:p w14:paraId="175FA5FD" w14:textId="0A8430C6" w:rsidR="00CA2C23" w:rsidRPr="00C2793B" w:rsidRDefault="00FF3640" w:rsidP="00C2793B">
      <w:pPr>
        <w:ind w:right="4817"/>
        <w:jc w:val="both"/>
        <w:rPr>
          <w:sz w:val="30"/>
          <w:szCs w:val="30"/>
        </w:rPr>
      </w:pPr>
      <w:r w:rsidRPr="00C2793B">
        <w:rPr>
          <w:sz w:val="30"/>
          <w:szCs w:val="30"/>
        </w:rPr>
        <w:t>о</w:t>
      </w:r>
      <w:r w:rsidR="008375DF" w:rsidRPr="00C2793B">
        <w:rPr>
          <w:sz w:val="30"/>
          <w:szCs w:val="30"/>
        </w:rPr>
        <w:t xml:space="preserve"> </w:t>
      </w:r>
      <w:r w:rsidR="006D23A0" w:rsidRPr="00C2793B">
        <w:rPr>
          <w:sz w:val="30"/>
          <w:szCs w:val="30"/>
        </w:rPr>
        <w:t xml:space="preserve">республиканском молодежном </w:t>
      </w:r>
      <w:r w:rsidR="008375DF" w:rsidRPr="00C2793B">
        <w:rPr>
          <w:sz w:val="30"/>
          <w:szCs w:val="30"/>
        </w:rPr>
        <w:t xml:space="preserve">конкурсе аналитических </w:t>
      </w:r>
      <w:r w:rsidR="006D23A0" w:rsidRPr="00C2793B">
        <w:rPr>
          <w:sz w:val="30"/>
          <w:szCs w:val="30"/>
        </w:rPr>
        <w:t xml:space="preserve">проектов </w:t>
      </w:r>
      <w:r w:rsidR="00556627">
        <w:rPr>
          <w:sz w:val="30"/>
          <w:szCs w:val="30"/>
        </w:rPr>
        <w:t>и </w:t>
      </w:r>
      <w:r w:rsidR="006D23A0" w:rsidRPr="00C2793B">
        <w:rPr>
          <w:sz w:val="30"/>
          <w:szCs w:val="30"/>
        </w:rPr>
        <w:t>исследований</w:t>
      </w:r>
      <w:r w:rsidR="008375DF" w:rsidRPr="00C2793B">
        <w:rPr>
          <w:sz w:val="30"/>
          <w:szCs w:val="30"/>
        </w:rPr>
        <w:t xml:space="preserve"> </w:t>
      </w:r>
    </w:p>
    <w:p w14:paraId="4B6FA52A" w14:textId="7E89190A" w:rsidR="00CA2C23" w:rsidRDefault="00CA2C23">
      <w:pPr>
        <w:jc w:val="both"/>
        <w:rPr>
          <w:sz w:val="30"/>
          <w:szCs w:val="30"/>
        </w:rPr>
      </w:pPr>
    </w:p>
    <w:p w14:paraId="3E8B88A8" w14:textId="77777777" w:rsidR="00556627" w:rsidRPr="00C2793B" w:rsidRDefault="00556627">
      <w:pPr>
        <w:jc w:val="both"/>
        <w:rPr>
          <w:sz w:val="30"/>
          <w:szCs w:val="30"/>
        </w:rPr>
      </w:pPr>
    </w:p>
    <w:p w14:paraId="15201653" w14:textId="77777777" w:rsidR="00CA2C23" w:rsidRPr="00C2793B" w:rsidRDefault="008375DF">
      <w:pPr>
        <w:ind w:firstLine="567"/>
        <w:jc w:val="center"/>
        <w:rPr>
          <w:sz w:val="30"/>
          <w:szCs w:val="30"/>
        </w:rPr>
      </w:pPr>
      <w:r w:rsidRPr="00C2793B">
        <w:rPr>
          <w:sz w:val="30"/>
          <w:szCs w:val="30"/>
        </w:rPr>
        <w:t>ГЛАВА 1</w:t>
      </w:r>
    </w:p>
    <w:p w14:paraId="0B052E5F" w14:textId="77777777" w:rsidR="00CA2C23" w:rsidRPr="00C2793B" w:rsidRDefault="008375DF">
      <w:pPr>
        <w:ind w:firstLine="567"/>
        <w:jc w:val="center"/>
        <w:rPr>
          <w:smallCaps/>
          <w:sz w:val="30"/>
          <w:szCs w:val="30"/>
        </w:rPr>
      </w:pPr>
      <w:r w:rsidRPr="00C2793B">
        <w:rPr>
          <w:smallCaps/>
          <w:sz w:val="30"/>
          <w:szCs w:val="30"/>
        </w:rPr>
        <w:t>ОБЩИЕ ПОЛОЖЕНИЯ</w:t>
      </w:r>
    </w:p>
    <w:p w14:paraId="60D0992C" w14:textId="433CA29E" w:rsidR="00CA2C23" w:rsidRPr="00C2793B" w:rsidRDefault="00CA2C23" w:rsidP="00C2793B">
      <w:pPr>
        <w:ind w:firstLine="851"/>
        <w:jc w:val="both"/>
        <w:rPr>
          <w:sz w:val="30"/>
          <w:szCs w:val="30"/>
        </w:rPr>
      </w:pPr>
    </w:p>
    <w:p w14:paraId="3D9122B2" w14:textId="0937A5D6" w:rsidR="00CA2C23" w:rsidRPr="00C2793B" w:rsidRDefault="008375DF" w:rsidP="00C2793B">
      <w:pPr>
        <w:ind w:firstLine="851"/>
        <w:jc w:val="both"/>
        <w:rPr>
          <w:sz w:val="30"/>
          <w:szCs w:val="30"/>
        </w:rPr>
      </w:pPr>
      <w:r w:rsidRPr="00C2793B">
        <w:rPr>
          <w:sz w:val="30"/>
          <w:szCs w:val="30"/>
        </w:rPr>
        <w:t>1.</w:t>
      </w:r>
      <w:r w:rsidR="00F05636">
        <w:rPr>
          <w:sz w:val="30"/>
          <w:szCs w:val="30"/>
        </w:rPr>
        <w:t> </w:t>
      </w:r>
      <w:r w:rsidRPr="00C2793B">
        <w:rPr>
          <w:sz w:val="30"/>
          <w:szCs w:val="30"/>
        </w:rPr>
        <w:t>Настоящее Положение «</w:t>
      </w:r>
      <w:r w:rsidR="00D03DFB" w:rsidRPr="00C2793B">
        <w:rPr>
          <w:sz w:val="30"/>
          <w:szCs w:val="30"/>
        </w:rPr>
        <w:t xml:space="preserve">О </w:t>
      </w:r>
      <w:r w:rsidR="006D23A0" w:rsidRPr="00C2793B">
        <w:rPr>
          <w:sz w:val="30"/>
          <w:szCs w:val="30"/>
        </w:rPr>
        <w:t xml:space="preserve">республиканском молодежном конкурсе аналитических проектов </w:t>
      </w:r>
      <w:r w:rsidR="00556627">
        <w:rPr>
          <w:sz w:val="30"/>
          <w:szCs w:val="30"/>
        </w:rPr>
        <w:t xml:space="preserve">и </w:t>
      </w:r>
      <w:r w:rsidR="006D23A0" w:rsidRPr="00C2793B">
        <w:rPr>
          <w:sz w:val="30"/>
          <w:szCs w:val="30"/>
        </w:rPr>
        <w:t>исследований</w:t>
      </w:r>
      <w:r w:rsidRPr="00C2793B">
        <w:rPr>
          <w:sz w:val="30"/>
          <w:szCs w:val="30"/>
        </w:rPr>
        <w:t xml:space="preserve">» (далее – Положение) определяет порядок проведения </w:t>
      </w:r>
      <w:r w:rsidR="00D03DFB" w:rsidRPr="00C2793B">
        <w:rPr>
          <w:sz w:val="30"/>
          <w:szCs w:val="30"/>
        </w:rPr>
        <w:t xml:space="preserve">республиканского молодежного конкурса аналитических </w:t>
      </w:r>
      <w:r w:rsidR="006D23A0" w:rsidRPr="00C2793B">
        <w:rPr>
          <w:sz w:val="30"/>
          <w:szCs w:val="30"/>
        </w:rPr>
        <w:t xml:space="preserve">проектов </w:t>
      </w:r>
      <w:r w:rsidR="00556627">
        <w:rPr>
          <w:sz w:val="30"/>
          <w:szCs w:val="30"/>
        </w:rPr>
        <w:t xml:space="preserve">и </w:t>
      </w:r>
      <w:r w:rsidR="006D23A0" w:rsidRPr="00C2793B">
        <w:rPr>
          <w:sz w:val="30"/>
          <w:szCs w:val="30"/>
        </w:rPr>
        <w:t>исследований</w:t>
      </w:r>
      <w:r w:rsidR="00D03DFB" w:rsidRPr="00C2793B">
        <w:rPr>
          <w:sz w:val="30"/>
          <w:szCs w:val="30"/>
        </w:rPr>
        <w:t xml:space="preserve"> </w:t>
      </w:r>
      <w:r w:rsidRPr="00C2793B">
        <w:rPr>
          <w:sz w:val="30"/>
          <w:szCs w:val="30"/>
        </w:rPr>
        <w:t xml:space="preserve">(далее – Конкурс). </w:t>
      </w:r>
    </w:p>
    <w:p w14:paraId="03ECEE38" w14:textId="062F4DE8" w:rsidR="00CA2C23" w:rsidRPr="00C2793B" w:rsidRDefault="008375DF" w:rsidP="00C2793B">
      <w:pPr>
        <w:ind w:firstLine="851"/>
        <w:jc w:val="both"/>
        <w:rPr>
          <w:sz w:val="30"/>
          <w:szCs w:val="30"/>
        </w:rPr>
      </w:pPr>
      <w:r w:rsidRPr="00C2793B">
        <w:rPr>
          <w:sz w:val="30"/>
          <w:szCs w:val="30"/>
        </w:rPr>
        <w:t>2.</w:t>
      </w:r>
      <w:r w:rsidR="00F05636">
        <w:rPr>
          <w:sz w:val="30"/>
          <w:szCs w:val="30"/>
        </w:rPr>
        <w:t> </w:t>
      </w:r>
      <w:r w:rsidRPr="00C2793B">
        <w:rPr>
          <w:sz w:val="30"/>
          <w:szCs w:val="30"/>
        </w:rPr>
        <w:t xml:space="preserve">Конкурс проводится с целью </w:t>
      </w:r>
      <w:r w:rsidR="00D03DFB" w:rsidRPr="00C2793B">
        <w:rPr>
          <w:sz w:val="30"/>
          <w:szCs w:val="30"/>
        </w:rPr>
        <w:t>выявления талантливой молодежи с</w:t>
      </w:r>
      <w:r w:rsidR="00664928">
        <w:rPr>
          <w:sz w:val="30"/>
          <w:szCs w:val="30"/>
        </w:rPr>
        <w:t> </w:t>
      </w:r>
      <w:r w:rsidR="00D03DFB" w:rsidRPr="00C2793B">
        <w:rPr>
          <w:sz w:val="30"/>
          <w:szCs w:val="30"/>
        </w:rPr>
        <w:t>аналитическими навыками</w:t>
      </w:r>
      <w:r w:rsidR="0038132F">
        <w:rPr>
          <w:sz w:val="30"/>
          <w:szCs w:val="30"/>
        </w:rPr>
        <w:t>,</w:t>
      </w:r>
      <w:r w:rsidR="00D03DFB" w:rsidRPr="00C2793B">
        <w:rPr>
          <w:sz w:val="30"/>
          <w:szCs w:val="30"/>
        </w:rPr>
        <w:t xml:space="preserve"> умением работать с информационными ресурсами и материалам</w:t>
      </w:r>
      <w:r w:rsidR="00975EC4" w:rsidRPr="00C2793B">
        <w:rPr>
          <w:sz w:val="30"/>
          <w:szCs w:val="30"/>
        </w:rPr>
        <w:t>и</w:t>
      </w:r>
      <w:r w:rsidR="00712FAD" w:rsidRPr="00C2793B">
        <w:rPr>
          <w:sz w:val="30"/>
          <w:szCs w:val="30"/>
        </w:rPr>
        <w:t>, а также р</w:t>
      </w:r>
      <w:r w:rsidR="00EE2D3E" w:rsidRPr="00C2793B">
        <w:rPr>
          <w:sz w:val="30"/>
          <w:szCs w:val="30"/>
        </w:rPr>
        <w:t>азвити</w:t>
      </w:r>
      <w:r w:rsidR="00712FAD" w:rsidRPr="00C2793B">
        <w:rPr>
          <w:sz w:val="30"/>
          <w:szCs w:val="30"/>
        </w:rPr>
        <w:t>я</w:t>
      </w:r>
      <w:r w:rsidR="00EE2D3E" w:rsidRPr="00C2793B">
        <w:rPr>
          <w:sz w:val="30"/>
          <w:szCs w:val="30"/>
        </w:rPr>
        <w:t xml:space="preserve"> молодежного аналитического движения среди молодежи Республики Беларусь через участие в</w:t>
      </w:r>
      <w:r w:rsidRPr="00C2793B">
        <w:rPr>
          <w:sz w:val="30"/>
          <w:szCs w:val="30"/>
        </w:rPr>
        <w:t xml:space="preserve"> конкурс</w:t>
      </w:r>
      <w:r w:rsidR="00EE2D3E" w:rsidRPr="00C2793B">
        <w:rPr>
          <w:sz w:val="30"/>
          <w:szCs w:val="30"/>
        </w:rPr>
        <w:t>е</w:t>
      </w:r>
      <w:r w:rsidRPr="00C2793B">
        <w:rPr>
          <w:sz w:val="30"/>
          <w:szCs w:val="30"/>
        </w:rPr>
        <w:t xml:space="preserve"> аналитических работ на социальную, экономическую</w:t>
      </w:r>
      <w:r w:rsidR="00274257" w:rsidRPr="00C2793B">
        <w:rPr>
          <w:sz w:val="30"/>
          <w:szCs w:val="30"/>
        </w:rPr>
        <w:t>,</w:t>
      </w:r>
      <w:r w:rsidRPr="00C2793B">
        <w:rPr>
          <w:sz w:val="30"/>
          <w:szCs w:val="30"/>
        </w:rPr>
        <w:t xml:space="preserve"> </w:t>
      </w:r>
      <w:r w:rsidR="00274257" w:rsidRPr="00C2793B">
        <w:rPr>
          <w:sz w:val="30"/>
          <w:szCs w:val="30"/>
        </w:rPr>
        <w:t>политическую, энергетическую, аграрную, информационную тематики, сферу национальной безопасности, стратегий регионального развития</w:t>
      </w:r>
      <w:r w:rsidR="009A5000" w:rsidRPr="00C2793B">
        <w:rPr>
          <w:sz w:val="30"/>
          <w:szCs w:val="30"/>
        </w:rPr>
        <w:t>.</w:t>
      </w:r>
    </w:p>
    <w:p w14:paraId="500E199D" w14:textId="19D39148" w:rsidR="00712FAD" w:rsidRPr="00C2793B" w:rsidRDefault="008375DF" w:rsidP="00C2793B">
      <w:pPr>
        <w:ind w:firstLine="851"/>
        <w:jc w:val="both"/>
        <w:rPr>
          <w:sz w:val="30"/>
          <w:szCs w:val="30"/>
        </w:rPr>
      </w:pPr>
      <w:bookmarkStart w:id="0" w:name="_heading=h.gjdgxs" w:colFirst="0" w:colLast="0"/>
      <w:bookmarkEnd w:id="0"/>
      <w:r w:rsidRPr="00C2793B">
        <w:rPr>
          <w:sz w:val="30"/>
          <w:szCs w:val="30"/>
        </w:rPr>
        <w:t>3.</w:t>
      </w:r>
      <w:r w:rsidR="00F05636">
        <w:rPr>
          <w:sz w:val="30"/>
          <w:szCs w:val="30"/>
        </w:rPr>
        <w:t> </w:t>
      </w:r>
      <w:r w:rsidRPr="00C2793B">
        <w:rPr>
          <w:sz w:val="30"/>
          <w:szCs w:val="30"/>
        </w:rPr>
        <w:t>Организатором Конкурса выступает Белорусски</w:t>
      </w:r>
      <w:r w:rsidR="006D23A0" w:rsidRPr="00C2793B">
        <w:rPr>
          <w:sz w:val="30"/>
          <w:szCs w:val="30"/>
        </w:rPr>
        <w:t>й</w:t>
      </w:r>
      <w:r w:rsidRPr="00C2793B">
        <w:rPr>
          <w:sz w:val="30"/>
          <w:szCs w:val="30"/>
        </w:rPr>
        <w:t xml:space="preserve"> институ</w:t>
      </w:r>
      <w:r w:rsidR="00D03DFB" w:rsidRPr="00C2793B">
        <w:rPr>
          <w:sz w:val="30"/>
          <w:szCs w:val="30"/>
        </w:rPr>
        <w:t xml:space="preserve">т стратегических исследований </w:t>
      </w:r>
      <w:r w:rsidR="00C2793B">
        <w:rPr>
          <w:sz w:val="30"/>
          <w:szCs w:val="30"/>
        </w:rPr>
        <w:t xml:space="preserve">при поддержке </w:t>
      </w:r>
      <w:r w:rsidR="00D03DFB" w:rsidRPr="00C2793B">
        <w:rPr>
          <w:sz w:val="30"/>
          <w:szCs w:val="30"/>
        </w:rPr>
        <w:t>Министерств</w:t>
      </w:r>
      <w:r w:rsidR="00C2793B">
        <w:rPr>
          <w:sz w:val="30"/>
          <w:szCs w:val="30"/>
        </w:rPr>
        <w:t>а</w:t>
      </w:r>
      <w:r w:rsidR="00D03DFB" w:rsidRPr="00C2793B">
        <w:rPr>
          <w:sz w:val="30"/>
          <w:szCs w:val="30"/>
        </w:rPr>
        <w:t xml:space="preserve"> образования </w:t>
      </w:r>
      <w:r w:rsidR="00FF3640" w:rsidRPr="00C2793B">
        <w:rPr>
          <w:sz w:val="30"/>
          <w:szCs w:val="30"/>
        </w:rPr>
        <w:t>Р</w:t>
      </w:r>
      <w:r w:rsidR="00D03DFB" w:rsidRPr="00C2793B">
        <w:rPr>
          <w:sz w:val="30"/>
          <w:szCs w:val="30"/>
        </w:rPr>
        <w:t>еспублики Беларусь.</w:t>
      </w:r>
    </w:p>
    <w:p w14:paraId="451EE3A4" w14:textId="05A26984" w:rsidR="00712FAD" w:rsidRPr="00C2793B" w:rsidRDefault="008375DF" w:rsidP="00C2793B">
      <w:pPr>
        <w:ind w:firstLine="851"/>
        <w:jc w:val="both"/>
        <w:rPr>
          <w:sz w:val="30"/>
          <w:szCs w:val="30"/>
        </w:rPr>
      </w:pPr>
      <w:r w:rsidRPr="00C2793B">
        <w:rPr>
          <w:sz w:val="30"/>
          <w:szCs w:val="30"/>
        </w:rPr>
        <w:t>4.</w:t>
      </w:r>
      <w:r w:rsidR="00F05636">
        <w:rPr>
          <w:sz w:val="30"/>
          <w:szCs w:val="30"/>
        </w:rPr>
        <w:t> </w:t>
      </w:r>
      <w:r w:rsidR="00712FAD" w:rsidRPr="00C2793B">
        <w:rPr>
          <w:sz w:val="30"/>
          <w:szCs w:val="30"/>
        </w:rPr>
        <w:t>Конкурс проводит</w:t>
      </w:r>
      <w:r w:rsidR="00975EC4" w:rsidRPr="00C2793B">
        <w:rPr>
          <w:sz w:val="30"/>
          <w:szCs w:val="30"/>
        </w:rPr>
        <w:t>ся</w:t>
      </w:r>
      <w:r w:rsidR="00712FAD" w:rsidRPr="00C2793B">
        <w:rPr>
          <w:sz w:val="30"/>
          <w:szCs w:val="30"/>
        </w:rPr>
        <w:t xml:space="preserve"> в период с </w:t>
      </w:r>
      <w:r w:rsidR="00556627">
        <w:rPr>
          <w:sz w:val="30"/>
          <w:szCs w:val="30"/>
        </w:rPr>
        <w:t>февраля</w:t>
      </w:r>
      <w:r w:rsidR="00712FAD" w:rsidRPr="00C2793B">
        <w:rPr>
          <w:sz w:val="30"/>
          <w:szCs w:val="30"/>
        </w:rPr>
        <w:t xml:space="preserve"> по </w:t>
      </w:r>
      <w:r w:rsidR="006D23A0" w:rsidRPr="00C2793B">
        <w:rPr>
          <w:sz w:val="30"/>
          <w:szCs w:val="30"/>
        </w:rPr>
        <w:t>май</w:t>
      </w:r>
      <w:r w:rsidR="00C81EE8" w:rsidRPr="00C2793B">
        <w:rPr>
          <w:sz w:val="30"/>
          <w:szCs w:val="30"/>
        </w:rPr>
        <w:t xml:space="preserve"> 202</w:t>
      </w:r>
      <w:r w:rsidR="00556627">
        <w:rPr>
          <w:sz w:val="30"/>
          <w:szCs w:val="30"/>
        </w:rPr>
        <w:t>6</w:t>
      </w:r>
      <w:r w:rsidR="00712FAD" w:rsidRPr="00C2793B">
        <w:rPr>
          <w:sz w:val="30"/>
          <w:szCs w:val="30"/>
        </w:rPr>
        <w:t xml:space="preserve"> года включая следующие этапы:</w:t>
      </w:r>
      <w:r w:rsidRPr="00C2793B">
        <w:rPr>
          <w:sz w:val="30"/>
          <w:szCs w:val="30"/>
        </w:rPr>
        <w:t xml:space="preserve"> </w:t>
      </w:r>
    </w:p>
    <w:p w14:paraId="4879E08C" w14:textId="42C458B7" w:rsidR="00664928" w:rsidRPr="008D04BD" w:rsidRDefault="00556627" w:rsidP="00664928">
      <w:pPr>
        <w:ind w:firstLine="708"/>
        <w:jc w:val="both"/>
        <w:rPr>
          <w:sz w:val="30"/>
          <w:szCs w:val="30"/>
        </w:rPr>
      </w:pPr>
      <w:bookmarkStart w:id="1" w:name="_Hlk192837017"/>
      <w:r>
        <w:rPr>
          <w:sz w:val="30"/>
          <w:szCs w:val="30"/>
        </w:rPr>
        <w:t>10 февраля</w:t>
      </w:r>
      <w:r w:rsidR="00664928" w:rsidRPr="008D04BD">
        <w:rPr>
          <w:sz w:val="30"/>
          <w:szCs w:val="30"/>
        </w:rPr>
        <w:t xml:space="preserve"> – </w:t>
      </w:r>
      <w:r>
        <w:rPr>
          <w:sz w:val="30"/>
          <w:szCs w:val="30"/>
        </w:rPr>
        <w:t>31 марта</w:t>
      </w:r>
      <w:r w:rsidR="00664928" w:rsidRPr="008D04BD">
        <w:rPr>
          <w:sz w:val="30"/>
          <w:szCs w:val="30"/>
        </w:rPr>
        <w:t xml:space="preserve"> – подача заявок и работ участниками;</w:t>
      </w:r>
    </w:p>
    <w:p w14:paraId="06A83899" w14:textId="23F8667B" w:rsidR="00664928" w:rsidRDefault="00556627" w:rsidP="00664928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664928">
        <w:rPr>
          <w:sz w:val="30"/>
          <w:szCs w:val="30"/>
        </w:rPr>
        <w:t xml:space="preserve"> апреля – </w:t>
      </w:r>
      <w:r>
        <w:rPr>
          <w:sz w:val="30"/>
          <w:szCs w:val="30"/>
        </w:rPr>
        <w:t>20 апреля</w:t>
      </w:r>
      <w:r w:rsidR="00664928">
        <w:rPr>
          <w:sz w:val="30"/>
          <w:szCs w:val="30"/>
        </w:rPr>
        <w:t xml:space="preserve"> </w:t>
      </w:r>
      <w:r w:rsidR="00664928" w:rsidRPr="008D04BD">
        <w:rPr>
          <w:sz w:val="30"/>
          <w:szCs w:val="30"/>
        </w:rPr>
        <w:t xml:space="preserve">– </w:t>
      </w:r>
      <w:r w:rsidR="00664928">
        <w:rPr>
          <w:sz w:val="30"/>
          <w:szCs w:val="30"/>
        </w:rPr>
        <w:t>проведение региональных</w:t>
      </w:r>
      <w:r>
        <w:rPr>
          <w:sz w:val="30"/>
          <w:szCs w:val="30"/>
        </w:rPr>
        <w:t xml:space="preserve"> этапов</w:t>
      </w:r>
      <w:r w:rsidR="00664928">
        <w:rPr>
          <w:sz w:val="30"/>
          <w:szCs w:val="30"/>
        </w:rPr>
        <w:t xml:space="preserve"> отбор</w:t>
      </w:r>
      <w:r>
        <w:rPr>
          <w:sz w:val="30"/>
          <w:szCs w:val="30"/>
        </w:rPr>
        <w:t>а</w:t>
      </w:r>
      <w:r w:rsidR="00664928">
        <w:rPr>
          <w:sz w:val="30"/>
          <w:szCs w:val="30"/>
        </w:rPr>
        <w:t>;</w:t>
      </w:r>
    </w:p>
    <w:p w14:paraId="7E9001F9" w14:textId="54679127" w:rsidR="00664928" w:rsidRPr="008D04BD" w:rsidRDefault="00556627" w:rsidP="00664928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21 апреля</w:t>
      </w:r>
      <w:r w:rsidR="00664928">
        <w:rPr>
          <w:sz w:val="30"/>
          <w:szCs w:val="30"/>
        </w:rPr>
        <w:t xml:space="preserve"> – </w:t>
      </w:r>
      <w:r>
        <w:rPr>
          <w:sz w:val="30"/>
          <w:szCs w:val="30"/>
        </w:rPr>
        <w:t xml:space="preserve">26 апреля </w:t>
      </w:r>
      <w:r w:rsidR="00664928">
        <w:rPr>
          <w:sz w:val="30"/>
          <w:szCs w:val="30"/>
        </w:rPr>
        <w:t xml:space="preserve">– </w:t>
      </w:r>
      <w:r w:rsidR="00664928" w:rsidRPr="008D04BD">
        <w:rPr>
          <w:sz w:val="30"/>
          <w:szCs w:val="30"/>
        </w:rPr>
        <w:t>работа конкурсной комиссии;</w:t>
      </w:r>
    </w:p>
    <w:p w14:paraId="75A896BA" w14:textId="136A110B" w:rsidR="00664928" w:rsidRDefault="00556627" w:rsidP="00664928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27 апреля – 30 апреля</w:t>
      </w:r>
      <w:r w:rsidRPr="008D04BD">
        <w:rPr>
          <w:sz w:val="30"/>
          <w:szCs w:val="30"/>
        </w:rPr>
        <w:t xml:space="preserve"> </w:t>
      </w:r>
      <w:r w:rsidR="00664928" w:rsidRPr="008D04BD">
        <w:rPr>
          <w:sz w:val="30"/>
          <w:szCs w:val="30"/>
        </w:rPr>
        <w:t>– презентация лучших работ по итогам заседания экспертной комиссии и определение победителей конкурса</w:t>
      </w:r>
      <w:r w:rsidR="00664928">
        <w:rPr>
          <w:sz w:val="30"/>
          <w:szCs w:val="30"/>
        </w:rPr>
        <w:t>.</w:t>
      </w:r>
    </w:p>
    <w:bookmarkEnd w:id="1"/>
    <w:p w14:paraId="6B12BB39" w14:textId="699EA456" w:rsidR="00CA2C23" w:rsidRPr="00C2793B" w:rsidRDefault="00712FAD" w:rsidP="00C2793B">
      <w:pPr>
        <w:ind w:firstLine="851"/>
        <w:jc w:val="both"/>
        <w:rPr>
          <w:sz w:val="30"/>
          <w:szCs w:val="30"/>
        </w:rPr>
      </w:pPr>
      <w:r w:rsidRPr="00C2793B">
        <w:rPr>
          <w:sz w:val="30"/>
          <w:szCs w:val="30"/>
        </w:rPr>
        <w:t>5.</w:t>
      </w:r>
      <w:r w:rsidR="00F05636">
        <w:rPr>
          <w:sz w:val="30"/>
          <w:szCs w:val="30"/>
        </w:rPr>
        <w:t> </w:t>
      </w:r>
      <w:r w:rsidR="008375DF" w:rsidRPr="00C2793B">
        <w:rPr>
          <w:sz w:val="30"/>
          <w:szCs w:val="30"/>
        </w:rPr>
        <w:t>В Конкурсе могут принимать участие:</w:t>
      </w:r>
    </w:p>
    <w:p w14:paraId="25185BED" w14:textId="4373E9F0" w:rsidR="006D23A0" w:rsidRPr="00C2793B" w:rsidRDefault="006D23A0" w:rsidP="00C2793B">
      <w:pPr>
        <w:ind w:firstLine="851"/>
        <w:jc w:val="both"/>
        <w:rPr>
          <w:sz w:val="30"/>
          <w:szCs w:val="30"/>
        </w:rPr>
      </w:pPr>
      <w:r w:rsidRPr="00C2793B">
        <w:rPr>
          <w:sz w:val="30"/>
          <w:szCs w:val="30"/>
        </w:rPr>
        <w:t>участники образовательного процесса при реализации образовательных программ высшего образования</w:t>
      </w:r>
      <w:r w:rsidR="00560556" w:rsidRPr="00C2793B">
        <w:rPr>
          <w:sz w:val="30"/>
          <w:szCs w:val="30"/>
        </w:rPr>
        <w:t>;</w:t>
      </w:r>
    </w:p>
    <w:p w14:paraId="0E4E5C76" w14:textId="1513C57D" w:rsidR="00CA2C23" w:rsidRPr="00C2793B" w:rsidRDefault="008375DF" w:rsidP="00C2793B">
      <w:pPr>
        <w:ind w:firstLine="851"/>
        <w:jc w:val="both"/>
        <w:rPr>
          <w:sz w:val="30"/>
          <w:szCs w:val="30"/>
        </w:rPr>
      </w:pPr>
      <w:r w:rsidRPr="00C2793B">
        <w:rPr>
          <w:sz w:val="30"/>
          <w:szCs w:val="30"/>
        </w:rPr>
        <w:t>аспиранты и молодые ученые</w:t>
      </w:r>
      <w:r w:rsidR="00556627">
        <w:rPr>
          <w:sz w:val="30"/>
          <w:szCs w:val="30"/>
        </w:rPr>
        <w:t>, работающая молодежь</w:t>
      </w:r>
      <w:r w:rsidRPr="00C2793B">
        <w:rPr>
          <w:sz w:val="30"/>
          <w:szCs w:val="30"/>
        </w:rPr>
        <w:t xml:space="preserve"> в возрасте до</w:t>
      </w:r>
      <w:r w:rsidR="00556627">
        <w:rPr>
          <w:sz w:val="30"/>
          <w:szCs w:val="30"/>
        </w:rPr>
        <w:t> </w:t>
      </w:r>
      <w:r w:rsidRPr="00C2793B">
        <w:rPr>
          <w:sz w:val="30"/>
          <w:szCs w:val="30"/>
        </w:rPr>
        <w:t>3</w:t>
      </w:r>
      <w:r w:rsidR="00FF3640" w:rsidRPr="00C2793B">
        <w:rPr>
          <w:sz w:val="30"/>
          <w:szCs w:val="30"/>
        </w:rPr>
        <w:t>5 лет</w:t>
      </w:r>
      <w:r w:rsidRPr="00C2793B">
        <w:rPr>
          <w:sz w:val="30"/>
          <w:szCs w:val="30"/>
        </w:rPr>
        <w:t xml:space="preserve">. </w:t>
      </w:r>
    </w:p>
    <w:p w14:paraId="6F3DE0D9" w14:textId="0EAAD23D" w:rsidR="00CA2C23" w:rsidRPr="00C2793B" w:rsidRDefault="00712FAD" w:rsidP="00C2793B">
      <w:pPr>
        <w:ind w:firstLine="851"/>
        <w:jc w:val="both"/>
        <w:rPr>
          <w:sz w:val="30"/>
          <w:szCs w:val="30"/>
        </w:rPr>
      </w:pPr>
      <w:r w:rsidRPr="00C2793B">
        <w:rPr>
          <w:sz w:val="30"/>
          <w:szCs w:val="30"/>
        </w:rPr>
        <w:t>6</w:t>
      </w:r>
      <w:r w:rsidR="008375DF" w:rsidRPr="00C2793B">
        <w:rPr>
          <w:sz w:val="30"/>
          <w:szCs w:val="30"/>
        </w:rPr>
        <w:t>.</w:t>
      </w:r>
      <w:r w:rsidR="00F05636">
        <w:rPr>
          <w:sz w:val="30"/>
          <w:szCs w:val="30"/>
        </w:rPr>
        <w:t> </w:t>
      </w:r>
      <w:r w:rsidR="008375DF" w:rsidRPr="00C2793B">
        <w:rPr>
          <w:sz w:val="30"/>
          <w:szCs w:val="30"/>
        </w:rPr>
        <w:t>В Конкурсе принима</w:t>
      </w:r>
      <w:r w:rsidR="00C65067" w:rsidRPr="00C2793B">
        <w:rPr>
          <w:sz w:val="30"/>
          <w:szCs w:val="30"/>
        </w:rPr>
        <w:t>ют</w:t>
      </w:r>
      <w:r w:rsidR="008375DF" w:rsidRPr="00C2793B">
        <w:rPr>
          <w:sz w:val="30"/>
          <w:szCs w:val="30"/>
        </w:rPr>
        <w:t xml:space="preserve"> участие </w:t>
      </w:r>
      <w:r w:rsidR="00C65067" w:rsidRPr="00C2793B">
        <w:rPr>
          <w:sz w:val="30"/>
          <w:szCs w:val="30"/>
        </w:rPr>
        <w:t>проектные команды (до</w:t>
      </w:r>
      <w:r w:rsidR="0038132F">
        <w:rPr>
          <w:sz w:val="30"/>
          <w:szCs w:val="30"/>
        </w:rPr>
        <w:t> </w:t>
      </w:r>
      <w:r w:rsidR="00BC1F01">
        <w:rPr>
          <w:sz w:val="30"/>
          <w:szCs w:val="30"/>
        </w:rPr>
        <w:t>5</w:t>
      </w:r>
      <w:r w:rsidR="0038132F">
        <w:rPr>
          <w:sz w:val="30"/>
          <w:szCs w:val="30"/>
        </w:rPr>
        <w:t> </w:t>
      </w:r>
      <w:r w:rsidR="00C65067" w:rsidRPr="00C2793B">
        <w:rPr>
          <w:sz w:val="30"/>
          <w:szCs w:val="30"/>
        </w:rPr>
        <w:t xml:space="preserve">человек), а также </w:t>
      </w:r>
      <w:r w:rsidR="008375DF" w:rsidRPr="00C2793B">
        <w:rPr>
          <w:sz w:val="30"/>
          <w:szCs w:val="30"/>
        </w:rPr>
        <w:t xml:space="preserve">отдельные авторы. </w:t>
      </w:r>
      <w:r w:rsidR="00664928">
        <w:rPr>
          <w:sz w:val="30"/>
          <w:szCs w:val="30"/>
        </w:rPr>
        <w:t>Возможны согласования иного количества участников в индивидуальном порядке</w:t>
      </w:r>
    </w:p>
    <w:p w14:paraId="33E7D7B3" w14:textId="5CEAEA19" w:rsidR="00CA2C23" w:rsidRPr="00C2793B" w:rsidRDefault="00712FAD" w:rsidP="00C2793B">
      <w:pPr>
        <w:ind w:firstLine="851"/>
        <w:jc w:val="both"/>
        <w:rPr>
          <w:sz w:val="30"/>
          <w:szCs w:val="30"/>
        </w:rPr>
      </w:pPr>
      <w:r w:rsidRPr="00C2793B">
        <w:rPr>
          <w:sz w:val="30"/>
          <w:szCs w:val="30"/>
        </w:rPr>
        <w:t>7</w:t>
      </w:r>
      <w:r w:rsidR="008375DF" w:rsidRPr="00C2793B">
        <w:rPr>
          <w:sz w:val="30"/>
          <w:szCs w:val="30"/>
        </w:rPr>
        <w:t>.</w:t>
      </w:r>
      <w:r w:rsidR="00F05636">
        <w:rPr>
          <w:sz w:val="30"/>
          <w:szCs w:val="30"/>
        </w:rPr>
        <w:t> </w:t>
      </w:r>
      <w:r w:rsidR="008375DF" w:rsidRPr="00C2793B">
        <w:rPr>
          <w:sz w:val="30"/>
          <w:szCs w:val="30"/>
        </w:rPr>
        <w:t xml:space="preserve">Ход и итоги Конкурса освещаются в </w:t>
      </w:r>
      <w:r w:rsidR="00560556" w:rsidRPr="00C2793B">
        <w:rPr>
          <w:sz w:val="30"/>
          <w:szCs w:val="30"/>
        </w:rPr>
        <w:t>медиапространстве</w:t>
      </w:r>
      <w:r w:rsidR="008375DF" w:rsidRPr="00C2793B">
        <w:rPr>
          <w:sz w:val="30"/>
          <w:szCs w:val="30"/>
        </w:rPr>
        <w:t xml:space="preserve"> </w:t>
      </w:r>
      <w:r w:rsidR="00D03DFB" w:rsidRPr="00C2793B">
        <w:rPr>
          <w:sz w:val="30"/>
          <w:szCs w:val="30"/>
        </w:rPr>
        <w:t>организаторов,</w:t>
      </w:r>
      <w:r w:rsidR="008375DF" w:rsidRPr="00C2793B">
        <w:rPr>
          <w:sz w:val="30"/>
          <w:szCs w:val="30"/>
        </w:rPr>
        <w:t xml:space="preserve"> и</w:t>
      </w:r>
      <w:r w:rsidR="00D03DFB" w:rsidRPr="00C2793B">
        <w:rPr>
          <w:sz w:val="30"/>
          <w:szCs w:val="30"/>
        </w:rPr>
        <w:t>х</w:t>
      </w:r>
      <w:r w:rsidR="008375DF" w:rsidRPr="00C2793B">
        <w:rPr>
          <w:sz w:val="30"/>
          <w:szCs w:val="30"/>
        </w:rPr>
        <w:t xml:space="preserve"> официальных социальных </w:t>
      </w:r>
      <w:r w:rsidR="00975EC4" w:rsidRPr="00C2793B">
        <w:rPr>
          <w:sz w:val="30"/>
          <w:szCs w:val="30"/>
        </w:rPr>
        <w:t>сетях</w:t>
      </w:r>
      <w:r w:rsidR="008375DF" w:rsidRPr="00C2793B">
        <w:rPr>
          <w:sz w:val="30"/>
          <w:szCs w:val="30"/>
        </w:rPr>
        <w:t xml:space="preserve"> с возможным привлечением </w:t>
      </w:r>
      <w:r w:rsidR="00560556" w:rsidRPr="00C2793B">
        <w:rPr>
          <w:sz w:val="30"/>
          <w:szCs w:val="30"/>
        </w:rPr>
        <w:t>региональных и республиканских</w:t>
      </w:r>
      <w:r w:rsidR="008375DF" w:rsidRPr="00C2793B">
        <w:rPr>
          <w:sz w:val="30"/>
          <w:szCs w:val="30"/>
        </w:rPr>
        <w:t xml:space="preserve"> СМИ.</w:t>
      </w:r>
    </w:p>
    <w:p w14:paraId="604AB309" w14:textId="40116ADB" w:rsidR="00CA2C23" w:rsidRPr="00C2793B" w:rsidRDefault="00712FAD" w:rsidP="00C2793B">
      <w:pPr>
        <w:ind w:firstLine="851"/>
        <w:jc w:val="both"/>
        <w:rPr>
          <w:sz w:val="30"/>
          <w:szCs w:val="30"/>
        </w:rPr>
      </w:pPr>
      <w:r w:rsidRPr="00C2793B">
        <w:rPr>
          <w:sz w:val="30"/>
          <w:szCs w:val="30"/>
        </w:rPr>
        <w:lastRenderedPageBreak/>
        <w:t>8</w:t>
      </w:r>
      <w:r w:rsidR="008375DF" w:rsidRPr="00C2793B">
        <w:rPr>
          <w:sz w:val="30"/>
          <w:szCs w:val="30"/>
        </w:rPr>
        <w:t>. Для организации и проведения Конкурса создается организационный комитет (далее – Оргкомитет) Конкурса и экспертная комиссия Конкурса.</w:t>
      </w:r>
    </w:p>
    <w:p w14:paraId="2CC34546" w14:textId="1ED01141" w:rsidR="00CA2C23" w:rsidRPr="00C2793B" w:rsidRDefault="00712FAD" w:rsidP="00C2793B">
      <w:pPr>
        <w:ind w:firstLine="851"/>
        <w:jc w:val="both"/>
        <w:rPr>
          <w:sz w:val="30"/>
          <w:szCs w:val="30"/>
        </w:rPr>
      </w:pPr>
      <w:r w:rsidRPr="00C2793B">
        <w:rPr>
          <w:sz w:val="30"/>
          <w:szCs w:val="30"/>
        </w:rPr>
        <w:t>9</w:t>
      </w:r>
      <w:r w:rsidR="008375DF" w:rsidRPr="00C2793B">
        <w:rPr>
          <w:sz w:val="30"/>
          <w:szCs w:val="30"/>
        </w:rPr>
        <w:t xml:space="preserve">. Состав Оргкомитета Конкурса </w:t>
      </w:r>
      <w:r w:rsidR="00BC1F01">
        <w:rPr>
          <w:sz w:val="30"/>
          <w:szCs w:val="30"/>
        </w:rPr>
        <w:t>согласовывается</w:t>
      </w:r>
      <w:r w:rsidR="008375DF" w:rsidRPr="00C2793B">
        <w:rPr>
          <w:sz w:val="30"/>
          <w:szCs w:val="30"/>
        </w:rPr>
        <w:t xml:space="preserve"> </w:t>
      </w:r>
      <w:r w:rsidR="00560556" w:rsidRPr="00C2793B">
        <w:rPr>
          <w:sz w:val="30"/>
          <w:szCs w:val="30"/>
        </w:rPr>
        <w:t xml:space="preserve">директором Белорусского института стратегических исследований с учетом </w:t>
      </w:r>
      <w:r w:rsidR="00EF1F23" w:rsidRPr="00C2793B">
        <w:rPr>
          <w:sz w:val="30"/>
          <w:szCs w:val="30"/>
        </w:rPr>
        <w:t>предложени</w:t>
      </w:r>
      <w:r w:rsidR="00560556" w:rsidRPr="00C2793B">
        <w:rPr>
          <w:sz w:val="30"/>
          <w:szCs w:val="30"/>
        </w:rPr>
        <w:t xml:space="preserve">й </w:t>
      </w:r>
      <w:r w:rsidR="00EF1F23" w:rsidRPr="00C2793B">
        <w:rPr>
          <w:sz w:val="30"/>
          <w:szCs w:val="30"/>
        </w:rPr>
        <w:t xml:space="preserve">соорганизаторов. </w:t>
      </w:r>
    </w:p>
    <w:p w14:paraId="5A456293" w14:textId="0390FEC9" w:rsidR="00CA2C23" w:rsidRPr="00C2793B" w:rsidRDefault="00712FAD" w:rsidP="00C2793B">
      <w:pPr>
        <w:ind w:firstLine="851"/>
        <w:jc w:val="both"/>
        <w:rPr>
          <w:sz w:val="30"/>
          <w:szCs w:val="30"/>
        </w:rPr>
      </w:pPr>
      <w:r w:rsidRPr="00C2793B">
        <w:rPr>
          <w:sz w:val="30"/>
          <w:szCs w:val="30"/>
        </w:rPr>
        <w:t>10</w:t>
      </w:r>
      <w:r w:rsidR="008375DF" w:rsidRPr="00C2793B">
        <w:rPr>
          <w:sz w:val="30"/>
          <w:szCs w:val="30"/>
        </w:rPr>
        <w:t xml:space="preserve">. Состав экспертной комиссии Конкурса, сроки проведения Конкурса, объем выделяемых финансовых средств и источники финансирования Конкурса определяются </w:t>
      </w:r>
      <w:r w:rsidR="00FF3640" w:rsidRPr="00C2793B">
        <w:rPr>
          <w:sz w:val="30"/>
          <w:szCs w:val="30"/>
        </w:rPr>
        <w:t>организаторами</w:t>
      </w:r>
      <w:r w:rsidR="008375DF" w:rsidRPr="00C2793B">
        <w:rPr>
          <w:sz w:val="30"/>
          <w:szCs w:val="30"/>
        </w:rPr>
        <w:t>.</w:t>
      </w:r>
    </w:p>
    <w:p w14:paraId="32E37A91" w14:textId="77777777" w:rsidR="00D03DFB" w:rsidRPr="00C2793B" w:rsidRDefault="00D03DFB" w:rsidP="00C2793B">
      <w:pPr>
        <w:ind w:firstLine="851"/>
        <w:jc w:val="center"/>
        <w:rPr>
          <w:sz w:val="30"/>
          <w:szCs w:val="30"/>
        </w:rPr>
      </w:pPr>
    </w:p>
    <w:p w14:paraId="5BE1EC5C" w14:textId="77777777" w:rsidR="00CA2C23" w:rsidRPr="00C2793B" w:rsidRDefault="008375DF" w:rsidP="00C2793B">
      <w:pPr>
        <w:ind w:firstLine="851"/>
        <w:jc w:val="center"/>
        <w:rPr>
          <w:sz w:val="30"/>
          <w:szCs w:val="30"/>
        </w:rPr>
      </w:pPr>
      <w:r w:rsidRPr="00C2793B">
        <w:rPr>
          <w:sz w:val="30"/>
          <w:szCs w:val="30"/>
        </w:rPr>
        <w:t xml:space="preserve">ГЛАВА 2 </w:t>
      </w:r>
    </w:p>
    <w:p w14:paraId="05355D8B" w14:textId="77777777" w:rsidR="00CA2C23" w:rsidRPr="00C2793B" w:rsidRDefault="008375DF" w:rsidP="00C2793B">
      <w:pPr>
        <w:ind w:firstLine="851"/>
        <w:jc w:val="center"/>
        <w:rPr>
          <w:sz w:val="30"/>
          <w:szCs w:val="30"/>
        </w:rPr>
      </w:pPr>
      <w:r w:rsidRPr="00C2793B">
        <w:rPr>
          <w:sz w:val="30"/>
          <w:szCs w:val="30"/>
        </w:rPr>
        <w:t>ПРАВА И ОБЯЗАННОСТИ ОРГКОМИТЕТА</w:t>
      </w:r>
    </w:p>
    <w:p w14:paraId="6B5241FC" w14:textId="77777777" w:rsidR="00CA2C23" w:rsidRPr="00C2793B" w:rsidRDefault="00CA2C23" w:rsidP="00C2793B">
      <w:pPr>
        <w:ind w:firstLine="851"/>
        <w:jc w:val="center"/>
        <w:rPr>
          <w:sz w:val="30"/>
          <w:szCs w:val="30"/>
        </w:rPr>
      </w:pPr>
    </w:p>
    <w:p w14:paraId="4DBA4BFE" w14:textId="60B5F900" w:rsidR="00CA2C23" w:rsidRPr="00C2793B" w:rsidRDefault="008375DF" w:rsidP="00C2793B">
      <w:pPr>
        <w:ind w:firstLine="851"/>
        <w:rPr>
          <w:sz w:val="30"/>
          <w:szCs w:val="30"/>
        </w:rPr>
      </w:pPr>
      <w:r w:rsidRPr="00C2793B">
        <w:rPr>
          <w:sz w:val="30"/>
          <w:szCs w:val="30"/>
        </w:rPr>
        <w:t>1</w:t>
      </w:r>
      <w:r w:rsidR="00712FAD" w:rsidRPr="00C2793B">
        <w:rPr>
          <w:sz w:val="30"/>
          <w:szCs w:val="30"/>
        </w:rPr>
        <w:t>1</w:t>
      </w:r>
      <w:r w:rsidRPr="00C2793B">
        <w:rPr>
          <w:sz w:val="30"/>
          <w:szCs w:val="30"/>
        </w:rPr>
        <w:t>.</w:t>
      </w:r>
      <w:r w:rsidR="00F05636">
        <w:rPr>
          <w:sz w:val="30"/>
          <w:szCs w:val="30"/>
        </w:rPr>
        <w:t> </w:t>
      </w:r>
      <w:r w:rsidRPr="00C2793B">
        <w:rPr>
          <w:sz w:val="30"/>
          <w:szCs w:val="30"/>
        </w:rPr>
        <w:t>Оргкомитет имеет право:</w:t>
      </w:r>
    </w:p>
    <w:p w14:paraId="7F023B64" w14:textId="18EAB53B" w:rsidR="00CA2C23" w:rsidRPr="00C2793B" w:rsidRDefault="008375DF" w:rsidP="00F05636">
      <w:pPr>
        <w:ind w:firstLine="851"/>
        <w:jc w:val="both"/>
        <w:rPr>
          <w:sz w:val="30"/>
          <w:szCs w:val="30"/>
        </w:rPr>
      </w:pPr>
      <w:r w:rsidRPr="00C2793B">
        <w:rPr>
          <w:sz w:val="30"/>
          <w:szCs w:val="30"/>
        </w:rPr>
        <w:t>1</w:t>
      </w:r>
      <w:r w:rsidR="00712FAD" w:rsidRPr="00C2793B">
        <w:rPr>
          <w:sz w:val="30"/>
          <w:szCs w:val="30"/>
        </w:rPr>
        <w:t>1</w:t>
      </w:r>
      <w:r w:rsidRPr="00C2793B">
        <w:rPr>
          <w:sz w:val="30"/>
          <w:szCs w:val="30"/>
        </w:rPr>
        <w:t>.1. отклон</w:t>
      </w:r>
      <w:r w:rsidR="0038132F">
        <w:rPr>
          <w:sz w:val="30"/>
          <w:szCs w:val="30"/>
        </w:rPr>
        <w:t>ять</w:t>
      </w:r>
      <w:r w:rsidRPr="00C2793B">
        <w:rPr>
          <w:sz w:val="30"/>
          <w:szCs w:val="30"/>
        </w:rPr>
        <w:t xml:space="preserve"> заявк</w:t>
      </w:r>
      <w:r w:rsidR="0038132F">
        <w:rPr>
          <w:sz w:val="30"/>
          <w:szCs w:val="30"/>
        </w:rPr>
        <w:t>и</w:t>
      </w:r>
      <w:r w:rsidRPr="00C2793B">
        <w:rPr>
          <w:sz w:val="30"/>
          <w:szCs w:val="30"/>
        </w:rPr>
        <w:t xml:space="preserve"> участник</w:t>
      </w:r>
      <w:r w:rsidR="0038132F">
        <w:rPr>
          <w:sz w:val="30"/>
          <w:szCs w:val="30"/>
        </w:rPr>
        <w:t>ов</w:t>
      </w:r>
      <w:r w:rsidRPr="00C2793B">
        <w:rPr>
          <w:sz w:val="30"/>
          <w:szCs w:val="30"/>
        </w:rPr>
        <w:t xml:space="preserve"> Конкурса на основании несоответствия конкурсн</w:t>
      </w:r>
      <w:r w:rsidR="0038132F">
        <w:rPr>
          <w:sz w:val="30"/>
          <w:szCs w:val="30"/>
        </w:rPr>
        <w:t>ых</w:t>
      </w:r>
      <w:r w:rsidRPr="00C2793B">
        <w:rPr>
          <w:sz w:val="30"/>
          <w:szCs w:val="30"/>
        </w:rPr>
        <w:t xml:space="preserve"> работ требованиям данного Положения;</w:t>
      </w:r>
    </w:p>
    <w:p w14:paraId="13AD6FA8" w14:textId="076C25F7" w:rsidR="00CA2C23" w:rsidRPr="00C2793B" w:rsidRDefault="008375DF" w:rsidP="00F05636">
      <w:pPr>
        <w:ind w:firstLine="851"/>
        <w:jc w:val="both"/>
        <w:rPr>
          <w:sz w:val="30"/>
          <w:szCs w:val="30"/>
        </w:rPr>
      </w:pPr>
      <w:r w:rsidRPr="00C2793B">
        <w:rPr>
          <w:sz w:val="30"/>
          <w:szCs w:val="30"/>
        </w:rPr>
        <w:t>1</w:t>
      </w:r>
      <w:r w:rsidR="00712FAD" w:rsidRPr="00C2793B">
        <w:rPr>
          <w:sz w:val="30"/>
          <w:szCs w:val="30"/>
        </w:rPr>
        <w:t>1</w:t>
      </w:r>
      <w:r w:rsidRPr="00C2793B">
        <w:rPr>
          <w:sz w:val="30"/>
          <w:szCs w:val="30"/>
        </w:rPr>
        <w:t>.2. разрабатывать критерии оценки участников Конкурса;</w:t>
      </w:r>
    </w:p>
    <w:p w14:paraId="7FA12B1D" w14:textId="255CD5D9" w:rsidR="00CA2C23" w:rsidRPr="00C2793B" w:rsidRDefault="008375DF" w:rsidP="00F05636">
      <w:pPr>
        <w:ind w:firstLine="851"/>
        <w:jc w:val="both"/>
        <w:rPr>
          <w:sz w:val="30"/>
          <w:szCs w:val="30"/>
        </w:rPr>
      </w:pPr>
      <w:r w:rsidRPr="00C2793B">
        <w:rPr>
          <w:sz w:val="30"/>
          <w:szCs w:val="30"/>
        </w:rPr>
        <w:t>1</w:t>
      </w:r>
      <w:r w:rsidR="00712FAD" w:rsidRPr="00C2793B">
        <w:rPr>
          <w:sz w:val="30"/>
          <w:szCs w:val="30"/>
        </w:rPr>
        <w:t>1</w:t>
      </w:r>
      <w:r w:rsidRPr="00C2793B">
        <w:rPr>
          <w:sz w:val="30"/>
          <w:szCs w:val="30"/>
        </w:rPr>
        <w:t>.3. запрашивать у участников Конкурса дополнительную информацию о предоставленных на Конкурс работах;</w:t>
      </w:r>
    </w:p>
    <w:p w14:paraId="64FFE262" w14:textId="7DBA7DAF" w:rsidR="00CA2C23" w:rsidRPr="00C2793B" w:rsidRDefault="008375DF" w:rsidP="00F05636">
      <w:pPr>
        <w:ind w:firstLine="851"/>
        <w:jc w:val="both"/>
        <w:rPr>
          <w:sz w:val="30"/>
          <w:szCs w:val="30"/>
        </w:rPr>
      </w:pPr>
      <w:r w:rsidRPr="00C2793B">
        <w:rPr>
          <w:sz w:val="30"/>
          <w:szCs w:val="30"/>
        </w:rPr>
        <w:t>1</w:t>
      </w:r>
      <w:r w:rsidR="00712FAD" w:rsidRPr="00C2793B">
        <w:rPr>
          <w:sz w:val="30"/>
          <w:szCs w:val="30"/>
        </w:rPr>
        <w:t>1</w:t>
      </w:r>
      <w:r w:rsidRPr="00C2793B">
        <w:rPr>
          <w:sz w:val="30"/>
          <w:szCs w:val="30"/>
        </w:rPr>
        <w:t xml:space="preserve">.4. привлекать для организации и проведения Конкурса заинтересованных лиц и специалистов. </w:t>
      </w:r>
    </w:p>
    <w:p w14:paraId="479CA457" w14:textId="65CBFF63" w:rsidR="00CA2C23" w:rsidRPr="00C2793B" w:rsidRDefault="008375DF" w:rsidP="00F05636">
      <w:pPr>
        <w:ind w:firstLine="851"/>
        <w:jc w:val="both"/>
        <w:rPr>
          <w:sz w:val="30"/>
          <w:szCs w:val="30"/>
        </w:rPr>
      </w:pPr>
      <w:r w:rsidRPr="00C2793B">
        <w:rPr>
          <w:sz w:val="30"/>
          <w:szCs w:val="30"/>
        </w:rPr>
        <w:t>1</w:t>
      </w:r>
      <w:r w:rsidR="00712FAD" w:rsidRPr="00C2793B">
        <w:rPr>
          <w:sz w:val="30"/>
          <w:szCs w:val="30"/>
        </w:rPr>
        <w:t>2</w:t>
      </w:r>
      <w:r w:rsidRPr="00C2793B">
        <w:rPr>
          <w:sz w:val="30"/>
          <w:szCs w:val="30"/>
        </w:rPr>
        <w:t>.</w:t>
      </w:r>
      <w:r w:rsidR="00F05636">
        <w:rPr>
          <w:sz w:val="30"/>
          <w:szCs w:val="30"/>
        </w:rPr>
        <w:t> </w:t>
      </w:r>
      <w:r w:rsidRPr="00C2793B">
        <w:rPr>
          <w:sz w:val="30"/>
          <w:szCs w:val="30"/>
        </w:rPr>
        <w:t xml:space="preserve">Оргкомитет </w:t>
      </w:r>
      <w:r w:rsidR="00560556" w:rsidRPr="00C2793B">
        <w:rPr>
          <w:sz w:val="30"/>
          <w:szCs w:val="30"/>
        </w:rPr>
        <w:t>вы</w:t>
      </w:r>
      <w:r w:rsidRPr="00C2793B">
        <w:rPr>
          <w:sz w:val="30"/>
          <w:szCs w:val="30"/>
        </w:rPr>
        <w:t>полняет следующие обязанности:</w:t>
      </w:r>
    </w:p>
    <w:p w14:paraId="0617444A" w14:textId="43BAB55E" w:rsidR="00CA2C23" w:rsidRPr="00C2793B" w:rsidRDefault="008375DF" w:rsidP="00F05636">
      <w:pPr>
        <w:ind w:firstLine="851"/>
        <w:jc w:val="both"/>
        <w:rPr>
          <w:sz w:val="30"/>
          <w:szCs w:val="30"/>
        </w:rPr>
      </w:pPr>
      <w:r w:rsidRPr="00C2793B">
        <w:rPr>
          <w:sz w:val="30"/>
          <w:szCs w:val="30"/>
        </w:rPr>
        <w:t>1</w:t>
      </w:r>
      <w:r w:rsidR="00712FAD" w:rsidRPr="00C2793B">
        <w:rPr>
          <w:sz w:val="30"/>
          <w:szCs w:val="30"/>
        </w:rPr>
        <w:t>2</w:t>
      </w:r>
      <w:r w:rsidRPr="00C2793B">
        <w:rPr>
          <w:sz w:val="30"/>
          <w:szCs w:val="30"/>
        </w:rPr>
        <w:t>.</w:t>
      </w:r>
      <w:r w:rsidR="00F05636">
        <w:rPr>
          <w:sz w:val="30"/>
          <w:szCs w:val="30"/>
        </w:rPr>
        <w:t>1</w:t>
      </w:r>
      <w:r w:rsidRPr="00C2793B">
        <w:rPr>
          <w:sz w:val="30"/>
          <w:szCs w:val="30"/>
        </w:rPr>
        <w:t>. вносит дополнения и изменения в настоящее Положение и</w:t>
      </w:r>
      <w:r w:rsidR="00664928">
        <w:rPr>
          <w:sz w:val="30"/>
          <w:szCs w:val="30"/>
        </w:rPr>
        <w:t> </w:t>
      </w:r>
      <w:r w:rsidRPr="00C2793B">
        <w:rPr>
          <w:sz w:val="30"/>
          <w:szCs w:val="30"/>
        </w:rPr>
        <w:t>готовит документы, необходимые для проведения Конкурса;</w:t>
      </w:r>
    </w:p>
    <w:p w14:paraId="45A3773E" w14:textId="01A59EC5" w:rsidR="00CA2C23" w:rsidRPr="00C2793B" w:rsidRDefault="008375DF" w:rsidP="00F05636">
      <w:pPr>
        <w:ind w:firstLine="851"/>
        <w:jc w:val="both"/>
        <w:rPr>
          <w:sz w:val="30"/>
          <w:szCs w:val="30"/>
        </w:rPr>
      </w:pPr>
      <w:r w:rsidRPr="00C2793B">
        <w:rPr>
          <w:sz w:val="30"/>
          <w:szCs w:val="30"/>
        </w:rPr>
        <w:t>1</w:t>
      </w:r>
      <w:r w:rsidR="00712FAD" w:rsidRPr="00C2793B">
        <w:rPr>
          <w:sz w:val="30"/>
          <w:szCs w:val="30"/>
        </w:rPr>
        <w:t>2</w:t>
      </w:r>
      <w:r w:rsidRPr="00C2793B">
        <w:rPr>
          <w:sz w:val="30"/>
          <w:szCs w:val="30"/>
        </w:rPr>
        <w:t>.</w:t>
      </w:r>
      <w:r w:rsidR="00F05636">
        <w:rPr>
          <w:sz w:val="30"/>
          <w:szCs w:val="30"/>
        </w:rPr>
        <w:t>2</w:t>
      </w:r>
      <w:r w:rsidRPr="00C2793B">
        <w:rPr>
          <w:sz w:val="30"/>
          <w:szCs w:val="30"/>
        </w:rPr>
        <w:t>. организует информационную поддержку Конкурса;</w:t>
      </w:r>
    </w:p>
    <w:p w14:paraId="2B224D62" w14:textId="327004D0" w:rsidR="00CA2C23" w:rsidRPr="00C2793B" w:rsidRDefault="008375DF" w:rsidP="00F05636">
      <w:pPr>
        <w:ind w:firstLine="851"/>
        <w:jc w:val="both"/>
        <w:rPr>
          <w:sz w:val="30"/>
          <w:szCs w:val="30"/>
        </w:rPr>
      </w:pPr>
      <w:r w:rsidRPr="00C2793B">
        <w:rPr>
          <w:sz w:val="30"/>
          <w:szCs w:val="30"/>
        </w:rPr>
        <w:t>1</w:t>
      </w:r>
      <w:r w:rsidR="00712FAD" w:rsidRPr="00C2793B">
        <w:rPr>
          <w:sz w:val="30"/>
          <w:szCs w:val="30"/>
        </w:rPr>
        <w:t>2</w:t>
      </w:r>
      <w:r w:rsidRPr="00C2793B">
        <w:rPr>
          <w:sz w:val="30"/>
          <w:szCs w:val="30"/>
        </w:rPr>
        <w:t>.</w:t>
      </w:r>
      <w:r w:rsidR="00F05636">
        <w:rPr>
          <w:sz w:val="30"/>
          <w:szCs w:val="30"/>
        </w:rPr>
        <w:t>3</w:t>
      </w:r>
      <w:r w:rsidRPr="00C2793B">
        <w:rPr>
          <w:sz w:val="30"/>
          <w:szCs w:val="30"/>
        </w:rPr>
        <w:t>. организует сбор и хранение конкурсных работ;</w:t>
      </w:r>
    </w:p>
    <w:p w14:paraId="5DFF637E" w14:textId="061B8FA7" w:rsidR="00CA2C23" w:rsidRPr="00C2793B" w:rsidRDefault="008375DF" w:rsidP="00F05636">
      <w:pPr>
        <w:ind w:firstLine="851"/>
        <w:jc w:val="both"/>
        <w:rPr>
          <w:sz w:val="30"/>
          <w:szCs w:val="30"/>
        </w:rPr>
      </w:pPr>
      <w:r w:rsidRPr="00C2793B">
        <w:rPr>
          <w:sz w:val="30"/>
          <w:szCs w:val="30"/>
        </w:rPr>
        <w:t>1</w:t>
      </w:r>
      <w:r w:rsidR="00712FAD" w:rsidRPr="00C2793B">
        <w:rPr>
          <w:sz w:val="30"/>
          <w:szCs w:val="30"/>
        </w:rPr>
        <w:t>2</w:t>
      </w:r>
      <w:r w:rsidRPr="00C2793B">
        <w:rPr>
          <w:sz w:val="30"/>
          <w:szCs w:val="30"/>
        </w:rPr>
        <w:t>.</w:t>
      </w:r>
      <w:r w:rsidR="00F05636">
        <w:rPr>
          <w:sz w:val="30"/>
          <w:szCs w:val="30"/>
        </w:rPr>
        <w:t>4</w:t>
      </w:r>
      <w:r w:rsidRPr="00C2793B">
        <w:rPr>
          <w:sz w:val="30"/>
          <w:szCs w:val="30"/>
        </w:rPr>
        <w:t>. принимает другие организационные решения, направленные на</w:t>
      </w:r>
      <w:r w:rsidR="00664928">
        <w:rPr>
          <w:sz w:val="30"/>
          <w:szCs w:val="30"/>
        </w:rPr>
        <w:t> </w:t>
      </w:r>
      <w:r w:rsidRPr="00C2793B">
        <w:rPr>
          <w:sz w:val="30"/>
          <w:szCs w:val="30"/>
        </w:rPr>
        <w:t>повышение качества проведения Конкурса;</w:t>
      </w:r>
    </w:p>
    <w:p w14:paraId="2998D023" w14:textId="6562C414" w:rsidR="00CA2C23" w:rsidRPr="00C2793B" w:rsidRDefault="008375DF" w:rsidP="00F05636">
      <w:pPr>
        <w:ind w:firstLine="851"/>
        <w:jc w:val="both"/>
        <w:rPr>
          <w:sz w:val="30"/>
          <w:szCs w:val="30"/>
        </w:rPr>
      </w:pPr>
      <w:r w:rsidRPr="00C2793B">
        <w:rPr>
          <w:sz w:val="30"/>
          <w:szCs w:val="30"/>
        </w:rPr>
        <w:t>1</w:t>
      </w:r>
      <w:r w:rsidR="00712FAD" w:rsidRPr="00C2793B">
        <w:rPr>
          <w:sz w:val="30"/>
          <w:szCs w:val="30"/>
        </w:rPr>
        <w:t>2</w:t>
      </w:r>
      <w:r w:rsidRPr="00C2793B">
        <w:rPr>
          <w:sz w:val="30"/>
          <w:szCs w:val="30"/>
        </w:rPr>
        <w:t>.</w:t>
      </w:r>
      <w:r w:rsidR="00F05636">
        <w:rPr>
          <w:sz w:val="30"/>
          <w:szCs w:val="30"/>
        </w:rPr>
        <w:t>5</w:t>
      </w:r>
      <w:r w:rsidRPr="00C2793B">
        <w:rPr>
          <w:sz w:val="30"/>
          <w:szCs w:val="30"/>
        </w:rPr>
        <w:t>. организует проведение всех мероприятий в рамках Конкурса, в</w:t>
      </w:r>
      <w:r w:rsidR="00664928">
        <w:rPr>
          <w:sz w:val="30"/>
          <w:szCs w:val="30"/>
        </w:rPr>
        <w:t> </w:t>
      </w:r>
      <w:r w:rsidRPr="00C2793B">
        <w:rPr>
          <w:sz w:val="30"/>
          <w:szCs w:val="30"/>
        </w:rPr>
        <w:t xml:space="preserve">том числе награждение участников; </w:t>
      </w:r>
    </w:p>
    <w:p w14:paraId="66758FC0" w14:textId="6B70C2FF" w:rsidR="00CA2C23" w:rsidRPr="00C2793B" w:rsidRDefault="008375DF" w:rsidP="00F05636">
      <w:pPr>
        <w:ind w:firstLine="851"/>
        <w:jc w:val="both"/>
        <w:rPr>
          <w:sz w:val="30"/>
          <w:szCs w:val="30"/>
        </w:rPr>
      </w:pPr>
      <w:r w:rsidRPr="00C2793B">
        <w:rPr>
          <w:sz w:val="30"/>
          <w:szCs w:val="30"/>
        </w:rPr>
        <w:t>1</w:t>
      </w:r>
      <w:r w:rsidR="00712FAD" w:rsidRPr="00C2793B">
        <w:rPr>
          <w:sz w:val="30"/>
          <w:szCs w:val="30"/>
        </w:rPr>
        <w:t>2</w:t>
      </w:r>
      <w:r w:rsidRPr="00C2793B">
        <w:rPr>
          <w:sz w:val="30"/>
          <w:szCs w:val="30"/>
        </w:rPr>
        <w:t>.</w:t>
      </w:r>
      <w:r w:rsidR="00F05636">
        <w:rPr>
          <w:sz w:val="30"/>
          <w:szCs w:val="30"/>
        </w:rPr>
        <w:t>6</w:t>
      </w:r>
      <w:r w:rsidRPr="00C2793B">
        <w:rPr>
          <w:sz w:val="30"/>
          <w:szCs w:val="30"/>
        </w:rPr>
        <w:t>. создает равные условия для всех участников Конкурса;</w:t>
      </w:r>
    </w:p>
    <w:p w14:paraId="4718AC11" w14:textId="6CB99A71" w:rsidR="00CA2C23" w:rsidRPr="00C2793B" w:rsidRDefault="008375DF" w:rsidP="00F05636">
      <w:pPr>
        <w:ind w:firstLine="851"/>
        <w:jc w:val="both"/>
        <w:rPr>
          <w:sz w:val="30"/>
          <w:szCs w:val="30"/>
        </w:rPr>
      </w:pPr>
      <w:r w:rsidRPr="00C2793B">
        <w:rPr>
          <w:sz w:val="30"/>
          <w:szCs w:val="30"/>
        </w:rPr>
        <w:t>1</w:t>
      </w:r>
      <w:r w:rsidR="00712FAD" w:rsidRPr="00C2793B">
        <w:rPr>
          <w:sz w:val="30"/>
          <w:szCs w:val="30"/>
        </w:rPr>
        <w:t>2</w:t>
      </w:r>
      <w:r w:rsidRPr="00C2793B">
        <w:rPr>
          <w:sz w:val="30"/>
          <w:szCs w:val="30"/>
        </w:rPr>
        <w:t>.</w:t>
      </w:r>
      <w:r w:rsidR="00F05636">
        <w:rPr>
          <w:sz w:val="30"/>
          <w:szCs w:val="30"/>
        </w:rPr>
        <w:t>7</w:t>
      </w:r>
      <w:r w:rsidRPr="00C2793B">
        <w:rPr>
          <w:sz w:val="30"/>
          <w:szCs w:val="30"/>
        </w:rPr>
        <w:t xml:space="preserve">. обеспечивает соблюдение условий настоящего Положения участниками и организаторами Конкурса. </w:t>
      </w:r>
    </w:p>
    <w:p w14:paraId="5A7E6F24" w14:textId="77777777" w:rsidR="00664928" w:rsidRDefault="00664928" w:rsidP="00664928">
      <w:pPr>
        <w:jc w:val="both"/>
        <w:rPr>
          <w:sz w:val="30"/>
          <w:szCs w:val="30"/>
        </w:rPr>
      </w:pPr>
    </w:p>
    <w:p w14:paraId="1386C343" w14:textId="5EAAD371" w:rsidR="00CA2C23" w:rsidRPr="00C2793B" w:rsidRDefault="00664928" w:rsidP="00664928">
      <w:pPr>
        <w:jc w:val="center"/>
        <w:rPr>
          <w:sz w:val="30"/>
          <w:szCs w:val="30"/>
        </w:rPr>
      </w:pPr>
      <w:r>
        <w:rPr>
          <w:sz w:val="30"/>
          <w:szCs w:val="30"/>
        </w:rPr>
        <w:t>Г</w:t>
      </w:r>
      <w:r w:rsidR="008375DF" w:rsidRPr="00C2793B">
        <w:rPr>
          <w:sz w:val="30"/>
          <w:szCs w:val="30"/>
        </w:rPr>
        <w:t>ЛАВА 3</w:t>
      </w:r>
    </w:p>
    <w:p w14:paraId="33FD957E" w14:textId="77777777" w:rsidR="00CA2C23" w:rsidRPr="00C2793B" w:rsidRDefault="008375DF" w:rsidP="00C2793B">
      <w:pPr>
        <w:spacing w:after="200" w:line="276" w:lineRule="auto"/>
        <w:ind w:firstLine="851"/>
        <w:jc w:val="center"/>
        <w:rPr>
          <w:sz w:val="30"/>
          <w:szCs w:val="30"/>
        </w:rPr>
      </w:pPr>
      <w:r w:rsidRPr="00C2793B">
        <w:rPr>
          <w:sz w:val="30"/>
          <w:szCs w:val="30"/>
        </w:rPr>
        <w:t>ПРАВА И ОБЯЗАННОСТИ УЧАСТНИКОВ</w:t>
      </w:r>
    </w:p>
    <w:p w14:paraId="225CC670" w14:textId="2C7E1EBF" w:rsidR="00CA2C23" w:rsidRPr="00C2793B" w:rsidRDefault="008375DF" w:rsidP="00C2793B">
      <w:pPr>
        <w:ind w:firstLine="851"/>
        <w:jc w:val="both"/>
        <w:rPr>
          <w:sz w:val="30"/>
          <w:szCs w:val="30"/>
        </w:rPr>
      </w:pPr>
      <w:r w:rsidRPr="00C2793B">
        <w:rPr>
          <w:sz w:val="30"/>
          <w:szCs w:val="30"/>
        </w:rPr>
        <w:t>1</w:t>
      </w:r>
      <w:r w:rsidR="00712FAD" w:rsidRPr="00C2793B">
        <w:rPr>
          <w:sz w:val="30"/>
          <w:szCs w:val="30"/>
        </w:rPr>
        <w:t>3</w:t>
      </w:r>
      <w:r w:rsidRPr="00C2793B">
        <w:rPr>
          <w:sz w:val="30"/>
          <w:szCs w:val="30"/>
        </w:rPr>
        <w:t>.</w:t>
      </w:r>
      <w:r w:rsidR="00F05636">
        <w:rPr>
          <w:sz w:val="30"/>
          <w:szCs w:val="30"/>
        </w:rPr>
        <w:t> </w:t>
      </w:r>
      <w:r w:rsidRPr="00C2793B">
        <w:rPr>
          <w:sz w:val="30"/>
          <w:szCs w:val="30"/>
        </w:rPr>
        <w:t xml:space="preserve">Участник имеет право: </w:t>
      </w:r>
    </w:p>
    <w:p w14:paraId="5C356AFC" w14:textId="2F66DA5F" w:rsidR="00CA2C23" w:rsidRPr="00C2793B" w:rsidRDefault="008375DF" w:rsidP="00C2793B">
      <w:pPr>
        <w:ind w:firstLine="851"/>
        <w:jc w:val="both"/>
        <w:rPr>
          <w:sz w:val="30"/>
          <w:szCs w:val="30"/>
        </w:rPr>
      </w:pPr>
      <w:r w:rsidRPr="00C2793B">
        <w:rPr>
          <w:sz w:val="30"/>
          <w:szCs w:val="30"/>
        </w:rPr>
        <w:t>1</w:t>
      </w:r>
      <w:r w:rsidR="00712FAD" w:rsidRPr="00C2793B">
        <w:rPr>
          <w:sz w:val="30"/>
          <w:szCs w:val="30"/>
        </w:rPr>
        <w:t>3</w:t>
      </w:r>
      <w:r w:rsidRPr="00C2793B">
        <w:rPr>
          <w:sz w:val="30"/>
          <w:szCs w:val="30"/>
        </w:rPr>
        <w:t xml:space="preserve">.1. получать информацию об условиях и порядке проведения Конкурса путем ознакомления с предоставленной информацией через </w:t>
      </w:r>
      <w:r w:rsidR="00560556" w:rsidRPr="00C2793B">
        <w:rPr>
          <w:sz w:val="30"/>
          <w:szCs w:val="30"/>
        </w:rPr>
        <w:t xml:space="preserve">информационные каналы организаторов, </w:t>
      </w:r>
      <w:r w:rsidRPr="00C2793B">
        <w:rPr>
          <w:sz w:val="30"/>
          <w:szCs w:val="30"/>
        </w:rPr>
        <w:t>Оргкомитет Конкурса и СМИ;</w:t>
      </w:r>
    </w:p>
    <w:p w14:paraId="08563D83" w14:textId="14C642FC" w:rsidR="00CA2C23" w:rsidRPr="00C2793B" w:rsidRDefault="008375DF" w:rsidP="00C2793B">
      <w:pPr>
        <w:ind w:firstLine="851"/>
        <w:jc w:val="both"/>
        <w:rPr>
          <w:sz w:val="30"/>
          <w:szCs w:val="30"/>
        </w:rPr>
      </w:pPr>
      <w:r w:rsidRPr="00C2793B">
        <w:rPr>
          <w:sz w:val="30"/>
          <w:szCs w:val="30"/>
        </w:rPr>
        <w:lastRenderedPageBreak/>
        <w:t>1</w:t>
      </w:r>
      <w:r w:rsidR="00712FAD" w:rsidRPr="00C2793B">
        <w:rPr>
          <w:sz w:val="30"/>
          <w:szCs w:val="30"/>
        </w:rPr>
        <w:t>3</w:t>
      </w:r>
      <w:r w:rsidRPr="00C2793B">
        <w:rPr>
          <w:sz w:val="30"/>
          <w:szCs w:val="30"/>
        </w:rPr>
        <w:t xml:space="preserve">.2. обращаться в Оргкомитет Конкурса за разъяснением норм </w:t>
      </w:r>
      <w:r w:rsidR="00F05636">
        <w:rPr>
          <w:sz w:val="30"/>
          <w:szCs w:val="30"/>
        </w:rPr>
        <w:t xml:space="preserve">данного </w:t>
      </w:r>
      <w:r w:rsidRPr="00C2793B">
        <w:rPr>
          <w:sz w:val="30"/>
          <w:szCs w:val="30"/>
        </w:rPr>
        <w:t>Положения;</w:t>
      </w:r>
    </w:p>
    <w:p w14:paraId="6F8276A5" w14:textId="297D6008" w:rsidR="00CA2C23" w:rsidRPr="00C2793B" w:rsidRDefault="008375DF" w:rsidP="00C2793B">
      <w:pPr>
        <w:ind w:firstLine="851"/>
        <w:jc w:val="both"/>
        <w:rPr>
          <w:sz w:val="30"/>
          <w:szCs w:val="30"/>
        </w:rPr>
      </w:pPr>
      <w:r w:rsidRPr="00C2793B">
        <w:rPr>
          <w:sz w:val="30"/>
          <w:szCs w:val="30"/>
        </w:rPr>
        <w:t>1</w:t>
      </w:r>
      <w:r w:rsidR="00712FAD" w:rsidRPr="00C2793B">
        <w:rPr>
          <w:sz w:val="30"/>
          <w:szCs w:val="30"/>
        </w:rPr>
        <w:t>3</w:t>
      </w:r>
      <w:r w:rsidRPr="00C2793B">
        <w:rPr>
          <w:sz w:val="30"/>
          <w:szCs w:val="30"/>
        </w:rPr>
        <w:t>.3. направлять свою работу для участия в Конкурсе и отзывать свою работу в сроки, установленные Оргкомитетом Конкурса</w:t>
      </w:r>
      <w:r w:rsidR="00203804" w:rsidRPr="00C2793B">
        <w:rPr>
          <w:sz w:val="30"/>
          <w:szCs w:val="30"/>
        </w:rPr>
        <w:t>.</w:t>
      </w:r>
    </w:p>
    <w:p w14:paraId="78D0221E" w14:textId="67F7B343" w:rsidR="00CA2C23" w:rsidRPr="00C2793B" w:rsidRDefault="008375DF" w:rsidP="00C2793B">
      <w:pPr>
        <w:ind w:firstLine="851"/>
        <w:jc w:val="both"/>
        <w:rPr>
          <w:sz w:val="30"/>
          <w:szCs w:val="30"/>
        </w:rPr>
      </w:pPr>
      <w:r w:rsidRPr="00C2793B">
        <w:rPr>
          <w:sz w:val="30"/>
          <w:szCs w:val="30"/>
        </w:rPr>
        <w:t>1</w:t>
      </w:r>
      <w:r w:rsidR="00712FAD" w:rsidRPr="00C2793B">
        <w:rPr>
          <w:sz w:val="30"/>
          <w:szCs w:val="30"/>
        </w:rPr>
        <w:t>4</w:t>
      </w:r>
      <w:r w:rsidRPr="00C2793B">
        <w:rPr>
          <w:sz w:val="30"/>
          <w:szCs w:val="30"/>
        </w:rPr>
        <w:t>.</w:t>
      </w:r>
      <w:r w:rsidR="00F05636">
        <w:rPr>
          <w:sz w:val="30"/>
          <w:szCs w:val="30"/>
        </w:rPr>
        <w:t> </w:t>
      </w:r>
      <w:r w:rsidRPr="00C2793B">
        <w:rPr>
          <w:sz w:val="30"/>
          <w:szCs w:val="30"/>
        </w:rPr>
        <w:t xml:space="preserve">Участник </w:t>
      </w:r>
      <w:r w:rsidR="00203804" w:rsidRPr="00C2793B">
        <w:rPr>
          <w:sz w:val="30"/>
          <w:szCs w:val="30"/>
        </w:rPr>
        <w:t>выполняет</w:t>
      </w:r>
      <w:r w:rsidRPr="00C2793B">
        <w:rPr>
          <w:sz w:val="30"/>
          <w:szCs w:val="30"/>
        </w:rPr>
        <w:t xml:space="preserve"> следующие обязанности:</w:t>
      </w:r>
    </w:p>
    <w:p w14:paraId="63B9D5CD" w14:textId="2F0D78E1" w:rsidR="00CA2C23" w:rsidRPr="00C2793B" w:rsidRDefault="008375DF" w:rsidP="00C2793B">
      <w:pPr>
        <w:ind w:firstLine="851"/>
        <w:jc w:val="both"/>
        <w:rPr>
          <w:sz w:val="30"/>
          <w:szCs w:val="30"/>
        </w:rPr>
      </w:pPr>
      <w:r w:rsidRPr="00C2793B">
        <w:rPr>
          <w:sz w:val="30"/>
          <w:szCs w:val="30"/>
        </w:rPr>
        <w:t>1</w:t>
      </w:r>
      <w:r w:rsidR="00712FAD" w:rsidRPr="00C2793B">
        <w:rPr>
          <w:sz w:val="30"/>
          <w:szCs w:val="30"/>
        </w:rPr>
        <w:t>4</w:t>
      </w:r>
      <w:r w:rsidRPr="00C2793B">
        <w:rPr>
          <w:sz w:val="30"/>
          <w:szCs w:val="30"/>
        </w:rPr>
        <w:t>.1. предварительно ознакомляется с условиями Конкурса, изучает требования, предъявляемые в данном Положении;</w:t>
      </w:r>
    </w:p>
    <w:p w14:paraId="6B4C11E1" w14:textId="4BAB7362" w:rsidR="00CA2C23" w:rsidRPr="00C2793B" w:rsidRDefault="008375DF" w:rsidP="00C2793B">
      <w:pPr>
        <w:ind w:firstLine="851"/>
        <w:jc w:val="both"/>
        <w:rPr>
          <w:sz w:val="30"/>
          <w:szCs w:val="30"/>
        </w:rPr>
      </w:pPr>
      <w:r w:rsidRPr="00C2793B">
        <w:rPr>
          <w:sz w:val="30"/>
          <w:szCs w:val="30"/>
        </w:rPr>
        <w:t>1</w:t>
      </w:r>
      <w:r w:rsidR="00712FAD" w:rsidRPr="00C2793B">
        <w:rPr>
          <w:sz w:val="30"/>
          <w:szCs w:val="30"/>
        </w:rPr>
        <w:t>4</w:t>
      </w:r>
      <w:r w:rsidRPr="00C2793B">
        <w:rPr>
          <w:sz w:val="30"/>
          <w:szCs w:val="30"/>
        </w:rPr>
        <w:t>.2. предоставляет конкурсную работу, соответствующую требованиям настоящего Положения в сроки, установленные оргкомитетом Конкурса.</w:t>
      </w:r>
    </w:p>
    <w:p w14:paraId="6056E0F8" w14:textId="680CBC4B" w:rsidR="00CA2C23" w:rsidRPr="00C2793B" w:rsidRDefault="008375DF" w:rsidP="00C2793B">
      <w:pPr>
        <w:ind w:firstLine="851"/>
        <w:jc w:val="both"/>
        <w:rPr>
          <w:sz w:val="30"/>
          <w:szCs w:val="30"/>
        </w:rPr>
      </w:pPr>
      <w:r w:rsidRPr="00C2793B">
        <w:rPr>
          <w:sz w:val="30"/>
          <w:szCs w:val="30"/>
        </w:rPr>
        <w:t>1</w:t>
      </w:r>
      <w:r w:rsidR="00712FAD" w:rsidRPr="00C2793B">
        <w:rPr>
          <w:sz w:val="30"/>
          <w:szCs w:val="30"/>
        </w:rPr>
        <w:t>5</w:t>
      </w:r>
      <w:r w:rsidRPr="00C2793B">
        <w:rPr>
          <w:sz w:val="30"/>
          <w:szCs w:val="30"/>
        </w:rPr>
        <w:t>.</w:t>
      </w:r>
      <w:r w:rsidR="00F05636">
        <w:rPr>
          <w:sz w:val="30"/>
          <w:szCs w:val="30"/>
        </w:rPr>
        <w:t> </w:t>
      </w:r>
      <w:r w:rsidRPr="00C2793B">
        <w:rPr>
          <w:sz w:val="30"/>
          <w:szCs w:val="30"/>
        </w:rPr>
        <w:t>Участник несет ответственность за:</w:t>
      </w:r>
    </w:p>
    <w:p w14:paraId="00016A3B" w14:textId="79C943FB" w:rsidR="00CA2C23" w:rsidRPr="00C2793B" w:rsidRDefault="008375DF" w:rsidP="00C2793B">
      <w:pPr>
        <w:ind w:firstLine="851"/>
        <w:jc w:val="both"/>
        <w:rPr>
          <w:sz w:val="30"/>
          <w:szCs w:val="30"/>
        </w:rPr>
      </w:pPr>
      <w:r w:rsidRPr="00C2793B">
        <w:rPr>
          <w:sz w:val="30"/>
          <w:szCs w:val="30"/>
        </w:rPr>
        <w:t>1</w:t>
      </w:r>
      <w:r w:rsidR="00712FAD" w:rsidRPr="00C2793B">
        <w:rPr>
          <w:sz w:val="30"/>
          <w:szCs w:val="30"/>
        </w:rPr>
        <w:t>5</w:t>
      </w:r>
      <w:r w:rsidRPr="00C2793B">
        <w:rPr>
          <w:sz w:val="30"/>
          <w:szCs w:val="30"/>
        </w:rPr>
        <w:t>.1. несоблюдение авторства присылаемых конкурсных работ;</w:t>
      </w:r>
    </w:p>
    <w:p w14:paraId="51550EA2" w14:textId="2F2D0F9C" w:rsidR="00CA2C23" w:rsidRPr="00C2793B" w:rsidRDefault="008375DF" w:rsidP="00C2793B">
      <w:pPr>
        <w:ind w:firstLine="851"/>
        <w:jc w:val="both"/>
        <w:rPr>
          <w:sz w:val="30"/>
          <w:szCs w:val="30"/>
        </w:rPr>
      </w:pPr>
      <w:r w:rsidRPr="00C2793B">
        <w:rPr>
          <w:sz w:val="30"/>
          <w:szCs w:val="30"/>
        </w:rPr>
        <w:t>1</w:t>
      </w:r>
      <w:r w:rsidR="00712FAD" w:rsidRPr="00C2793B">
        <w:rPr>
          <w:sz w:val="30"/>
          <w:szCs w:val="30"/>
        </w:rPr>
        <w:t>5</w:t>
      </w:r>
      <w:r w:rsidRPr="00C2793B">
        <w:rPr>
          <w:sz w:val="30"/>
          <w:szCs w:val="30"/>
        </w:rPr>
        <w:t>.2. несоблюдение условий, правил и процедур, установленных настоящим Положением.</w:t>
      </w:r>
    </w:p>
    <w:p w14:paraId="471F3558" w14:textId="77777777" w:rsidR="00CA2C23" w:rsidRPr="00C2793B" w:rsidRDefault="00CA2C23" w:rsidP="00C2793B">
      <w:pPr>
        <w:ind w:firstLine="851"/>
        <w:jc w:val="both"/>
        <w:rPr>
          <w:sz w:val="30"/>
          <w:szCs w:val="30"/>
        </w:rPr>
      </w:pPr>
    </w:p>
    <w:p w14:paraId="134E462A" w14:textId="77777777" w:rsidR="00CA2C23" w:rsidRPr="00C2793B" w:rsidRDefault="008375DF" w:rsidP="00C2793B">
      <w:pPr>
        <w:ind w:firstLine="851"/>
        <w:jc w:val="center"/>
        <w:rPr>
          <w:sz w:val="30"/>
          <w:szCs w:val="30"/>
        </w:rPr>
      </w:pPr>
      <w:r w:rsidRPr="00C2793B">
        <w:rPr>
          <w:sz w:val="30"/>
          <w:szCs w:val="30"/>
        </w:rPr>
        <w:t>ГЛАВА 4</w:t>
      </w:r>
    </w:p>
    <w:p w14:paraId="3CE680E4" w14:textId="77777777" w:rsidR="00CA2C23" w:rsidRPr="00C2793B" w:rsidRDefault="008375DF" w:rsidP="00C2793B">
      <w:pPr>
        <w:ind w:firstLine="851"/>
        <w:jc w:val="center"/>
        <w:rPr>
          <w:sz w:val="30"/>
          <w:szCs w:val="30"/>
        </w:rPr>
      </w:pPr>
      <w:r w:rsidRPr="00C2793B">
        <w:rPr>
          <w:sz w:val="30"/>
          <w:szCs w:val="30"/>
        </w:rPr>
        <w:t>ПОРЯДОК ПРЕДОСТАВЛЕНИЯ КОНКУРСНЫХ РАБОТ</w:t>
      </w:r>
    </w:p>
    <w:p w14:paraId="71EB772D" w14:textId="77777777" w:rsidR="00CA2C23" w:rsidRPr="00C2793B" w:rsidRDefault="00CA2C23" w:rsidP="00C2793B">
      <w:pPr>
        <w:ind w:firstLine="851"/>
        <w:jc w:val="center"/>
        <w:rPr>
          <w:sz w:val="30"/>
          <w:szCs w:val="30"/>
        </w:rPr>
      </w:pPr>
    </w:p>
    <w:p w14:paraId="7147FD12" w14:textId="0B077DB7" w:rsidR="00CA2C23" w:rsidRPr="00C2793B" w:rsidRDefault="008375DF" w:rsidP="00C2793B">
      <w:pPr>
        <w:ind w:firstLine="851"/>
        <w:jc w:val="both"/>
        <w:rPr>
          <w:sz w:val="30"/>
          <w:szCs w:val="30"/>
        </w:rPr>
      </w:pPr>
      <w:r w:rsidRPr="00C2793B">
        <w:rPr>
          <w:sz w:val="30"/>
          <w:szCs w:val="30"/>
        </w:rPr>
        <w:t>1</w:t>
      </w:r>
      <w:r w:rsidR="00712FAD" w:rsidRPr="00C2793B">
        <w:rPr>
          <w:sz w:val="30"/>
          <w:szCs w:val="30"/>
        </w:rPr>
        <w:t>6</w:t>
      </w:r>
      <w:r w:rsidRPr="00C2793B">
        <w:rPr>
          <w:sz w:val="30"/>
          <w:szCs w:val="30"/>
        </w:rPr>
        <w:t>. Для участия в Конкурсе необходимо направить в</w:t>
      </w:r>
      <w:r w:rsidR="00203804" w:rsidRPr="00C2793B">
        <w:rPr>
          <w:sz w:val="30"/>
          <w:szCs w:val="30"/>
        </w:rPr>
        <w:t xml:space="preserve"> адрес</w:t>
      </w:r>
      <w:r w:rsidRPr="00C2793B">
        <w:rPr>
          <w:sz w:val="30"/>
          <w:szCs w:val="30"/>
        </w:rPr>
        <w:t xml:space="preserve"> Оргкомитет</w:t>
      </w:r>
      <w:r w:rsidR="00203804" w:rsidRPr="00C2793B">
        <w:rPr>
          <w:sz w:val="30"/>
          <w:szCs w:val="30"/>
        </w:rPr>
        <w:t>а</w:t>
      </w:r>
      <w:r w:rsidRPr="00C2793B">
        <w:rPr>
          <w:sz w:val="30"/>
          <w:szCs w:val="30"/>
        </w:rPr>
        <w:t xml:space="preserve">: </w:t>
      </w:r>
    </w:p>
    <w:p w14:paraId="71C481F7" w14:textId="63E08AD5" w:rsidR="00CA2C23" w:rsidRPr="00C2793B" w:rsidRDefault="008375DF" w:rsidP="00C2793B">
      <w:pPr>
        <w:ind w:firstLine="851"/>
        <w:jc w:val="both"/>
        <w:rPr>
          <w:sz w:val="30"/>
          <w:szCs w:val="30"/>
        </w:rPr>
      </w:pPr>
      <w:r w:rsidRPr="00C2793B">
        <w:rPr>
          <w:sz w:val="30"/>
          <w:szCs w:val="30"/>
        </w:rPr>
        <w:t>1</w:t>
      </w:r>
      <w:r w:rsidR="00712FAD" w:rsidRPr="00C2793B">
        <w:rPr>
          <w:sz w:val="30"/>
          <w:szCs w:val="30"/>
        </w:rPr>
        <w:t>6</w:t>
      </w:r>
      <w:r w:rsidRPr="00C2793B">
        <w:rPr>
          <w:sz w:val="30"/>
          <w:szCs w:val="30"/>
        </w:rPr>
        <w:t>.1.</w:t>
      </w:r>
      <w:r w:rsidR="00F05636">
        <w:rPr>
          <w:sz w:val="30"/>
          <w:szCs w:val="30"/>
        </w:rPr>
        <w:t> </w:t>
      </w:r>
      <w:r w:rsidRPr="00C2793B">
        <w:rPr>
          <w:sz w:val="30"/>
          <w:szCs w:val="30"/>
        </w:rPr>
        <w:t>заявку участника;</w:t>
      </w:r>
    </w:p>
    <w:p w14:paraId="1ABAC643" w14:textId="4B822A71" w:rsidR="00CA2C23" w:rsidRPr="00C2793B" w:rsidRDefault="008375DF" w:rsidP="00C2793B">
      <w:pPr>
        <w:ind w:firstLine="851"/>
        <w:jc w:val="both"/>
        <w:rPr>
          <w:sz w:val="30"/>
          <w:szCs w:val="30"/>
        </w:rPr>
      </w:pPr>
      <w:r w:rsidRPr="00C2793B">
        <w:rPr>
          <w:sz w:val="30"/>
          <w:szCs w:val="30"/>
        </w:rPr>
        <w:t>1</w:t>
      </w:r>
      <w:r w:rsidR="00712FAD" w:rsidRPr="00C2793B">
        <w:rPr>
          <w:sz w:val="30"/>
          <w:szCs w:val="30"/>
        </w:rPr>
        <w:t>6</w:t>
      </w:r>
      <w:r w:rsidRPr="00C2793B">
        <w:rPr>
          <w:sz w:val="30"/>
          <w:szCs w:val="30"/>
        </w:rPr>
        <w:t>.2.</w:t>
      </w:r>
      <w:r w:rsidR="00F05636">
        <w:rPr>
          <w:sz w:val="30"/>
          <w:szCs w:val="30"/>
        </w:rPr>
        <w:t> </w:t>
      </w:r>
      <w:r w:rsidRPr="00C2793B">
        <w:rPr>
          <w:sz w:val="30"/>
          <w:szCs w:val="30"/>
        </w:rPr>
        <w:t xml:space="preserve">конкурсную работу в виде текстового файла. </w:t>
      </w:r>
    </w:p>
    <w:p w14:paraId="0A54B09D" w14:textId="3325FAB4" w:rsidR="00CA2C23" w:rsidRPr="00C2793B" w:rsidRDefault="008375DF" w:rsidP="00C2793B">
      <w:pPr>
        <w:ind w:firstLine="851"/>
        <w:jc w:val="both"/>
        <w:rPr>
          <w:sz w:val="30"/>
          <w:szCs w:val="30"/>
        </w:rPr>
      </w:pPr>
      <w:r w:rsidRPr="00C2793B">
        <w:rPr>
          <w:sz w:val="30"/>
          <w:szCs w:val="30"/>
        </w:rPr>
        <w:t>1</w:t>
      </w:r>
      <w:r w:rsidR="00712FAD" w:rsidRPr="00C2793B">
        <w:rPr>
          <w:sz w:val="30"/>
          <w:szCs w:val="30"/>
        </w:rPr>
        <w:t>7</w:t>
      </w:r>
      <w:r w:rsidRPr="00C2793B">
        <w:rPr>
          <w:sz w:val="30"/>
          <w:szCs w:val="30"/>
        </w:rPr>
        <w:t>.</w:t>
      </w:r>
      <w:r w:rsidR="00F05636">
        <w:rPr>
          <w:sz w:val="30"/>
          <w:szCs w:val="30"/>
        </w:rPr>
        <w:t> </w:t>
      </w:r>
      <w:r w:rsidRPr="00C2793B">
        <w:rPr>
          <w:sz w:val="30"/>
          <w:szCs w:val="30"/>
        </w:rPr>
        <w:t xml:space="preserve">Заявку на участие и конкурсную работу необходимо отправить через </w:t>
      </w:r>
      <w:r w:rsidR="00203804" w:rsidRPr="00C2793B">
        <w:rPr>
          <w:sz w:val="30"/>
          <w:szCs w:val="30"/>
        </w:rPr>
        <w:t>указанную интернет-</w:t>
      </w:r>
      <w:r w:rsidRPr="00C2793B">
        <w:rPr>
          <w:sz w:val="30"/>
          <w:szCs w:val="30"/>
        </w:rPr>
        <w:t>ссы</w:t>
      </w:r>
      <w:r w:rsidR="00C842AA" w:rsidRPr="00C2793B">
        <w:rPr>
          <w:sz w:val="30"/>
          <w:szCs w:val="30"/>
        </w:rPr>
        <w:t>лку</w:t>
      </w:r>
      <w:r w:rsidR="00203804" w:rsidRPr="00C2793B">
        <w:rPr>
          <w:sz w:val="30"/>
          <w:szCs w:val="30"/>
        </w:rPr>
        <w:t>,</w:t>
      </w:r>
      <w:r w:rsidRPr="00C2793B">
        <w:rPr>
          <w:sz w:val="30"/>
          <w:szCs w:val="30"/>
        </w:rPr>
        <w:t xml:space="preserve"> котор</w:t>
      </w:r>
      <w:r w:rsidR="00C842AA" w:rsidRPr="00C2793B">
        <w:rPr>
          <w:sz w:val="30"/>
          <w:szCs w:val="30"/>
        </w:rPr>
        <w:t>ая</w:t>
      </w:r>
      <w:r w:rsidRPr="00C2793B">
        <w:rPr>
          <w:sz w:val="30"/>
          <w:szCs w:val="30"/>
        </w:rPr>
        <w:t xml:space="preserve"> размещ</w:t>
      </w:r>
      <w:r w:rsidR="00F05636">
        <w:rPr>
          <w:sz w:val="30"/>
          <w:szCs w:val="30"/>
        </w:rPr>
        <w:t>ается</w:t>
      </w:r>
      <w:r w:rsidR="00203804" w:rsidRPr="00C2793B">
        <w:rPr>
          <w:sz w:val="30"/>
          <w:szCs w:val="30"/>
        </w:rPr>
        <w:t xml:space="preserve"> </w:t>
      </w:r>
      <w:r w:rsidRPr="00C2793B">
        <w:rPr>
          <w:sz w:val="30"/>
          <w:szCs w:val="30"/>
        </w:rPr>
        <w:t xml:space="preserve">на сайте Белорусского </w:t>
      </w:r>
      <w:r w:rsidR="00203804" w:rsidRPr="00C2793B">
        <w:rPr>
          <w:sz w:val="30"/>
          <w:szCs w:val="30"/>
        </w:rPr>
        <w:t>института стратегических исследований</w:t>
      </w:r>
      <w:r w:rsidRPr="00C2793B">
        <w:rPr>
          <w:sz w:val="30"/>
          <w:szCs w:val="30"/>
        </w:rPr>
        <w:t xml:space="preserve"> или в публикациях о</w:t>
      </w:r>
      <w:r w:rsidR="00556627">
        <w:rPr>
          <w:sz w:val="30"/>
          <w:szCs w:val="30"/>
        </w:rPr>
        <w:t> </w:t>
      </w:r>
      <w:r w:rsidRPr="00C2793B">
        <w:rPr>
          <w:sz w:val="30"/>
          <w:szCs w:val="30"/>
        </w:rPr>
        <w:t xml:space="preserve">Конкурсе в официальных </w:t>
      </w:r>
      <w:r w:rsidR="00203804" w:rsidRPr="00C2793B">
        <w:rPr>
          <w:sz w:val="30"/>
          <w:szCs w:val="30"/>
        </w:rPr>
        <w:t xml:space="preserve">информационных каналах </w:t>
      </w:r>
      <w:r w:rsidR="00CC2420" w:rsidRPr="00C2793B">
        <w:rPr>
          <w:sz w:val="30"/>
          <w:szCs w:val="30"/>
        </w:rPr>
        <w:t>организаторов.</w:t>
      </w:r>
    </w:p>
    <w:p w14:paraId="6E083A51" w14:textId="39384D7A" w:rsidR="00CA2C23" w:rsidRPr="00C2793B" w:rsidRDefault="008375DF" w:rsidP="00C2793B">
      <w:pPr>
        <w:ind w:firstLine="851"/>
        <w:jc w:val="both"/>
        <w:rPr>
          <w:sz w:val="30"/>
          <w:szCs w:val="30"/>
        </w:rPr>
      </w:pPr>
      <w:r w:rsidRPr="00C2793B">
        <w:rPr>
          <w:sz w:val="30"/>
          <w:szCs w:val="30"/>
        </w:rPr>
        <w:t>1</w:t>
      </w:r>
      <w:r w:rsidR="00712FAD" w:rsidRPr="00C2793B">
        <w:rPr>
          <w:sz w:val="30"/>
          <w:szCs w:val="30"/>
        </w:rPr>
        <w:t>8</w:t>
      </w:r>
      <w:r w:rsidRPr="00C2793B">
        <w:rPr>
          <w:sz w:val="30"/>
          <w:szCs w:val="30"/>
        </w:rPr>
        <w:t>.</w:t>
      </w:r>
      <w:r w:rsidR="00F05636">
        <w:rPr>
          <w:sz w:val="30"/>
          <w:szCs w:val="30"/>
        </w:rPr>
        <w:t> </w:t>
      </w:r>
      <w:r w:rsidRPr="00C2793B">
        <w:rPr>
          <w:sz w:val="30"/>
          <w:szCs w:val="30"/>
        </w:rPr>
        <w:t>Требования к конкурсной работе:</w:t>
      </w:r>
    </w:p>
    <w:p w14:paraId="4CB239F9" w14:textId="30E2078D" w:rsidR="00CA2C23" w:rsidRPr="00C2793B" w:rsidRDefault="008375DF" w:rsidP="00C2793B">
      <w:pPr>
        <w:ind w:firstLine="851"/>
        <w:jc w:val="both"/>
        <w:rPr>
          <w:sz w:val="30"/>
          <w:szCs w:val="30"/>
        </w:rPr>
      </w:pPr>
      <w:r w:rsidRPr="00C2793B">
        <w:rPr>
          <w:sz w:val="30"/>
          <w:szCs w:val="30"/>
        </w:rPr>
        <w:t>1</w:t>
      </w:r>
      <w:r w:rsidR="00712FAD" w:rsidRPr="00C2793B">
        <w:rPr>
          <w:sz w:val="30"/>
          <w:szCs w:val="30"/>
        </w:rPr>
        <w:t>8</w:t>
      </w:r>
      <w:r w:rsidRPr="00C2793B">
        <w:rPr>
          <w:sz w:val="30"/>
          <w:szCs w:val="30"/>
        </w:rPr>
        <w:t>.1. конкурсная работа должна быть представлена в формате текстового документа Word;</w:t>
      </w:r>
    </w:p>
    <w:p w14:paraId="7CD1A564" w14:textId="6773E6DE" w:rsidR="00CA2C23" w:rsidRPr="00C2793B" w:rsidRDefault="008375DF" w:rsidP="00C2793B">
      <w:pPr>
        <w:ind w:firstLine="851"/>
        <w:jc w:val="both"/>
        <w:rPr>
          <w:sz w:val="30"/>
          <w:szCs w:val="30"/>
        </w:rPr>
      </w:pPr>
      <w:r w:rsidRPr="00C2793B">
        <w:rPr>
          <w:sz w:val="30"/>
          <w:szCs w:val="30"/>
        </w:rPr>
        <w:t>1</w:t>
      </w:r>
      <w:r w:rsidR="00712FAD" w:rsidRPr="00C2793B">
        <w:rPr>
          <w:sz w:val="30"/>
          <w:szCs w:val="30"/>
        </w:rPr>
        <w:t>8</w:t>
      </w:r>
      <w:r w:rsidRPr="00C2793B">
        <w:rPr>
          <w:sz w:val="30"/>
          <w:szCs w:val="30"/>
        </w:rPr>
        <w:t>.2.</w:t>
      </w:r>
      <w:r w:rsidR="00F05636">
        <w:rPr>
          <w:sz w:val="30"/>
          <w:szCs w:val="30"/>
        </w:rPr>
        <w:t> </w:t>
      </w:r>
      <w:r w:rsidRPr="00C2793B">
        <w:rPr>
          <w:sz w:val="30"/>
          <w:szCs w:val="30"/>
        </w:rPr>
        <w:t>объем конкурсной работы</w:t>
      </w:r>
      <w:r w:rsidR="00F05636">
        <w:rPr>
          <w:sz w:val="30"/>
          <w:szCs w:val="30"/>
        </w:rPr>
        <w:t xml:space="preserve"> </w:t>
      </w:r>
      <w:r w:rsidR="00FF3640" w:rsidRPr="00C2793B">
        <w:rPr>
          <w:sz w:val="30"/>
          <w:szCs w:val="30"/>
        </w:rPr>
        <w:t>–</w:t>
      </w:r>
      <w:r w:rsidRPr="00C2793B">
        <w:rPr>
          <w:sz w:val="30"/>
          <w:szCs w:val="30"/>
        </w:rPr>
        <w:t xml:space="preserve"> до </w:t>
      </w:r>
      <w:r w:rsidR="00684784" w:rsidRPr="00C2793B">
        <w:rPr>
          <w:sz w:val="30"/>
          <w:szCs w:val="30"/>
        </w:rPr>
        <w:t>7</w:t>
      </w:r>
      <w:r w:rsidRPr="00C2793B">
        <w:rPr>
          <w:sz w:val="30"/>
          <w:szCs w:val="30"/>
        </w:rPr>
        <w:t xml:space="preserve"> страниц;</w:t>
      </w:r>
    </w:p>
    <w:p w14:paraId="11C2F9BF" w14:textId="0EACAF6D" w:rsidR="00CA2C23" w:rsidRPr="00C2793B" w:rsidRDefault="008375DF" w:rsidP="00C2793B">
      <w:pPr>
        <w:ind w:firstLine="851"/>
        <w:jc w:val="both"/>
        <w:rPr>
          <w:sz w:val="30"/>
          <w:szCs w:val="30"/>
        </w:rPr>
      </w:pPr>
      <w:r w:rsidRPr="00C2793B">
        <w:rPr>
          <w:sz w:val="30"/>
          <w:szCs w:val="30"/>
        </w:rPr>
        <w:t>1</w:t>
      </w:r>
      <w:r w:rsidR="00712FAD" w:rsidRPr="00C2793B">
        <w:rPr>
          <w:sz w:val="30"/>
          <w:szCs w:val="30"/>
        </w:rPr>
        <w:t>8</w:t>
      </w:r>
      <w:r w:rsidRPr="00C2793B">
        <w:rPr>
          <w:sz w:val="30"/>
          <w:szCs w:val="30"/>
        </w:rPr>
        <w:t>.3. графики, вычисления, таблицы, другие инструменты визуализации должны быть выделены в отдельные приложения, не</w:t>
      </w:r>
      <w:r w:rsidR="00664928">
        <w:rPr>
          <w:sz w:val="30"/>
          <w:szCs w:val="30"/>
        </w:rPr>
        <w:t> </w:t>
      </w:r>
      <w:r w:rsidRPr="00C2793B">
        <w:rPr>
          <w:sz w:val="30"/>
          <w:szCs w:val="30"/>
        </w:rPr>
        <w:t>входящие в общий объем основного текста конкурсной работы;</w:t>
      </w:r>
    </w:p>
    <w:p w14:paraId="7FF3D725" w14:textId="39A057E2" w:rsidR="00CA2C23" w:rsidRPr="00C2793B" w:rsidRDefault="008375DF" w:rsidP="00C2793B">
      <w:pPr>
        <w:ind w:firstLine="851"/>
        <w:jc w:val="both"/>
        <w:rPr>
          <w:sz w:val="30"/>
          <w:szCs w:val="30"/>
        </w:rPr>
      </w:pPr>
      <w:r w:rsidRPr="00C2793B">
        <w:rPr>
          <w:sz w:val="30"/>
          <w:szCs w:val="30"/>
        </w:rPr>
        <w:t>1</w:t>
      </w:r>
      <w:r w:rsidR="00712FAD" w:rsidRPr="00C2793B">
        <w:rPr>
          <w:sz w:val="30"/>
          <w:szCs w:val="30"/>
        </w:rPr>
        <w:t>8</w:t>
      </w:r>
      <w:r w:rsidRPr="00C2793B">
        <w:rPr>
          <w:sz w:val="30"/>
          <w:szCs w:val="30"/>
        </w:rPr>
        <w:t>.4.</w:t>
      </w:r>
      <w:r w:rsidR="00F05636">
        <w:rPr>
          <w:sz w:val="30"/>
          <w:szCs w:val="30"/>
        </w:rPr>
        <w:t> </w:t>
      </w:r>
      <w:r w:rsidRPr="00C2793B">
        <w:rPr>
          <w:sz w:val="30"/>
          <w:szCs w:val="30"/>
        </w:rPr>
        <w:t xml:space="preserve">требования к оформлению работы: шрифт – Times New </w:t>
      </w:r>
      <w:proofErr w:type="spellStart"/>
      <w:r w:rsidRPr="00C2793B">
        <w:rPr>
          <w:sz w:val="30"/>
          <w:szCs w:val="30"/>
        </w:rPr>
        <w:t>Roman</w:t>
      </w:r>
      <w:proofErr w:type="spellEnd"/>
      <w:r w:rsidRPr="00C2793B">
        <w:rPr>
          <w:sz w:val="30"/>
          <w:szCs w:val="30"/>
        </w:rPr>
        <w:t>, кегль – 1</w:t>
      </w:r>
      <w:r w:rsidR="00BC1F01">
        <w:rPr>
          <w:sz w:val="30"/>
          <w:szCs w:val="30"/>
        </w:rPr>
        <w:t>5</w:t>
      </w:r>
      <w:r w:rsidRPr="00C2793B">
        <w:rPr>
          <w:sz w:val="30"/>
          <w:szCs w:val="30"/>
        </w:rPr>
        <w:t xml:space="preserve"> </w:t>
      </w:r>
      <w:proofErr w:type="spellStart"/>
      <w:r w:rsidRPr="00C2793B">
        <w:rPr>
          <w:sz w:val="30"/>
          <w:szCs w:val="30"/>
        </w:rPr>
        <w:t>пт</w:t>
      </w:r>
      <w:proofErr w:type="spellEnd"/>
      <w:r w:rsidRPr="00C2793B">
        <w:rPr>
          <w:sz w:val="30"/>
          <w:szCs w:val="30"/>
        </w:rPr>
        <w:t>, интервал – 1,0; поля: верхнее, нижнее – 2 см, правое – 1 см, левое – 3 см; выравнивание по ширине;</w:t>
      </w:r>
    </w:p>
    <w:p w14:paraId="4891A093" w14:textId="2723904E" w:rsidR="00CA2C23" w:rsidRPr="00C2793B" w:rsidRDefault="008375DF" w:rsidP="00C2793B">
      <w:pPr>
        <w:ind w:firstLine="851"/>
        <w:jc w:val="both"/>
        <w:rPr>
          <w:sz w:val="30"/>
          <w:szCs w:val="30"/>
        </w:rPr>
      </w:pPr>
      <w:r w:rsidRPr="00C2793B">
        <w:rPr>
          <w:sz w:val="30"/>
          <w:szCs w:val="30"/>
        </w:rPr>
        <w:t>1</w:t>
      </w:r>
      <w:r w:rsidR="00712FAD" w:rsidRPr="00C2793B">
        <w:rPr>
          <w:sz w:val="30"/>
          <w:szCs w:val="30"/>
        </w:rPr>
        <w:t>8</w:t>
      </w:r>
      <w:r w:rsidRPr="00C2793B">
        <w:rPr>
          <w:sz w:val="30"/>
          <w:szCs w:val="30"/>
        </w:rPr>
        <w:t>.5.</w:t>
      </w:r>
      <w:r w:rsidR="00F05636">
        <w:rPr>
          <w:sz w:val="30"/>
          <w:szCs w:val="30"/>
        </w:rPr>
        <w:t> </w:t>
      </w:r>
      <w:r w:rsidRPr="00C2793B">
        <w:rPr>
          <w:sz w:val="30"/>
          <w:szCs w:val="30"/>
        </w:rPr>
        <w:t>конкурсная работа должна соответствовать одно</w:t>
      </w:r>
      <w:r w:rsidR="006E0338">
        <w:rPr>
          <w:sz w:val="30"/>
          <w:szCs w:val="30"/>
        </w:rPr>
        <w:t>му</w:t>
      </w:r>
      <w:r w:rsidRPr="00C2793B">
        <w:rPr>
          <w:sz w:val="30"/>
          <w:szCs w:val="30"/>
        </w:rPr>
        <w:t xml:space="preserve"> из </w:t>
      </w:r>
      <w:r w:rsidR="006E0338">
        <w:rPr>
          <w:sz w:val="30"/>
          <w:szCs w:val="30"/>
        </w:rPr>
        <w:t>направлений</w:t>
      </w:r>
      <w:r w:rsidRPr="00C2793B">
        <w:rPr>
          <w:sz w:val="30"/>
          <w:szCs w:val="30"/>
        </w:rPr>
        <w:t>, предложенных оргкомитетом Конкурса;</w:t>
      </w:r>
    </w:p>
    <w:p w14:paraId="15CA043E" w14:textId="270B2696" w:rsidR="00CA2C23" w:rsidRPr="00C2793B" w:rsidRDefault="008375DF" w:rsidP="00C2793B">
      <w:pPr>
        <w:ind w:firstLine="851"/>
        <w:jc w:val="both"/>
        <w:rPr>
          <w:sz w:val="30"/>
          <w:szCs w:val="30"/>
        </w:rPr>
      </w:pPr>
      <w:r w:rsidRPr="00C2793B">
        <w:rPr>
          <w:sz w:val="30"/>
          <w:szCs w:val="30"/>
        </w:rPr>
        <w:t>1</w:t>
      </w:r>
      <w:r w:rsidR="00712FAD" w:rsidRPr="00C2793B">
        <w:rPr>
          <w:sz w:val="30"/>
          <w:szCs w:val="30"/>
        </w:rPr>
        <w:t>8</w:t>
      </w:r>
      <w:r w:rsidRPr="00C2793B">
        <w:rPr>
          <w:sz w:val="30"/>
          <w:szCs w:val="30"/>
        </w:rPr>
        <w:t>.6.</w:t>
      </w:r>
      <w:r w:rsidR="00F05636">
        <w:rPr>
          <w:sz w:val="30"/>
          <w:szCs w:val="30"/>
        </w:rPr>
        <w:t> </w:t>
      </w:r>
      <w:r w:rsidRPr="00C2793B">
        <w:rPr>
          <w:sz w:val="30"/>
          <w:szCs w:val="30"/>
        </w:rPr>
        <w:t xml:space="preserve">допускается незначительное изменение формулировки предложенных </w:t>
      </w:r>
      <w:r w:rsidR="006E0338">
        <w:rPr>
          <w:sz w:val="30"/>
          <w:szCs w:val="30"/>
        </w:rPr>
        <w:t>направлений</w:t>
      </w:r>
      <w:r w:rsidRPr="00C2793B">
        <w:rPr>
          <w:sz w:val="30"/>
          <w:szCs w:val="30"/>
        </w:rPr>
        <w:t xml:space="preserve"> для большего соответствия замыслу автора;</w:t>
      </w:r>
    </w:p>
    <w:p w14:paraId="02117407" w14:textId="5ADF325D" w:rsidR="00CA2C23" w:rsidRPr="00C2793B" w:rsidRDefault="008375DF" w:rsidP="00C2793B">
      <w:pPr>
        <w:ind w:firstLine="851"/>
        <w:jc w:val="both"/>
        <w:rPr>
          <w:sz w:val="30"/>
          <w:szCs w:val="30"/>
        </w:rPr>
      </w:pPr>
      <w:r w:rsidRPr="00C2793B">
        <w:rPr>
          <w:sz w:val="30"/>
          <w:szCs w:val="30"/>
        </w:rPr>
        <w:t>1</w:t>
      </w:r>
      <w:r w:rsidR="00712FAD" w:rsidRPr="00C2793B">
        <w:rPr>
          <w:sz w:val="30"/>
          <w:szCs w:val="30"/>
        </w:rPr>
        <w:t>8</w:t>
      </w:r>
      <w:r w:rsidRPr="00C2793B">
        <w:rPr>
          <w:sz w:val="30"/>
          <w:szCs w:val="30"/>
        </w:rPr>
        <w:t>.7.</w:t>
      </w:r>
      <w:r w:rsidR="00F05636">
        <w:rPr>
          <w:sz w:val="30"/>
          <w:szCs w:val="30"/>
        </w:rPr>
        <w:t> </w:t>
      </w:r>
      <w:r w:rsidRPr="00C2793B">
        <w:rPr>
          <w:sz w:val="30"/>
          <w:szCs w:val="30"/>
        </w:rPr>
        <w:t xml:space="preserve">работа должна </w:t>
      </w:r>
      <w:r w:rsidR="00F05636">
        <w:rPr>
          <w:sz w:val="30"/>
          <w:szCs w:val="30"/>
        </w:rPr>
        <w:t>демонстрировать</w:t>
      </w:r>
      <w:r w:rsidRPr="00C2793B">
        <w:rPr>
          <w:sz w:val="30"/>
          <w:szCs w:val="30"/>
        </w:rPr>
        <w:t xml:space="preserve"> аналитические способности автора: проведенный сбор и систематизацию доступных данных по теме, </w:t>
      </w:r>
      <w:r w:rsidRPr="00C2793B">
        <w:rPr>
          <w:sz w:val="30"/>
          <w:szCs w:val="30"/>
        </w:rPr>
        <w:lastRenderedPageBreak/>
        <w:t>их анализ, истолкование, оценка</w:t>
      </w:r>
      <w:r w:rsidR="00664928">
        <w:rPr>
          <w:sz w:val="30"/>
          <w:szCs w:val="30"/>
        </w:rPr>
        <w:t>, использование аналитической методологии (опросы, техническая аналитика, экспертные заключения)</w:t>
      </w:r>
      <w:r w:rsidRPr="00C2793B">
        <w:rPr>
          <w:sz w:val="30"/>
          <w:szCs w:val="30"/>
        </w:rPr>
        <w:t xml:space="preserve"> и</w:t>
      </w:r>
      <w:r w:rsidR="00664928">
        <w:rPr>
          <w:sz w:val="30"/>
          <w:szCs w:val="30"/>
        </w:rPr>
        <w:t> </w:t>
      </w:r>
      <w:r w:rsidRPr="00C2793B">
        <w:rPr>
          <w:sz w:val="30"/>
          <w:szCs w:val="30"/>
        </w:rPr>
        <w:t>т.д.</w:t>
      </w:r>
    </w:p>
    <w:p w14:paraId="729CD82D" w14:textId="5C59D8BF" w:rsidR="00CA2C23" w:rsidRPr="00C2793B" w:rsidRDefault="008375DF" w:rsidP="00C2793B">
      <w:pPr>
        <w:ind w:firstLine="851"/>
        <w:jc w:val="both"/>
        <w:rPr>
          <w:sz w:val="30"/>
          <w:szCs w:val="30"/>
        </w:rPr>
      </w:pPr>
      <w:r w:rsidRPr="00C2793B">
        <w:rPr>
          <w:sz w:val="30"/>
          <w:szCs w:val="30"/>
        </w:rPr>
        <w:t>1</w:t>
      </w:r>
      <w:r w:rsidR="00712FAD" w:rsidRPr="00C2793B">
        <w:rPr>
          <w:sz w:val="30"/>
          <w:szCs w:val="30"/>
        </w:rPr>
        <w:t>9</w:t>
      </w:r>
      <w:r w:rsidRPr="00C2793B">
        <w:rPr>
          <w:sz w:val="30"/>
          <w:szCs w:val="30"/>
        </w:rPr>
        <w:t>.</w:t>
      </w:r>
      <w:r w:rsidR="00F05636">
        <w:rPr>
          <w:sz w:val="30"/>
          <w:szCs w:val="30"/>
        </w:rPr>
        <w:t> </w:t>
      </w:r>
      <w:r w:rsidRPr="00C2793B">
        <w:rPr>
          <w:sz w:val="30"/>
          <w:szCs w:val="30"/>
        </w:rPr>
        <w:t>Заявка на участие в Конкурсе рассматривается как согласие с</w:t>
      </w:r>
      <w:r w:rsidR="00664928">
        <w:rPr>
          <w:sz w:val="30"/>
          <w:szCs w:val="30"/>
        </w:rPr>
        <w:t> </w:t>
      </w:r>
      <w:r w:rsidRPr="00C2793B">
        <w:rPr>
          <w:sz w:val="30"/>
          <w:szCs w:val="30"/>
        </w:rPr>
        <w:t>условиями настоящего Положения и подтверждает авторство конкурсной работы.</w:t>
      </w:r>
    </w:p>
    <w:p w14:paraId="061E39EE" w14:textId="4D8841B4" w:rsidR="00CA2C23" w:rsidRPr="00C2793B" w:rsidRDefault="00712FAD" w:rsidP="00C2793B">
      <w:pPr>
        <w:ind w:firstLine="851"/>
        <w:jc w:val="both"/>
        <w:rPr>
          <w:sz w:val="30"/>
          <w:szCs w:val="30"/>
        </w:rPr>
      </w:pPr>
      <w:r w:rsidRPr="00C2793B">
        <w:rPr>
          <w:sz w:val="30"/>
          <w:szCs w:val="30"/>
        </w:rPr>
        <w:t>20</w:t>
      </w:r>
      <w:r w:rsidR="008375DF" w:rsidRPr="00C2793B">
        <w:rPr>
          <w:sz w:val="30"/>
          <w:szCs w:val="30"/>
        </w:rPr>
        <w:t>. Не допускаются к участию конкурсные работы:</w:t>
      </w:r>
    </w:p>
    <w:p w14:paraId="50A10227" w14:textId="43C03F1D" w:rsidR="00CA2C23" w:rsidRPr="00C2793B" w:rsidRDefault="00712FAD" w:rsidP="00C2793B">
      <w:pPr>
        <w:ind w:firstLine="851"/>
        <w:jc w:val="both"/>
        <w:rPr>
          <w:sz w:val="30"/>
          <w:szCs w:val="30"/>
        </w:rPr>
      </w:pPr>
      <w:r w:rsidRPr="00C2793B">
        <w:rPr>
          <w:sz w:val="30"/>
          <w:szCs w:val="30"/>
        </w:rPr>
        <w:t>20</w:t>
      </w:r>
      <w:r w:rsidR="008375DF" w:rsidRPr="00C2793B">
        <w:rPr>
          <w:sz w:val="30"/>
          <w:szCs w:val="30"/>
        </w:rPr>
        <w:t>.1. нарушающие действующее законодательство Республики Беларусь;</w:t>
      </w:r>
    </w:p>
    <w:p w14:paraId="4BDC6FD4" w14:textId="5F62673F" w:rsidR="00CA2C23" w:rsidRPr="00C2793B" w:rsidRDefault="00712FAD" w:rsidP="00C2793B">
      <w:pPr>
        <w:ind w:firstLine="851"/>
        <w:jc w:val="both"/>
        <w:rPr>
          <w:sz w:val="30"/>
          <w:szCs w:val="30"/>
        </w:rPr>
      </w:pPr>
      <w:r w:rsidRPr="00C2793B">
        <w:rPr>
          <w:sz w:val="30"/>
          <w:szCs w:val="30"/>
        </w:rPr>
        <w:t>20</w:t>
      </w:r>
      <w:r w:rsidR="008375DF" w:rsidRPr="00C2793B">
        <w:rPr>
          <w:sz w:val="30"/>
          <w:szCs w:val="30"/>
        </w:rPr>
        <w:t>.2. не соответствующие условиям настоящего Положения;</w:t>
      </w:r>
    </w:p>
    <w:p w14:paraId="62BAF3CD" w14:textId="01868821" w:rsidR="00CA2C23" w:rsidRPr="00C2793B" w:rsidRDefault="00712FAD" w:rsidP="00C2793B">
      <w:pPr>
        <w:ind w:firstLine="851"/>
        <w:jc w:val="both"/>
        <w:rPr>
          <w:sz w:val="30"/>
          <w:szCs w:val="30"/>
        </w:rPr>
      </w:pPr>
      <w:r w:rsidRPr="00C2793B">
        <w:rPr>
          <w:sz w:val="30"/>
          <w:szCs w:val="30"/>
        </w:rPr>
        <w:t>20</w:t>
      </w:r>
      <w:r w:rsidR="008375DF" w:rsidRPr="00C2793B">
        <w:rPr>
          <w:sz w:val="30"/>
          <w:szCs w:val="30"/>
        </w:rPr>
        <w:t>.3. содержащие идеи и разработки, не принадлежащие соотв</w:t>
      </w:r>
      <w:r w:rsidR="00684784" w:rsidRPr="00C2793B">
        <w:rPr>
          <w:sz w:val="30"/>
          <w:szCs w:val="30"/>
        </w:rPr>
        <w:t>етствующему участнику Конкурса;</w:t>
      </w:r>
    </w:p>
    <w:p w14:paraId="3927ECDE" w14:textId="7577DB83" w:rsidR="00CA2C23" w:rsidRPr="00C2793B" w:rsidRDefault="00712FAD" w:rsidP="00C2793B">
      <w:pPr>
        <w:ind w:firstLine="851"/>
        <w:jc w:val="both"/>
        <w:rPr>
          <w:sz w:val="30"/>
          <w:szCs w:val="30"/>
        </w:rPr>
      </w:pPr>
      <w:r w:rsidRPr="00C2793B">
        <w:rPr>
          <w:sz w:val="30"/>
          <w:szCs w:val="30"/>
        </w:rPr>
        <w:t>20</w:t>
      </w:r>
      <w:r w:rsidR="008375DF" w:rsidRPr="00C2793B">
        <w:rPr>
          <w:sz w:val="30"/>
          <w:szCs w:val="30"/>
        </w:rPr>
        <w:t xml:space="preserve">.4. предоставленные в Оргкомитет вне периода приема заявок. </w:t>
      </w:r>
    </w:p>
    <w:p w14:paraId="4BB6E1FB" w14:textId="77777777" w:rsidR="00CA2C23" w:rsidRPr="00C2793B" w:rsidRDefault="00CA2C23" w:rsidP="00C2793B">
      <w:pPr>
        <w:ind w:firstLine="851"/>
        <w:rPr>
          <w:sz w:val="30"/>
          <w:szCs w:val="30"/>
        </w:rPr>
      </w:pPr>
    </w:p>
    <w:p w14:paraId="42083226" w14:textId="77777777" w:rsidR="00CA2C23" w:rsidRPr="00C2793B" w:rsidRDefault="008375DF" w:rsidP="00C2793B">
      <w:pPr>
        <w:ind w:firstLine="851"/>
        <w:jc w:val="center"/>
        <w:rPr>
          <w:sz w:val="30"/>
          <w:szCs w:val="30"/>
        </w:rPr>
      </w:pPr>
      <w:r w:rsidRPr="00C2793B">
        <w:rPr>
          <w:sz w:val="30"/>
          <w:szCs w:val="30"/>
        </w:rPr>
        <w:t>ГЛАВА 5</w:t>
      </w:r>
    </w:p>
    <w:p w14:paraId="751C05C1" w14:textId="77777777" w:rsidR="00733EC8" w:rsidRPr="00C2793B" w:rsidRDefault="008375DF" w:rsidP="00C2793B">
      <w:pPr>
        <w:spacing w:line="276" w:lineRule="auto"/>
        <w:ind w:firstLine="851"/>
        <w:jc w:val="center"/>
        <w:rPr>
          <w:sz w:val="30"/>
          <w:szCs w:val="30"/>
        </w:rPr>
      </w:pPr>
      <w:r w:rsidRPr="00C2793B">
        <w:rPr>
          <w:sz w:val="30"/>
          <w:szCs w:val="30"/>
        </w:rPr>
        <w:t>ПОРЯДОК РАССМОТРЕНИЯ ЗАЯВОК</w:t>
      </w:r>
    </w:p>
    <w:p w14:paraId="4F78BF16" w14:textId="4F15A989" w:rsidR="00CA2C23" w:rsidRPr="00C2793B" w:rsidRDefault="008375DF" w:rsidP="00C2793B">
      <w:pPr>
        <w:spacing w:line="276" w:lineRule="auto"/>
        <w:ind w:firstLine="851"/>
        <w:jc w:val="center"/>
        <w:rPr>
          <w:sz w:val="30"/>
          <w:szCs w:val="30"/>
        </w:rPr>
      </w:pPr>
      <w:r w:rsidRPr="00C2793B">
        <w:rPr>
          <w:sz w:val="30"/>
          <w:szCs w:val="30"/>
        </w:rPr>
        <w:t>И ОПРЕДЕЛЕНИЯ ПОБЕДИТЕЛЕЙ И ЛАУРЕАТОВ</w:t>
      </w:r>
    </w:p>
    <w:p w14:paraId="631FBB7D" w14:textId="77777777" w:rsidR="00733EC8" w:rsidRPr="00C2793B" w:rsidRDefault="00733EC8" w:rsidP="00C2793B">
      <w:pPr>
        <w:spacing w:line="276" w:lineRule="auto"/>
        <w:ind w:firstLine="851"/>
        <w:jc w:val="center"/>
        <w:rPr>
          <w:sz w:val="30"/>
          <w:szCs w:val="30"/>
        </w:rPr>
      </w:pPr>
    </w:p>
    <w:p w14:paraId="66477C51" w14:textId="07288241" w:rsidR="00CA2C23" w:rsidRPr="00C2793B" w:rsidRDefault="008375DF" w:rsidP="00C2793B">
      <w:pPr>
        <w:ind w:firstLine="851"/>
        <w:jc w:val="both"/>
        <w:rPr>
          <w:smallCaps/>
          <w:sz w:val="30"/>
          <w:szCs w:val="30"/>
        </w:rPr>
      </w:pPr>
      <w:r w:rsidRPr="00C2793B">
        <w:rPr>
          <w:smallCaps/>
          <w:sz w:val="30"/>
          <w:szCs w:val="30"/>
        </w:rPr>
        <w:t>2</w:t>
      </w:r>
      <w:r w:rsidR="00712FAD" w:rsidRPr="00C2793B">
        <w:rPr>
          <w:smallCaps/>
          <w:sz w:val="30"/>
          <w:szCs w:val="30"/>
        </w:rPr>
        <w:t>1</w:t>
      </w:r>
      <w:r w:rsidRPr="00C2793B">
        <w:rPr>
          <w:smallCaps/>
          <w:sz w:val="30"/>
          <w:szCs w:val="30"/>
        </w:rPr>
        <w:t>.</w:t>
      </w:r>
      <w:r w:rsidR="00F05636">
        <w:rPr>
          <w:smallCaps/>
          <w:sz w:val="30"/>
          <w:szCs w:val="30"/>
        </w:rPr>
        <w:t> </w:t>
      </w:r>
      <w:r w:rsidRPr="00C2793B">
        <w:rPr>
          <w:sz w:val="30"/>
          <w:szCs w:val="30"/>
        </w:rPr>
        <w:t>Проверка работ конкурсантов на соответствие требованиям данного Положения проводится Оргкомитетом Конкурса.</w:t>
      </w:r>
    </w:p>
    <w:p w14:paraId="2B95A473" w14:textId="3115B0F6" w:rsidR="00081E08" w:rsidRPr="00081E08" w:rsidRDefault="008375DF" w:rsidP="00081E08">
      <w:pPr>
        <w:ind w:firstLine="851"/>
        <w:jc w:val="both"/>
        <w:rPr>
          <w:color w:val="auto"/>
          <w:sz w:val="30"/>
          <w:szCs w:val="30"/>
        </w:rPr>
      </w:pPr>
      <w:r w:rsidRPr="00C2793B">
        <w:rPr>
          <w:smallCaps/>
          <w:color w:val="auto"/>
          <w:sz w:val="30"/>
          <w:szCs w:val="30"/>
        </w:rPr>
        <w:t>2</w:t>
      </w:r>
      <w:r w:rsidR="00712FAD" w:rsidRPr="00C2793B">
        <w:rPr>
          <w:smallCaps/>
          <w:color w:val="auto"/>
          <w:sz w:val="30"/>
          <w:szCs w:val="30"/>
        </w:rPr>
        <w:t>2</w:t>
      </w:r>
      <w:r w:rsidRPr="00C2793B">
        <w:rPr>
          <w:smallCaps/>
          <w:color w:val="auto"/>
          <w:sz w:val="30"/>
          <w:szCs w:val="30"/>
        </w:rPr>
        <w:t>.</w:t>
      </w:r>
      <w:r w:rsidR="00F05636">
        <w:rPr>
          <w:smallCaps/>
          <w:color w:val="auto"/>
          <w:sz w:val="30"/>
          <w:szCs w:val="30"/>
        </w:rPr>
        <w:t> </w:t>
      </w:r>
      <w:r w:rsidRPr="00C2793B">
        <w:rPr>
          <w:color w:val="auto"/>
          <w:sz w:val="30"/>
          <w:szCs w:val="30"/>
        </w:rPr>
        <w:t xml:space="preserve">Для определения победителей Конкурса создается экспертная комиссия, количественный и </w:t>
      </w:r>
      <w:r w:rsidR="00081E08">
        <w:rPr>
          <w:color w:val="auto"/>
          <w:sz w:val="30"/>
          <w:szCs w:val="30"/>
        </w:rPr>
        <w:t>качественный</w:t>
      </w:r>
      <w:r w:rsidRPr="00C2793B">
        <w:rPr>
          <w:color w:val="auto"/>
          <w:sz w:val="30"/>
          <w:szCs w:val="30"/>
        </w:rPr>
        <w:t xml:space="preserve"> состав которой </w:t>
      </w:r>
      <w:r w:rsidR="00F05636">
        <w:rPr>
          <w:color w:val="auto"/>
          <w:sz w:val="30"/>
          <w:szCs w:val="30"/>
        </w:rPr>
        <w:t>согласовывается</w:t>
      </w:r>
      <w:r w:rsidRPr="00C2793B">
        <w:rPr>
          <w:color w:val="auto"/>
          <w:sz w:val="30"/>
          <w:szCs w:val="30"/>
        </w:rPr>
        <w:t xml:space="preserve"> </w:t>
      </w:r>
      <w:r w:rsidR="00203804" w:rsidRPr="00C2793B">
        <w:rPr>
          <w:color w:val="auto"/>
          <w:sz w:val="30"/>
          <w:szCs w:val="30"/>
        </w:rPr>
        <w:t>организаторами</w:t>
      </w:r>
      <w:r w:rsidR="00081E08">
        <w:rPr>
          <w:color w:val="auto"/>
          <w:sz w:val="30"/>
          <w:szCs w:val="30"/>
        </w:rPr>
        <w:t xml:space="preserve"> с учетом тематик поданных конкурсных работ по профильным направлениям.</w:t>
      </w:r>
    </w:p>
    <w:p w14:paraId="4400295F" w14:textId="0D90908E" w:rsidR="00CA2C23" w:rsidRPr="00C2793B" w:rsidRDefault="008375DF" w:rsidP="00C2793B">
      <w:pPr>
        <w:ind w:firstLine="851"/>
        <w:jc w:val="both"/>
        <w:rPr>
          <w:sz w:val="30"/>
          <w:szCs w:val="30"/>
        </w:rPr>
      </w:pPr>
      <w:r w:rsidRPr="00C2793B">
        <w:rPr>
          <w:sz w:val="30"/>
          <w:szCs w:val="30"/>
        </w:rPr>
        <w:t>2</w:t>
      </w:r>
      <w:r w:rsidR="00712FAD" w:rsidRPr="00C2793B">
        <w:rPr>
          <w:sz w:val="30"/>
          <w:szCs w:val="30"/>
        </w:rPr>
        <w:t>3</w:t>
      </w:r>
      <w:r w:rsidRPr="00C2793B">
        <w:rPr>
          <w:sz w:val="30"/>
          <w:szCs w:val="30"/>
        </w:rPr>
        <w:t>.</w:t>
      </w:r>
      <w:r w:rsidR="00F05636">
        <w:rPr>
          <w:sz w:val="30"/>
          <w:szCs w:val="30"/>
        </w:rPr>
        <w:t> </w:t>
      </w:r>
      <w:r w:rsidRPr="00C2793B">
        <w:rPr>
          <w:sz w:val="30"/>
          <w:szCs w:val="30"/>
        </w:rPr>
        <w:t>Экспертная комиссия:</w:t>
      </w:r>
    </w:p>
    <w:p w14:paraId="553FFDE6" w14:textId="50C2AA45" w:rsidR="00CA2C23" w:rsidRPr="00C2793B" w:rsidRDefault="008375DF" w:rsidP="00C2793B">
      <w:pPr>
        <w:ind w:firstLine="851"/>
        <w:jc w:val="both"/>
        <w:rPr>
          <w:sz w:val="30"/>
          <w:szCs w:val="30"/>
        </w:rPr>
      </w:pPr>
      <w:r w:rsidRPr="00C2793B">
        <w:rPr>
          <w:sz w:val="30"/>
          <w:szCs w:val="30"/>
        </w:rPr>
        <w:t>2</w:t>
      </w:r>
      <w:r w:rsidR="00712FAD" w:rsidRPr="00C2793B">
        <w:rPr>
          <w:sz w:val="30"/>
          <w:szCs w:val="30"/>
        </w:rPr>
        <w:t>3</w:t>
      </w:r>
      <w:r w:rsidRPr="00C2793B">
        <w:rPr>
          <w:sz w:val="30"/>
          <w:szCs w:val="30"/>
        </w:rPr>
        <w:t>.1.</w:t>
      </w:r>
      <w:r w:rsidR="00F05636">
        <w:rPr>
          <w:sz w:val="30"/>
          <w:szCs w:val="30"/>
        </w:rPr>
        <w:t> </w:t>
      </w:r>
      <w:r w:rsidRPr="00C2793B">
        <w:rPr>
          <w:sz w:val="30"/>
          <w:szCs w:val="30"/>
        </w:rPr>
        <w:t>утверждает критерии оценки участников Конкурса;</w:t>
      </w:r>
    </w:p>
    <w:p w14:paraId="12FC38F9" w14:textId="5C8823C2" w:rsidR="00CA2C23" w:rsidRPr="00C2793B" w:rsidRDefault="008375DF" w:rsidP="00C2793B">
      <w:pPr>
        <w:ind w:firstLine="851"/>
        <w:jc w:val="both"/>
        <w:rPr>
          <w:sz w:val="30"/>
          <w:szCs w:val="30"/>
        </w:rPr>
      </w:pPr>
      <w:r w:rsidRPr="00C2793B">
        <w:rPr>
          <w:sz w:val="30"/>
          <w:szCs w:val="30"/>
        </w:rPr>
        <w:t>2</w:t>
      </w:r>
      <w:r w:rsidR="00712FAD" w:rsidRPr="00C2793B">
        <w:rPr>
          <w:sz w:val="30"/>
          <w:szCs w:val="30"/>
        </w:rPr>
        <w:t>3</w:t>
      </w:r>
      <w:r w:rsidRPr="00C2793B">
        <w:rPr>
          <w:sz w:val="30"/>
          <w:szCs w:val="30"/>
        </w:rPr>
        <w:t>.2.</w:t>
      </w:r>
      <w:r w:rsidR="00F05636">
        <w:rPr>
          <w:sz w:val="30"/>
          <w:szCs w:val="30"/>
        </w:rPr>
        <w:t> </w:t>
      </w:r>
      <w:r w:rsidRPr="00C2793B">
        <w:rPr>
          <w:sz w:val="30"/>
          <w:szCs w:val="30"/>
        </w:rPr>
        <w:t>определяет количество победителей и лауреатов Конкурса;</w:t>
      </w:r>
    </w:p>
    <w:p w14:paraId="712268D1" w14:textId="1FB79466" w:rsidR="00CA2C23" w:rsidRPr="00C2793B" w:rsidRDefault="008375DF" w:rsidP="00C2793B">
      <w:pPr>
        <w:ind w:firstLine="851"/>
        <w:jc w:val="both"/>
        <w:rPr>
          <w:sz w:val="30"/>
          <w:szCs w:val="30"/>
        </w:rPr>
      </w:pPr>
      <w:r w:rsidRPr="00C2793B">
        <w:rPr>
          <w:sz w:val="30"/>
          <w:szCs w:val="30"/>
        </w:rPr>
        <w:t>2</w:t>
      </w:r>
      <w:r w:rsidR="00712FAD" w:rsidRPr="00C2793B">
        <w:rPr>
          <w:sz w:val="30"/>
          <w:szCs w:val="30"/>
        </w:rPr>
        <w:t>3</w:t>
      </w:r>
      <w:r w:rsidRPr="00C2793B">
        <w:rPr>
          <w:sz w:val="30"/>
          <w:szCs w:val="30"/>
        </w:rPr>
        <w:t>.3.</w:t>
      </w:r>
      <w:r w:rsidR="00F05636">
        <w:rPr>
          <w:sz w:val="30"/>
          <w:szCs w:val="30"/>
        </w:rPr>
        <w:t> </w:t>
      </w:r>
      <w:r w:rsidRPr="00C2793B">
        <w:rPr>
          <w:sz w:val="30"/>
          <w:szCs w:val="30"/>
        </w:rPr>
        <w:t>оценивает представленные участниками конкурсные работы и</w:t>
      </w:r>
      <w:r w:rsidR="00664928">
        <w:rPr>
          <w:sz w:val="30"/>
          <w:szCs w:val="30"/>
        </w:rPr>
        <w:t> </w:t>
      </w:r>
      <w:r w:rsidRPr="00C2793B">
        <w:rPr>
          <w:sz w:val="30"/>
          <w:szCs w:val="30"/>
        </w:rPr>
        <w:t>утверждает победителей и лауреатов Конкурса;</w:t>
      </w:r>
    </w:p>
    <w:p w14:paraId="501C1B40" w14:textId="301A800C" w:rsidR="00CA2C23" w:rsidRPr="00C2793B" w:rsidRDefault="008375DF" w:rsidP="00C2793B">
      <w:pPr>
        <w:ind w:firstLine="851"/>
        <w:jc w:val="both"/>
        <w:rPr>
          <w:smallCaps/>
          <w:sz w:val="30"/>
          <w:szCs w:val="30"/>
        </w:rPr>
      </w:pPr>
      <w:r w:rsidRPr="00C2793B">
        <w:rPr>
          <w:sz w:val="30"/>
          <w:szCs w:val="30"/>
        </w:rPr>
        <w:t>2</w:t>
      </w:r>
      <w:r w:rsidR="00712FAD" w:rsidRPr="00C2793B">
        <w:rPr>
          <w:sz w:val="30"/>
          <w:szCs w:val="30"/>
        </w:rPr>
        <w:t>3</w:t>
      </w:r>
      <w:r w:rsidRPr="00C2793B">
        <w:rPr>
          <w:sz w:val="30"/>
          <w:szCs w:val="30"/>
        </w:rPr>
        <w:t>.4.</w:t>
      </w:r>
      <w:r w:rsidR="00F05636">
        <w:rPr>
          <w:sz w:val="30"/>
          <w:szCs w:val="30"/>
        </w:rPr>
        <w:t> </w:t>
      </w:r>
      <w:r w:rsidRPr="00C2793B">
        <w:rPr>
          <w:sz w:val="30"/>
          <w:szCs w:val="30"/>
        </w:rPr>
        <w:t xml:space="preserve">при необходимости привлекает специалистов соответствующей квалификации для профессиональной оценки </w:t>
      </w:r>
      <w:r w:rsidR="00F05636">
        <w:rPr>
          <w:sz w:val="30"/>
          <w:szCs w:val="30"/>
        </w:rPr>
        <w:t xml:space="preserve">работ </w:t>
      </w:r>
      <w:r w:rsidRPr="00C2793B">
        <w:rPr>
          <w:sz w:val="30"/>
          <w:szCs w:val="30"/>
        </w:rPr>
        <w:t xml:space="preserve">участников. </w:t>
      </w:r>
    </w:p>
    <w:p w14:paraId="515FC333" w14:textId="7C0BBA2C" w:rsidR="00203804" w:rsidRDefault="008375DF" w:rsidP="00C2793B">
      <w:pPr>
        <w:ind w:firstLine="851"/>
        <w:jc w:val="both"/>
        <w:rPr>
          <w:sz w:val="30"/>
          <w:szCs w:val="30"/>
        </w:rPr>
      </w:pPr>
      <w:r w:rsidRPr="00C2793B">
        <w:rPr>
          <w:sz w:val="30"/>
          <w:szCs w:val="30"/>
        </w:rPr>
        <w:t>2</w:t>
      </w:r>
      <w:r w:rsidR="00712FAD" w:rsidRPr="00C2793B">
        <w:rPr>
          <w:sz w:val="30"/>
          <w:szCs w:val="30"/>
        </w:rPr>
        <w:t>4</w:t>
      </w:r>
      <w:r w:rsidRPr="00C2793B">
        <w:rPr>
          <w:sz w:val="30"/>
          <w:szCs w:val="30"/>
        </w:rPr>
        <w:t>.</w:t>
      </w:r>
      <w:r w:rsidR="00F05636">
        <w:rPr>
          <w:sz w:val="30"/>
          <w:szCs w:val="30"/>
        </w:rPr>
        <w:t> </w:t>
      </w:r>
      <w:r w:rsidRPr="00C2793B">
        <w:rPr>
          <w:sz w:val="30"/>
          <w:szCs w:val="30"/>
        </w:rPr>
        <w:t>По итогам Конкурса авторы работ, высоко оцененных членами экспертной комиссии, смогут представить их широкой общественности в</w:t>
      </w:r>
      <w:r w:rsidR="00664928">
        <w:rPr>
          <w:sz w:val="30"/>
          <w:szCs w:val="30"/>
        </w:rPr>
        <w:t> </w:t>
      </w:r>
      <w:r w:rsidRPr="00C2793B">
        <w:rPr>
          <w:sz w:val="30"/>
          <w:szCs w:val="30"/>
        </w:rPr>
        <w:t xml:space="preserve">рамках проведения </w:t>
      </w:r>
      <w:r w:rsidR="00684784" w:rsidRPr="00C2793B">
        <w:rPr>
          <w:sz w:val="30"/>
          <w:szCs w:val="30"/>
        </w:rPr>
        <w:t>итогового мероприятия.</w:t>
      </w:r>
    </w:p>
    <w:p w14:paraId="0FA0BD8D" w14:textId="77777777" w:rsidR="00081E08" w:rsidRPr="00C2793B" w:rsidRDefault="00081E08" w:rsidP="00C2793B">
      <w:pPr>
        <w:ind w:firstLine="851"/>
        <w:jc w:val="both"/>
        <w:rPr>
          <w:sz w:val="30"/>
          <w:szCs w:val="30"/>
        </w:rPr>
      </w:pPr>
    </w:p>
    <w:p w14:paraId="4EDC3676" w14:textId="7E2588C3" w:rsidR="00712FAD" w:rsidRPr="00C2793B" w:rsidRDefault="00712FAD" w:rsidP="00C2793B">
      <w:pPr>
        <w:ind w:firstLine="851"/>
        <w:jc w:val="center"/>
        <w:rPr>
          <w:sz w:val="30"/>
          <w:szCs w:val="30"/>
        </w:rPr>
      </w:pPr>
      <w:r w:rsidRPr="00C2793B">
        <w:rPr>
          <w:sz w:val="30"/>
          <w:szCs w:val="30"/>
        </w:rPr>
        <w:t>ГЛАВА 6</w:t>
      </w:r>
    </w:p>
    <w:p w14:paraId="1E9CAE5F" w14:textId="2B871212" w:rsidR="00EE2D3E" w:rsidRPr="00C2793B" w:rsidRDefault="00EE2D3E" w:rsidP="00C2793B">
      <w:pPr>
        <w:ind w:firstLine="851"/>
        <w:jc w:val="center"/>
        <w:rPr>
          <w:sz w:val="30"/>
          <w:szCs w:val="30"/>
        </w:rPr>
      </w:pPr>
      <w:r w:rsidRPr="00C2793B">
        <w:rPr>
          <w:sz w:val="30"/>
          <w:szCs w:val="30"/>
        </w:rPr>
        <w:t>ФИНАНСИРОВАНИЕ КОНКУРСА</w:t>
      </w:r>
      <w:r w:rsidR="00F05636">
        <w:rPr>
          <w:sz w:val="30"/>
          <w:szCs w:val="30"/>
        </w:rPr>
        <w:t xml:space="preserve"> И НАГРАЖДЕНИЕ ПОБЕДЕИТЕЛЕЙ И ЛАУРЕАТОВ</w:t>
      </w:r>
    </w:p>
    <w:p w14:paraId="1897F53C" w14:textId="77777777" w:rsidR="00EE2D3E" w:rsidRPr="00C2793B" w:rsidRDefault="00EE2D3E" w:rsidP="00C2793B">
      <w:pPr>
        <w:ind w:firstLine="851"/>
        <w:jc w:val="center"/>
        <w:rPr>
          <w:sz w:val="30"/>
          <w:szCs w:val="30"/>
        </w:rPr>
      </w:pPr>
    </w:p>
    <w:p w14:paraId="5BE76CF3" w14:textId="635EDAC3" w:rsidR="00EE2D3E" w:rsidRPr="00C2793B" w:rsidRDefault="00EE2D3E" w:rsidP="00C2793B">
      <w:pPr>
        <w:ind w:firstLine="851"/>
        <w:jc w:val="both"/>
        <w:rPr>
          <w:sz w:val="30"/>
          <w:szCs w:val="30"/>
        </w:rPr>
      </w:pPr>
      <w:r w:rsidRPr="00C2793B">
        <w:rPr>
          <w:sz w:val="30"/>
          <w:szCs w:val="30"/>
        </w:rPr>
        <w:lastRenderedPageBreak/>
        <w:t>24.</w:t>
      </w:r>
      <w:r w:rsidR="00F05636">
        <w:rPr>
          <w:sz w:val="30"/>
          <w:szCs w:val="30"/>
        </w:rPr>
        <w:t> </w:t>
      </w:r>
      <w:r w:rsidRPr="00C2793B">
        <w:rPr>
          <w:sz w:val="30"/>
          <w:szCs w:val="30"/>
        </w:rPr>
        <w:t xml:space="preserve">Финансирование </w:t>
      </w:r>
      <w:r w:rsidR="00F05636">
        <w:rPr>
          <w:sz w:val="30"/>
          <w:szCs w:val="30"/>
        </w:rPr>
        <w:t>Конкурса</w:t>
      </w:r>
      <w:r w:rsidRPr="00C2793B">
        <w:rPr>
          <w:sz w:val="30"/>
          <w:szCs w:val="30"/>
        </w:rPr>
        <w:t xml:space="preserve"> осуществляется из собственных средств организаторов </w:t>
      </w:r>
      <w:r w:rsidR="00902434" w:rsidRPr="00C2793B">
        <w:rPr>
          <w:sz w:val="30"/>
          <w:szCs w:val="30"/>
        </w:rPr>
        <w:t xml:space="preserve">и </w:t>
      </w:r>
      <w:r w:rsidRPr="00C2793B">
        <w:rPr>
          <w:sz w:val="30"/>
          <w:szCs w:val="30"/>
        </w:rPr>
        <w:t xml:space="preserve">иных источников, не запрещенных действующим законодательством Республики Беларусь. </w:t>
      </w:r>
    </w:p>
    <w:p w14:paraId="5D786B87" w14:textId="6FE77AEF" w:rsidR="00EE2D3E" w:rsidRPr="00C2793B" w:rsidRDefault="00EE2D3E" w:rsidP="00C2793B">
      <w:pPr>
        <w:ind w:firstLine="851"/>
        <w:jc w:val="both"/>
        <w:rPr>
          <w:sz w:val="30"/>
          <w:szCs w:val="30"/>
        </w:rPr>
      </w:pPr>
      <w:r w:rsidRPr="00C2793B">
        <w:rPr>
          <w:sz w:val="30"/>
          <w:szCs w:val="30"/>
        </w:rPr>
        <w:t>25.</w:t>
      </w:r>
      <w:r w:rsidR="00F05636">
        <w:rPr>
          <w:sz w:val="30"/>
          <w:szCs w:val="30"/>
        </w:rPr>
        <w:t> </w:t>
      </w:r>
      <w:r w:rsidRPr="00C2793B">
        <w:rPr>
          <w:sz w:val="30"/>
          <w:szCs w:val="30"/>
        </w:rPr>
        <w:t xml:space="preserve">Затраты на командировочные расходы (питание и проживание) авторов конкурсных работ для участия в этапах конкурса (заседания экспертных Советов и презентациях) осуществляется за счет направляющей стороны с привлечением средств, не запрещенных действующим законодательством Республики Беларусь. </w:t>
      </w:r>
    </w:p>
    <w:p w14:paraId="2C6E2995" w14:textId="2BB1178D" w:rsidR="00CA2C23" w:rsidRDefault="00EE2D3E" w:rsidP="00C2793B">
      <w:pPr>
        <w:ind w:firstLine="851"/>
        <w:jc w:val="both"/>
        <w:rPr>
          <w:sz w:val="30"/>
          <w:szCs w:val="30"/>
        </w:rPr>
      </w:pPr>
      <w:r w:rsidRPr="00C2793B">
        <w:rPr>
          <w:sz w:val="30"/>
          <w:szCs w:val="30"/>
        </w:rPr>
        <w:t>26.</w:t>
      </w:r>
      <w:r w:rsidR="00F05636">
        <w:rPr>
          <w:sz w:val="30"/>
          <w:szCs w:val="30"/>
        </w:rPr>
        <w:t> </w:t>
      </w:r>
      <w:r w:rsidR="00902434" w:rsidRPr="00C2793B">
        <w:rPr>
          <w:sz w:val="30"/>
          <w:szCs w:val="30"/>
        </w:rPr>
        <w:t>У</w:t>
      </w:r>
      <w:r w:rsidRPr="00C2793B">
        <w:rPr>
          <w:sz w:val="30"/>
          <w:szCs w:val="30"/>
        </w:rPr>
        <w:t>частники экспертной комиссии вправе совместно с</w:t>
      </w:r>
      <w:r w:rsidR="00664928">
        <w:rPr>
          <w:sz w:val="30"/>
          <w:szCs w:val="30"/>
        </w:rPr>
        <w:t> </w:t>
      </w:r>
      <w:r w:rsidRPr="00C2793B">
        <w:rPr>
          <w:sz w:val="30"/>
          <w:szCs w:val="30"/>
        </w:rPr>
        <w:t>заинтересованными организациями и фондами учреждать дополнительные премии и гранты</w:t>
      </w:r>
      <w:r w:rsidR="00203804" w:rsidRPr="00C2793B">
        <w:rPr>
          <w:sz w:val="30"/>
          <w:szCs w:val="30"/>
        </w:rPr>
        <w:t xml:space="preserve"> отличившимся участникам</w:t>
      </w:r>
      <w:r w:rsidRPr="00C2793B">
        <w:rPr>
          <w:sz w:val="30"/>
          <w:szCs w:val="30"/>
        </w:rPr>
        <w:t>.</w:t>
      </w:r>
    </w:p>
    <w:p w14:paraId="49B415FA" w14:textId="335F7BA3" w:rsidR="00E223A0" w:rsidRPr="00E223A0" w:rsidRDefault="00E223A0" w:rsidP="00E223A0">
      <w:pPr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>27.</w:t>
      </w:r>
      <w:r w:rsidR="00F05636">
        <w:rPr>
          <w:sz w:val="30"/>
          <w:szCs w:val="30"/>
        </w:rPr>
        <w:t> </w:t>
      </w:r>
      <w:r>
        <w:rPr>
          <w:sz w:val="30"/>
          <w:szCs w:val="30"/>
        </w:rPr>
        <w:t>Победители и лауреаты Конкурса награждаются г</w:t>
      </w:r>
      <w:r w:rsidRPr="00E223A0">
        <w:rPr>
          <w:sz w:val="30"/>
          <w:szCs w:val="30"/>
        </w:rPr>
        <w:t>рамота</w:t>
      </w:r>
      <w:r>
        <w:rPr>
          <w:sz w:val="30"/>
          <w:szCs w:val="30"/>
        </w:rPr>
        <w:t>ми и</w:t>
      </w:r>
      <w:r w:rsidR="00664928">
        <w:rPr>
          <w:sz w:val="30"/>
          <w:szCs w:val="30"/>
        </w:rPr>
        <w:t> </w:t>
      </w:r>
      <w:r w:rsidRPr="00E223A0">
        <w:rPr>
          <w:sz w:val="30"/>
          <w:szCs w:val="30"/>
        </w:rPr>
        <w:t>дипломами</w:t>
      </w:r>
      <w:r>
        <w:rPr>
          <w:sz w:val="30"/>
          <w:szCs w:val="30"/>
        </w:rPr>
        <w:t>, а также:</w:t>
      </w:r>
    </w:p>
    <w:p w14:paraId="6F1EE9FD" w14:textId="6BA8FF90" w:rsidR="00E223A0" w:rsidRPr="00E223A0" w:rsidRDefault="00E223A0" w:rsidP="00E223A0">
      <w:pPr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>возможностью прохождения с</w:t>
      </w:r>
      <w:r w:rsidRPr="00E223A0">
        <w:rPr>
          <w:sz w:val="30"/>
          <w:szCs w:val="30"/>
        </w:rPr>
        <w:t>тажировк</w:t>
      </w:r>
      <w:r>
        <w:rPr>
          <w:sz w:val="30"/>
          <w:szCs w:val="30"/>
        </w:rPr>
        <w:t>и</w:t>
      </w:r>
      <w:r w:rsidRPr="00E223A0">
        <w:rPr>
          <w:sz w:val="30"/>
          <w:szCs w:val="30"/>
        </w:rPr>
        <w:t xml:space="preserve"> в Б</w:t>
      </w:r>
      <w:r w:rsidR="00F05636">
        <w:rPr>
          <w:sz w:val="30"/>
          <w:szCs w:val="30"/>
        </w:rPr>
        <w:t>елорусском институте стратегических исследований</w:t>
      </w:r>
      <w:r w:rsidRPr="00E223A0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и у </w:t>
      </w:r>
      <w:r w:rsidRPr="00E223A0">
        <w:rPr>
          <w:sz w:val="30"/>
          <w:szCs w:val="30"/>
        </w:rPr>
        <w:t>ины</w:t>
      </w:r>
      <w:r>
        <w:rPr>
          <w:sz w:val="30"/>
          <w:szCs w:val="30"/>
        </w:rPr>
        <w:t>х</w:t>
      </w:r>
      <w:r w:rsidRPr="00E223A0">
        <w:rPr>
          <w:sz w:val="30"/>
          <w:szCs w:val="30"/>
        </w:rPr>
        <w:t xml:space="preserve"> партнер</w:t>
      </w:r>
      <w:r>
        <w:rPr>
          <w:sz w:val="30"/>
          <w:szCs w:val="30"/>
        </w:rPr>
        <w:t>ов</w:t>
      </w:r>
      <w:r w:rsidRPr="00E223A0">
        <w:rPr>
          <w:sz w:val="30"/>
          <w:szCs w:val="30"/>
        </w:rPr>
        <w:t xml:space="preserve"> и соорганизатор</w:t>
      </w:r>
      <w:r>
        <w:rPr>
          <w:sz w:val="30"/>
          <w:szCs w:val="30"/>
        </w:rPr>
        <w:t>ов;</w:t>
      </w:r>
    </w:p>
    <w:p w14:paraId="100389CC" w14:textId="5E61C44C" w:rsidR="00E223A0" w:rsidRPr="00E223A0" w:rsidRDefault="00E223A0" w:rsidP="00E223A0">
      <w:pPr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>с</w:t>
      </w:r>
      <w:r w:rsidRPr="00E223A0">
        <w:rPr>
          <w:sz w:val="30"/>
          <w:szCs w:val="30"/>
        </w:rPr>
        <w:t>ертификат</w:t>
      </w:r>
      <w:r>
        <w:rPr>
          <w:sz w:val="30"/>
          <w:szCs w:val="30"/>
        </w:rPr>
        <w:t>ом</w:t>
      </w:r>
      <w:r w:rsidRPr="00E223A0">
        <w:rPr>
          <w:sz w:val="30"/>
          <w:szCs w:val="30"/>
        </w:rPr>
        <w:t>/грант</w:t>
      </w:r>
      <w:r>
        <w:rPr>
          <w:sz w:val="30"/>
          <w:szCs w:val="30"/>
        </w:rPr>
        <w:t>ом</w:t>
      </w:r>
      <w:r w:rsidRPr="00E223A0">
        <w:rPr>
          <w:sz w:val="30"/>
          <w:szCs w:val="30"/>
        </w:rPr>
        <w:t xml:space="preserve"> на обучение (дополнительное образование)</w:t>
      </w:r>
      <w:r>
        <w:rPr>
          <w:sz w:val="30"/>
          <w:szCs w:val="30"/>
        </w:rPr>
        <w:t>.</w:t>
      </w:r>
    </w:p>
    <w:p w14:paraId="76A145ED" w14:textId="0AAC19D1" w:rsidR="00E223A0" w:rsidRDefault="00E223A0" w:rsidP="00E223A0">
      <w:pPr>
        <w:pStyle w:val="ab"/>
        <w:spacing w:after="160" w:line="259" w:lineRule="auto"/>
        <w:ind w:left="0" w:firstLine="851"/>
        <w:jc w:val="both"/>
        <w:rPr>
          <w:sz w:val="30"/>
          <w:szCs w:val="30"/>
        </w:rPr>
      </w:pPr>
      <w:r>
        <w:rPr>
          <w:sz w:val="30"/>
          <w:szCs w:val="30"/>
        </w:rPr>
        <w:t>28.</w:t>
      </w:r>
      <w:r w:rsidR="00F05636">
        <w:rPr>
          <w:sz w:val="30"/>
          <w:szCs w:val="30"/>
        </w:rPr>
        <w:t> </w:t>
      </w:r>
      <w:r w:rsidR="00556627">
        <w:rPr>
          <w:sz w:val="30"/>
          <w:szCs w:val="30"/>
        </w:rPr>
        <w:t>Финалисты</w:t>
      </w:r>
      <w:r w:rsidRPr="00C2793B">
        <w:rPr>
          <w:sz w:val="30"/>
          <w:szCs w:val="30"/>
        </w:rPr>
        <w:t xml:space="preserve"> </w:t>
      </w:r>
      <w:r w:rsidR="00556627">
        <w:rPr>
          <w:sz w:val="30"/>
          <w:szCs w:val="30"/>
        </w:rPr>
        <w:t xml:space="preserve">Конкурса </w:t>
      </w:r>
      <w:r w:rsidRPr="00C2793B">
        <w:rPr>
          <w:sz w:val="30"/>
          <w:szCs w:val="30"/>
        </w:rPr>
        <w:t xml:space="preserve">получают сувенирные (памятные) подарки с символикой организаторов. </w:t>
      </w:r>
    </w:p>
    <w:p w14:paraId="240485DE" w14:textId="12CC4955" w:rsidR="00E223A0" w:rsidRPr="00C2793B" w:rsidRDefault="00E223A0" w:rsidP="00E223A0">
      <w:pPr>
        <w:pStyle w:val="ab"/>
        <w:spacing w:after="160" w:line="259" w:lineRule="auto"/>
        <w:ind w:left="0" w:firstLine="851"/>
        <w:jc w:val="both"/>
        <w:rPr>
          <w:sz w:val="30"/>
          <w:szCs w:val="30"/>
        </w:rPr>
      </w:pPr>
      <w:r>
        <w:rPr>
          <w:sz w:val="30"/>
          <w:szCs w:val="30"/>
        </w:rPr>
        <w:t>29.</w:t>
      </w:r>
      <w:r w:rsidR="00F05636">
        <w:rPr>
          <w:sz w:val="30"/>
          <w:szCs w:val="30"/>
        </w:rPr>
        <w:t> </w:t>
      </w:r>
      <w:r w:rsidRPr="00C2793B">
        <w:rPr>
          <w:sz w:val="30"/>
          <w:szCs w:val="30"/>
        </w:rPr>
        <w:t xml:space="preserve">По итогам проведения </w:t>
      </w:r>
      <w:r w:rsidR="00556627">
        <w:rPr>
          <w:sz w:val="30"/>
          <w:szCs w:val="30"/>
        </w:rPr>
        <w:t>К</w:t>
      </w:r>
      <w:r w:rsidRPr="00C2793B">
        <w:rPr>
          <w:sz w:val="30"/>
          <w:szCs w:val="30"/>
        </w:rPr>
        <w:t xml:space="preserve">онкурса все работы, соответствующие требованиям, </w:t>
      </w:r>
      <w:r w:rsidR="00556627">
        <w:rPr>
          <w:sz w:val="30"/>
          <w:szCs w:val="30"/>
        </w:rPr>
        <w:t xml:space="preserve">могут быть </w:t>
      </w:r>
      <w:r w:rsidRPr="00C2793B">
        <w:rPr>
          <w:sz w:val="30"/>
          <w:szCs w:val="30"/>
        </w:rPr>
        <w:t>размещены в специальном</w:t>
      </w:r>
      <w:r w:rsidR="00556627">
        <w:rPr>
          <w:sz w:val="30"/>
          <w:szCs w:val="30"/>
        </w:rPr>
        <w:t xml:space="preserve"> электронном</w:t>
      </w:r>
      <w:r w:rsidRPr="00C2793B">
        <w:rPr>
          <w:sz w:val="30"/>
          <w:szCs w:val="30"/>
        </w:rPr>
        <w:t xml:space="preserve"> сборнике </w:t>
      </w:r>
      <w:r>
        <w:rPr>
          <w:sz w:val="30"/>
          <w:szCs w:val="30"/>
        </w:rPr>
        <w:t>Б</w:t>
      </w:r>
      <w:r w:rsidR="00F05636">
        <w:rPr>
          <w:sz w:val="30"/>
          <w:szCs w:val="30"/>
        </w:rPr>
        <w:t>елорусского института стратегических исследований</w:t>
      </w:r>
      <w:r w:rsidRPr="00C2793B">
        <w:rPr>
          <w:sz w:val="30"/>
          <w:szCs w:val="30"/>
        </w:rPr>
        <w:t>.</w:t>
      </w:r>
    </w:p>
    <w:p w14:paraId="007685CC" w14:textId="5C90575C" w:rsidR="00E223A0" w:rsidRPr="00C2793B" w:rsidRDefault="00E223A0" w:rsidP="00E223A0">
      <w:pPr>
        <w:ind w:firstLine="851"/>
        <w:jc w:val="both"/>
        <w:rPr>
          <w:sz w:val="30"/>
          <w:szCs w:val="30"/>
        </w:rPr>
      </w:pPr>
    </w:p>
    <w:p w14:paraId="193DFBE5" w14:textId="22214262" w:rsidR="00CA2C23" w:rsidRPr="00C2793B" w:rsidRDefault="008375DF" w:rsidP="00C2793B">
      <w:pPr>
        <w:spacing w:after="160" w:line="259" w:lineRule="auto"/>
        <w:ind w:firstLine="851"/>
        <w:rPr>
          <w:sz w:val="30"/>
          <w:szCs w:val="30"/>
        </w:rPr>
      </w:pPr>
      <w:r w:rsidRPr="00C2793B">
        <w:rPr>
          <w:sz w:val="30"/>
          <w:szCs w:val="30"/>
        </w:rPr>
        <w:br w:type="page"/>
      </w:r>
    </w:p>
    <w:p w14:paraId="79F52D98" w14:textId="77777777" w:rsidR="00CA2C23" w:rsidRPr="00C2793B" w:rsidRDefault="008375DF" w:rsidP="00C2793B">
      <w:pPr>
        <w:ind w:firstLine="851"/>
        <w:jc w:val="right"/>
        <w:rPr>
          <w:sz w:val="30"/>
          <w:szCs w:val="30"/>
        </w:rPr>
      </w:pPr>
      <w:r w:rsidRPr="00C2793B">
        <w:rPr>
          <w:sz w:val="30"/>
          <w:szCs w:val="30"/>
        </w:rPr>
        <w:lastRenderedPageBreak/>
        <w:t>Приложение 1</w:t>
      </w:r>
    </w:p>
    <w:p w14:paraId="4DE32345" w14:textId="77777777" w:rsidR="00CA2C23" w:rsidRPr="00C2793B" w:rsidRDefault="00CA2C23" w:rsidP="00C2793B">
      <w:pPr>
        <w:ind w:firstLine="851"/>
        <w:jc w:val="both"/>
        <w:rPr>
          <w:sz w:val="30"/>
          <w:szCs w:val="30"/>
        </w:rPr>
      </w:pPr>
    </w:p>
    <w:p w14:paraId="1EB4A23A" w14:textId="3296EF3C" w:rsidR="006C2D10" w:rsidRDefault="008375DF" w:rsidP="00C2793B">
      <w:pPr>
        <w:ind w:firstLine="851"/>
        <w:jc w:val="center"/>
        <w:rPr>
          <w:sz w:val="30"/>
          <w:szCs w:val="30"/>
        </w:rPr>
      </w:pPr>
      <w:r w:rsidRPr="006C2D10">
        <w:rPr>
          <w:sz w:val="30"/>
          <w:szCs w:val="30"/>
        </w:rPr>
        <w:t xml:space="preserve">Список </w:t>
      </w:r>
      <w:r w:rsidR="006E0338">
        <w:rPr>
          <w:sz w:val="30"/>
          <w:szCs w:val="30"/>
        </w:rPr>
        <w:t>направлений для проектов и исследований</w:t>
      </w:r>
      <w:r w:rsidRPr="006C2D10">
        <w:rPr>
          <w:sz w:val="30"/>
          <w:szCs w:val="30"/>
        </w:rPr>
        <w:t xml:space="preserve"> </w:t>
      </w:r>
    </w:p>
    <w:p w14:paraId="1DCCDC12" w14:textId="412AB6DC" w:rsidR="00CA2C23" w:rsidRPr="00C2793B" w:rsidRDefault="008375DF" w:rsidP="00C2793B">
      <w:pPr>
        <w:ind w:firstLine="851"/>
        <w:jc w:val="center"/>
        <w:rPr>
          <w:sz w:val="30"/>
          <w:szCs w:val="30"/>
        </w:rPr>
      </w:pPr>
      <w:r w:rsidRPr="006C2D10">
        <w:rPr>
          <w:sz w:val="30"/>
          <w:szCs w:val="30"/>
        </w:rPr>
        <w:t xml:space="preserve">в рамках Конкурса аналитических </w:t>
      </w:r>
      <w:r w:rsidR="006C2D10" w:rsidRPr="006C2D10">
        <w:rPr>
          <w:sz w:val="30"/>
          <w:szCs w:val="30"/>
        </w:rPr>
        <w:t xml:space="preserve">проектов </w:t>
      </w:r>
      <w:r w:rsidR="006E0338">
        <w:rPr>
          <w:sz w:val="30"/>
          <w:szCs w:val="30"/>
        </w:rPr>
        <w:t xml:space="preserve">и </w:t>
      </w:r>
      <w:r w:rsidR="006C2D10" w:rsidRPr="006C2D10">
        <w:rPr>
          <w:sz w:val="30"/>
          <w:szCs w:val="30"/>
        </w:rPr>
        <w:t>исследований</w:t>
      </w:r>
    </w:p>
    <w:p w14:paraId="57235563" w14:textId="59F02813" w:rsidR="00CA2C23" w:rsidRPr="00C2793B" w:rsidRDefault="00CA2C23" w:rsidP="00973D93">
      <w:pPr>
        <w:spacing w:after="160" w:line="259" w:lineRule="auto"/>
        <w:ind w:firstLine="426"/>
        <w:rPr>
          <w:sz w:val="30"/>
          <w:szCs w:val="30"/>
        </w:rPr>
      </w:pPr>
    </w:p>
    <w:p w14:paraId="43AE956A" w14:textId="77777777" w:rsidR="006E0338" w:rsidRPr="006E0338" w:rsidRDefault="006E0338" w:rsidP="006E0338">
      <w:pPr>
        <w:pStyle w:val="ac"/>
        <w:numPr>
          <w:ilvl w:val="0"/>
          <w:numId w:val="12"/>
        </w:numPr>
        <w:jc w:val="both"/>
        <w:rPr>
          <w:rFonts w:ascii="Times New Roman" w:hAnsi="Times New Roman" w:cs="Times New Roman"/>
          <w:kern w:val="2"/>
          <w:sz w:val="30"/>
          <w:szCs w:val="30"/>
        </w:rPr>
      </w:pPr>
      <w:r w:rsidRPr="006E0338">
        <w:rPr>
          <w:rFonts w:ascii="Times New Roman" w:hAnsi="Times New Roman" w:cs="Times New Roman"/>
          <w:kern w:val="2"/>
          <w:sz w:val="30"/>
          <w:szCs w:val="30"/>
        </w:rPr>
        <w:t xml:space="preserve">Предлагаемые направления проектов и исследований: </w:t>
      </w:r>
    </w:p>
    <w:p w14:paraId="1BA6CDD7" w14:textId="77777777" w:rsidR="006E0338" w:rsidRPr="006E0338" w:rsidRDefault="006E0338" w:rsidP="006E0338">
      <w:pPr>
        <w:pStyle w:val="ac"/>
        <w:numPr>
          <w:ilvl w:val="0"/>
          <w:numId w:val="12"/>
        </w:numPr>
        <w:jc w:val="both"/>
        <w:rPr>
          <w:rFonts w:ascii="Times New Roman" w:hAnsi="Times New Roman" w:cs="Times New Roman"/>
          <w:kern w:val="2"/>
          <w:sz w:val="30"/>
          <w:szCs w:val="30"/>
        </w:rPr>
      </w:pPr>
      <w:r w:rsidRPr="006E0338">
        <w:rPr>
          <w:rFonts w:ascii="Times New Roman" w:hAnsi="Times New Roman" w:cs="Times New Roman"/>
          <w:kern w:val="2"/>
          <w:sz w:val="30"/>
          <w:szCs w:val="30"/>
        </w:rPr>
        <w:t xml:space="preserve">Точки роста в образовании и науке. </w:t>
      </w:r>
    </w:p>
    <w:p w14:paraId="69336BC6" w14:textId="77777777" w:rsidR="006E0338" w:rsidRPr="006E0338" w:rsidRDefault="006E0338" w:rsidP="006E0338">
      <w:pPr>
        <w:pStyle w:val="ac"/>
        <w:numPr>
          <w:ilvl w:val="0"/>
          <w:numId w:val="12"/>
        </w:numPr>
        <w:jc w:val="both"/>
        <w:rPr>
          <w:rFonts w:ascii="Times New Roman" w:hAnsi="Times New Roman" w:cs="Times New Roman"/>
          <w:kern w:val="2"/>
          <w:sz w:val="30"/>
          <w:szCs w:val="30"/>
        </w:rPr>
      </w:pPr>
      <w:r w:rsidRPr="006E0338">
        <w:rPr>
          <w:rFonts w:ascii="Times New Roman" w:hAnsi="Times New Roman" w:cs="Times New Roman"/>
          <w:kern w:val="2"/>
          <w:sz w:val="30"/>
          <w:szCs w:val="30"/>
        </w:rPr>
        <w:t>Будущее рынка труда.</w:t>
      </w:r>
    </w:p>
    <w:p w14:paraId="74BA6D62" w14:textId="77777777" w:rsidR="006E0338" w:rsidRPr="006E0338" w:rsidRDefault="006E0338" w:rsidP="006E0338">
      <w:pPr>
        <w:pStyle w:val="ac"/>
        <w:numPr>
          <w:ilvl w:val="0"/>
          <w:numId w:val="12"/>
        </w:numPr>
        <w:jc w:val="both"/>
        <w:rPr>
          <w:rFonts w:ascii="Times New Roman" w:hAnsi="Times New Roman" w:cs="Times New Roman"/>
          <w:kern w:val="2"/>
          <w:sz w:val="30"/>
          <w:szCs w:val="30"/>
        </w:rPr>
      </w:pPr>
      <w:r w:rsidRPr="006E0338">
        <w:rPr>
          <w:rFonts w:ascii="Times New Roman" w:hAnsi="Times New Roman" w:cs="Times New Roman"/>
          <w:kern w:val="2"/>
          <w:sz w:val="30"/>
          <w:szCs w:val="30"/>
        </w:rPr>
        <w:t>Медиа и информационное пространство.</w:t>
      </w:r>
    </w:p>
    <w:p w14:paraId="2F033C5E" w14:textId="77777777" w:rsidR="006E0338" w:rsidRPr="006E0338" w:rsidRDefault="006E0338" w:rsidP="006E0338">
      <w:pPr>
        <w:pStyle w:val="ac"/>
        <w:numPr>
          <w:ilvl w:val="0"/>
          <w:numId w:val="12"/>
        </w:numPr>
        <w:jc w:val="both"/>
        <w:rPr>
          <w:rFonts w:ascii="Times New Roman" w:hAnsi="Times New Roman" w:cs="Times New Roman"/>
          <w:kern w:val="2"/>
          <w:sz w:val="30"/>
          <w:szCs w:val="30"/>
        </w:rPr>
      </w:pPr>
      <w:r w:rsidRPr="006E0338">
        <w:rPr>
          <w:rFonts w:ascii="Times New Roman" w:hAnsi="Times New Roman" w:cs="Times New Roman"/>
          <w:kern w:val="2"/>
          <w:sz w:val="30"/>
          <w:szCs w:val="30"/>
        </w:rPr>
        <w:t>Искусственный интеллект и цифровые технологии.</w:t>
      </w:r>
    </w:p>
    <w:p w14:paraId="2A2FAE0D" w14:textId="77777777" w:rsidR="006E0338" w:rsidRPr="006E0338" w:rsidRDefault="006E0338" w:rsidP="006E0338">
      <w:pPr>
        <w:pStyle w:val="ac"/>
        <w:numPr>
          <w:ilvl w:val="0"/>
          <w:numId w:val="12"/>
        </w:numPr>
        <w:jc w:val="both"/>
        <w:rPr>
          <w:rFonts w:ascii="Times New Roman" w:hAnsi="Times New Roman" w:cs="Times New Roman"/>
          <w:kern w:val="2"/>
          <w:sz w:val="30"/>
          <w:szCs w:val="30"/>
        </w:rPr>
      </w:pPr>
      <w:r w:rsidRPr="006E0338">
        <w:rPr>
          <w:rFonts w:ascii="Times New Roman" w:hAnsi="Times New Roman" w:cs="Times New Roman"/>
          <w:kern w:val="2"/>
          <w:sz w:val="30"/>
          <w:szCs w:val="30"/>
        </w:rPr>
        <w:t>Моя деревня/поселок будущего.</w:t>
      </w:r>
    </w:p>
    <w:p w14:paraId="023502A4" w14:textId="77777777" w:rsidR="006E0338" w:rsidRPr="006E0338" w:rsidRDefault="006E0338" w:rsidP="006E0338">
      <w:pPr>
        <w:pStyle w:val="ac"/>
        <w:numPr>
          <w:ilvl w:val="0"/>
          <w:numId w:val="12"/>
        </w:numPr>
        <w:jc w:val="both"/>
        <w:rPr>
          <w:rFonts w:ascii="Times New Roman" w:hAnsi="Times New Roman" w:cs="Times New Roman"/>
          <w:kern w:val="2"/>
          <w:sz w:val="30"/>
          <w:szCs w:val="30"/>
        </w:rPr>
      </w:pPr>
      <w:r w:rsidRPr="006E0338">
        <w:rPr>
          <w:rFonts w:ascii="Times New Roman" w:hAnsi="Times New Roman" w:cs="Times New Roman"/>
          <w:kern w:val="2"/>
          <w:sz w:val="30"/>
          <w:szCs w:val="30"/>
        </w:rPr>
        <w:t xml:space="preserve">Город будущего Беларуси. </w:t>
      </w:r>
    </w:p>
    <w:p w14:paraId="46B2FFDB" w14:textId="77777777" w:rsidR="006E0338" w:rsidRPr="006E0338" w:rsidRDefault="006E0338" w:rsidP="006E0338">
      <w:pPr>
        <w:pStyle w:val="ac"/>
        <w:numPr>
          <w:ilvl w:val="0"/>
          <w:numId w:val="12"/>
        </w:numPr>
        <w:jc w:val="both"/>
        <w:rPr>
          <w:rFonts w:ascii="Times New Roman" w:hAnsi="Times New Roman" w:cs="Times New Roman"/>
          <w:kern w:val="2"/>
          <w:sz w:val="30"/>
          <w:szCs w:val="30"/>
        </w:rPr>
      </w:pPr>
      <w:r w:rsidRPr="006E0338">
        <w:rPr>
          <w:rFonts w:ascii="Times New Roman" w:hAnsi="Times New Roman" w:cs="Times New Roman"/>
          <w:kern w:val="2"/>
          <w:sz w:val="30"/>
          <w:szCs w:val="30"/>
        </w:rPr>
        <w:t>Демография и человеческий потенциал.</w:t>
      </w:r>
    </w:p>
    <w:p w14:paraId="5C0E49D4" w14:textId="77777777" w:rsidR="006E0338" w:rsidRPr="006E0338" w:rsidRDefault="006E0338" w:rsidP="006E0338">
      <w:pPr>
        <w:pStyle w:val="ac"/>
        <w:numPr>
          <w:ilvl w:val="0"/>
          <w:numId w:val="12"/>
        </w:numPr>
        <w:jc w:val="both"/>
        <w:rPr>
          <w:rFonts w:ascii="Times New Roman" w:hAnsi="Times New Roman" w:cs="Times New Roman"/>
          <w:kern w:val="2"/>
          <w:sz w:val="30"/>
          <w:szCs w:val="30"/>
        </w:rPr>
      </w:pPr>
      <w:r w:rsidRPr="006E0338">
        <w:rPr>
          <w:rFonts w:ascii="Times New Roman" w:hAnsi="Times New Roman" w:cs="Times New Roman"/>
          <w:kern w:val="2"/>
          <w:sz w:val="30"/>
          <w:szCs w:val="30"/>
        </w:rPr>
        <w:t>Экономический потенциал.</w:t>
      </w:r>
    </w:p>
    <w:p w14:paraId="2B332F9F" w14:textId="77777777" w:rsidR="006E0338" w:rsidRPr="006E0338" w:rsidRDefault="006E0338" w:rsidP="006E0338">
      <w:pPr>
        <w:pStyle w:val="ac"/>
        <w:numPr>
          <w:ilvl w:val="0"/>
          <w:numId w:val="12"/>
        </w:numPr>
        <w:jc w:val="both"/>
        <w:rPr>
          <w:rFonts w:ascii="Times New Roman" w:hAnsi="Times New Roman" w:cs="Times New Roman"/>
          <w:kern w:val="2"/>
          <w:sz w:val="30"/>
          <w:szCs w:val="30"/>
        </w:rPr>
      </w:pPr>
      <w:r w:rsidRPr="006E0338">
        <w:rPr>
          <w:rFonts w:ascii="Times New Roman" w:hAnsi="Times New Roman" w:cs="Times New Roman"/>
          <w:kern w:val="2"/>
          <w:sz w:val="30"/>
          <w:szCs w:val="30"/>
        </w:rPr>
        <w:t>Урбанизация или деурбанизация.</w:t>
      </w:r>
    </w:p>
    <w:p w14:paraId="65B6A5ED" w14:textId="77777777" w:rsidR="006E0338" w:rsidRPr="006E0338" w:rsidRDefault="006E0338" w:rsidP="006E0338">
      <w:pPr>
        <w:pStyle w:val="ac"/>
        <w:numPr>
          <w:ilvl w:val="0"/>
          <w:numId w:val="12"/>
        </w:numPr>
        <w:jc w:val="both"/>
        <w:rPr>
          <w:rFonts w:ascii="Times New Roman" w:hAnsi="Times New Roman" w:cs="Times New Roman"/>
          <w:kern w:val="2"/>
          <w:sz w:val="30"/>
          <w:szCs w:val="30"/>
        </w:rPr>
      </w:pPr>
      <w:r w:rsidRPr="006E0338">
        <w:rPr>
          <w:rFonts w:ascii="Times New Roman" w:hAnsi="Times New Roman" w:cs="Times New Roman"/>
          <w:kern w:val="2"/>
          <w:sz w:val="30"/>
          <w:szCs w:val="30"/>
        </w:rPr>
        <w:t>Транспорт и пути сообщения.</w:t>
      </w:r>
    </w:p>
    <w:p w14:paraId="2B0853A9" w14:textId="77777777" w:rsidR="006E0338" w:rsidRPr="006E0338" w:rsidRDefault="006E0338" w:rsidP="006E0338">
      <w:pPr>
        <w:pStyle w:val="ac"/>
        <w:numPr>
          <w:ilvl w:val="0"/>
          <w:numId w:val="12"/>
        </w:numPr>
        <w:jc w:val="both"/>
        <w:rPr>
          <w:rFonts w:ascii="Times New Roman" w:hAnsi="Times New Roman" w:cs="Times New Roman"/>
          <w:kern w:val="2"/>
          <w:sz w:val="30"/>
          <w:szCs w:val="30"/>
        </w:rPr>
      </w:pPr>
      <w:r w:rsidRPr="006E0338">
        <w:rPr>
          <w:rFonts w:ascii="Times New Roman" w:hAnsi="Times New Roman" w:cs="Times New Roman"/>
          <w:kern w:val="2"/>
          <w:sz w:val="30"/>
          <w:szCs w:val="30"/>
        </w:rPr>
        <w:t xml:space="preserve">Экологические вызовы современности. </w:t>
      </w:r>
    </w:p>
    <w:p w14:paraId="797E36B5" w14:textId="77777777" w:rsidR="006E0338" w:rsidRPr="006E0338" w:rsidRDefault="006E0338" w:rsidP="006E0338">
      <w:pPr>
        <w:pStyle w:val="ac"/>
        <w:numPr>
          <w:ilvl w:val="0"/>
          <w:numId w:val="12"/>
        </w:numPr>
        <w:jc w:val="both"/>
        <w:rPr>
          <w:rFonts w:ascii="Times New Roman" w:hAnsi="Times New Roman" w:cs="Times New Roman"/>
          <w:kern w:val="2"/>
          <w:sz w:val="30"/>
          <w:szCs w:val="30"/>
        </w:rPr>
      </w:pPr>
      <w:r w:rsidRPr="006E0338">
        <w:rPr>
          <w:rFonts w:ascii="Times New Roman" w:hAnsi="Times New Roman" w:cs="Times New Roman"/>
          <w:kern w:val="2"/>
          <w:sz w:val="30"/>
          <w:szCs w:val="30"/>
        </w:rPr>
        <w:t>Генная инженерия и биотехнологии.</w:t>
      </w:r>
    </w:p>
    <w:p w14:paraId="7A05C66B" w14:textId="77777777" w:rsidR="006E0338" w:rsidRPr="006E0338" w:rsidRDefault="006E0338" w:rsidP="006E0338">
      <w:pPr>
        <w:pStyle w:val="ac"/>
        <w:numPr>
          <w:ilvl w:val="0"/>
          <w:numId w:val="12"/>
        </w:numPr>
        <w:jc w:val="both"/>
        <w:rPr>
          <w:rFonts w:ascii="Times New Roman" w:hAnsi="Times New Roman" w:cs="Times New Roman"/>
          <w:kern w:val="2"/>
          <w:sz w:val="30"/>
          <w:szCs w:val="30"/>
        </w:rPr>
      </w:pPr>
      <w:r w:rsidRPr="006E0338">
        <w:rPr>
          <w:rFonts w:ascii="Times New Roman" w:hAnsi="Times New Roman" w:cs="Times New Roman"/>
          <w:kern w:val="2"/>
          <w:sz w:val="30"/>
          <w:szCs w:val="30"/>
        </w:rPr>
        <w:t>Туристический потенциал региона.</w:t>
      </w:r>
    </w:p>
    <w:p w14:paraId="4A9A0310" w14:textId="77777777" w:rsidR="006E0338" w:rsidRPr="006E0338" w:rsidRDefault="006E0338" w:rsidP="006E0338">
      <w:pPr>
        <w:pStyle w:val="ac"/>
        <w:numPr>
          <w:ilvl w:val="0"/>
          <w:numId w:val="12"/>
        </w:numPr>
        <w:jc w:val="both"/>
        <w:rPr>
          <w:rFonts w:ascii="Times New Roman" w:hAnsi="Times New Roman" w:cs="Times New Roman"/>
          <w:kern w:val="2"/>
          <w:sz w:val="30"/>
          <w:szCs w:val="30"/>
        </w:rPr>
      </w:pPr>
      <w:r w:rsidRPr="006E0338">
        <w:rPr>
          <w:rFonts w:ascii="Times New Roman" w:hAnsi="Times New Roman" w:cs="Times New Roman"/>
          <w:kern w:val="2"/>
          <w:sz w:val="30"/>
          <w:szCs w:val="30"/>
        </w:rPr>
        <w:t>Продовольственная безопасность.</w:t>
      </w:r>
    </w:p>
    <w:p w14:paraId="117450F6" w14:textId="77777777" w:rsidR="006E0338" w:rsidRPr="006E0338" w:rsidRDefault="006E0338" w:rsidP="006E0338">
      <w:pPr>
        <w:pStyle w:val="ac"/>
        <w:numPr>
          <w:ilvl w:val="0"/>
          <w:numId w:val="12"/>
        </w:numPr>
        <w:jc w:val="both"/>
        <w:rPr>
          <w:rFonts w:ascii="Times New Roman" w:hAnsi="Times New Roman" w:cs="Times New Roman"/>
          <w:kern w:val="2"/>
          <w:sz w:val="30"/>
          <w:szCs w:val="30"/>
        </w:rPr>
      </w:pPr>
      <w:r w:rsidRPr="006E0338">
        <w:rPr>
          <w:rFonts w:ascii="Times New Roman" w:hAnsi="Times New Roman" w:cs="Times New Roman"/>
          <w:kern w:val="2"/>
          <w:sz w:val="30"/>
          <w:szCs w:val="30"/>
        </w:rPr>
        <w:t>Место Беларуси в мировом сообществе.</w:t>
      </w:r>
    </w:p>
    <w:p w14:paraId="187FA97C" w14:textId="77777777" w:rsidR="00664928" w:rsidRPr="00681F49" w:rsidRDefault="00664928" w:rsidP="00664928">
      <w:pPr>
        <w:pStyle w:val="ac"/>
        <w:jc w:val="both"/>
        <w:rPr>
          <w:rFonts w:ascii="Times New Roman" w:hAnsi="Times New Roman" w:cs="Times New Roman"/>
          <w:kern w:val="2"/>
          <w:sz w:val="30"/>
          <w:szCs w:val="30"/>
          <w:highlight w:val="yellow"/>
        </w:rPr>
      </w:pPr>
    </w:p>
    <w:p w14:paraId="14E884B8" w14:textId="77777777" w:rsidR="00685717" w:rsidRPr="00947E7D" w:rsidRDefault="00685717" w:rsidP="00685717">
      <w:pPr>
        <w:pStyle w:val="ab"/>
        <w:tabs>
          <w:tab w:val="left" w:pos="851"/>
        </w:tabs>
        <w:spacing w:line="259" w:lineRule="auto"/>
        <w:ind w:left="426"/>
        <w:jc w:val="both"/>
        <w:rPr>
          <w:sz w:val="30"/>
          <w:szCs w:val="30"/>
        </w:rPr>
      </w:pPr>
    </w:p>
    <w:p w14:paraId="79B7223F" w14:textId="22737D81" w:rsidR="002B7990" w:rsidRPr="00C2793B" w:rsidRDefault="002B7990">
      <w:pPr>
        <w:rPr>
          <w:sz w:val="30"/>
          <w:szCs w:val="30"/>
        </w:rPr>
      </w:pPr>
    </w:p>
    <w:sectPr w:rsidR="002B7990" w:rsidRPr="00C2793B" w:rsidSect="002F5360">
      <w:footerReference w:type="default" r:id="rId9"/>
      <w:pgSz w:w="11906" w:h="16838"/>
      <w:pgMar w:top="1134" w:right="567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25DF7" w14:textId="77777777" w:rsidR="00E866E1" w:rsidRDefault="00E866E1">
      <w:r>
        <w:separator/>
      </w:r>
    </w:p>
  </w:endnote>
  <w:endnote w:type="continuationSeparator" w:id="0">
    <w:p w14:paraId="6576FD9B" w14:textId="77777777" w:rsidR="00E866E1" w:rsidRDefault="00E86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A672D" w14:textId="13DC7A89" w:rsidR="00CA2C23" w:rsidRDefault="008375DF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jc w:val="center"/>
      <w:rPr>
        <w:szCs w:val="28"/>
      </w:rPr>
    </w:pPr>
    <w:r>
      <w:rPr>
        <w:szCs w:val="28"/>
      </w:rPr>
      <w:fldChar w:fldCharType="begin"/>
    </w:r>
    <w:r>
      <w:rPr>
        <w:szCs w:val="28"/>
      </w:rPr>
      <w:instrText>PAGE</w:instrText>
    </w:r>
    <w:r>
      <w:rPr>
        <w:szCs w:val="28"/>
      </w:rPr>
      <w:fldChar w:fldCharType="separate"/>
    </w:r>
    <w:r w:rsidR="00EE027E">
      <w:rPr>
        <w:noProof/>
        <w:szCs w:val="28"/>
      </w:rPr>
      <w:t>8</w:t>
    </w:r>
    <w:r>
      <w:rPr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B4AA9" w14:textId="77777777" w:rsidR="00E866E1" w:rsidRDefault="00E866E1">
      <w:r>
        <w:separator/>
      </w:r>
    </w:p>
  </w:footnote>
  <w:footnote w:type="continuationSeparator" w:id="0">
    <w:p w14:paraId="13FAF18C" w14:textId="77777777" w:rsidR="00E866E1" w:rsidRDefault="00E866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C7745"/>
    <w:multiLevelType w:val="hybridMultilevel"/>
    <w:tmpl w:val="B06EF1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F12F30"/>
    <w:multiLevelType w:val="hybridMultilevel"/>
    <w:tmpl w:val="096E04F8"/>
    <w:lvl w:ilvl="0" w:tplc="76EE133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D542C"/>
    <w:multiLevelType w:val="hybridMultilevel"/>
    <w:tmpl w:val="E3D61A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4C252A"/>
    <w:multiLevelType w:val="multilevel"/>
    <w:tmpl w:val="F610713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01F556E"/>
    <w:multiLevelType w:val="hybridMultilevel"/>
    <w:tmpl w:val="0F94FC8E"/>
    <w:lvl w:ilvl="0" w:tplc="EA844E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4A67F55"/>
    <w:multiLevelType w:val="hybridMultilevel"/>
    <w:tmpl w:val="558C5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06039"/>
    <w:multiLevelType w:val="multilevel"/>
    <w:tmpl w:val="774897F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6327C7A"/>
    <w:multiLevelType w:val="hybridMultilevel"/>
    <w:tmpl w:val="36AE0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768E7"/>
    <w:multiLevelType w:val="hybridMultilevel"/>
    <w:tmpl w:val="875E8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62307C"/>
    <w:multiLevelType w:val="hybridMultilevel"/>
    <w:tmpl w:val="D3C26364"/>
    <w:lvl w:ilvl="0" w:tplc="76EE133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31E13B7"/>
    <w:multiLevelType w:val="hybridMultilevel"/>
    <w:tmpl w:val="124C379C"/>
    <w:lvl w:ilvl="0" w:tplc="E2043B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AD6950"/>
    <w:multiLevelType w:val="hybridMultilevel"/>
    <w:tmpl w:val="F8D6E1D6"/>
    <w:lvl w:ilvl="0" w:tplc="9CC83282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83537684">
    <w:abstractNumId w:val="3"/>
  </w:num>
  <w:num w:numId="2" w16cid:durableId="938218985">
    <w:abstractNumId w:val="6"/>
  </w:num>
  <w:num w:numId="3" w16cid:durableId="862088858">
    <w:abstractNumId w:val="11"/>
  </w:num>
  <w:num w:numId="4" w16cid:durableId="50424557">
    <w:abstractNumId w:val="10"/>
  </w:num>
  <w:num w:numId="5" w16cid:durableId="771318932">
    <w:abstractNumId w:val="0"/>
  </w:num>
  <w:num w:numId="6" w16cid:durableId="1466657579">
    <w:abstractNumId w:val="2"/>
  </w:num>
  <w:num w:numId="7" w16cid:durableId="249895531">
    <w:abstractNumId w:val="7"/>
  </w:num>
  <w:num w:numId="8" w16cid:durableId="2013483323">
    <w:abstractNumId w:val="5"/>
  </w:num>
  <w:num w:numId="9" w16cid:durableId="73357972">
    <w:abstractNumId w:val="9"/>
  </w:num>
  <w:num w:numId="10" w16cid:durableId="408119690">
    <w:abstractNumId w:val="1"/>
  </w:num>
  <w:num w:numId="11" w16cid:durableId="1520968336">
    <w:abstractNumId w:val="4"/>
  </w:num>
  <w:num w:numId="12" w16cid:durableId="6968547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C23"/>
    <w:rsid w:val="000267F2"/>
    <w:rsid w:val="00081E08"/>
    <w:rsid w:val="000F2791"/>
    <w:rsid w:val="0018767B"/>
    <w:rsid w:val="001D71BC"/>
    <w:rsid w:val="00203804"/>
    <w:rsid w:val="00242112"/>
    <w:rsid w:val="00274257"/>
    <w:rsid w:val="002B7990"/>
    <w:rsid w:val="002F5360"/>
    <w:rsid w:val="003242CF"/>
    <w:rsid w:val="0038132F"/>
    <w:rsid w:val="003E7AED"/>
    <w:rsid w:val="00480581"/>
    <w:rsid w:val="00486E2F"/>
    <w:rsid w:val="004C05A2"/>
    <w:rsid w:val="00556627"/>
    <w:rsid w:val="00560556"/>
    <w:rsid w:val="00577E4B"/>
    <w:rsid w:val="00664928"/>
    <w:rsid w:val="00684784"/>
    <w:rsid w:val="00685717"/>
    <w:rsid w:val="006C2D10"/>
    <w:rsid w:val="006D23A0"/>
    <w:rsid w:val="006E0338"/>
    <w:rsid w:val="00711752"/>
    <w:rsid w:val="00712FAD"/>
    <w:rsid w:val="00733EC8"/>
    <w:rsid w:val="0074089F"/>
    <w:rsid w:val="007A42BA"/>
    <w:rsid w:val="007B0858"/>
    <w:rsid w:val="007E2F03"/>
    <w:rsid w:val="007F02C1"/>
    <w:rsid w:val="008375DF"/>
    <w:rsid w:val="0086478D"/>
    <w:rsid w:val="0088622B"/>
    <w:rsid w:val="008A06DF"/>
    <w:rsid w:val="008A1165"/>
    <w:rsid w:val="00902434"/>
    <w:rsid w:val="00947E7D"/>
    <w:rsid w:val="00973D93"/>
    <w:rsid w:val="00975EC4"/>
    <w:rsid w:val="00980135"/>
    <w:rsid w:val="009A5000"/>
    <w:rsid w:val="009C68FA"/>
    <w:rsid w:val="00A15158"/>
    <w:rsid w:val="00A37214"/>
    <w:rsid w:val="00A84D63"/>
    <w:rsid w:val="00A94EFE"/>
    <w:rsid w:val="00A9596D"/>
    <w:rsid w:val="00A979C7"/>
    <w:rsid w:val="00AC7BDA"/>
    <w:rsid w:val="00AE1738"/>
    <w:rsid w:val="00BC1F01"/>
    <w:rsid w:val="00BD3C75"/>
    <w:rsid w:val="00C2793B"/>
    <w:rsid w:val="00C3326E"/>
    <w:rsid w:val="00C55BF1"/>
    <w:rsid w:val="00C65067"/>
    <w:rsid w:val="00C81EE8"/>
    <w:rsid w:val="00C842AA"/>
    <w:rsid w:val="00C878B5"/>
    <w:rsid w:val="00CA2C23"/>
    <w:rsid w:val="00CC2420"/>
    <w:rsid w:val="00D03DFB"/>
    <w:rsid w:val="00D23DC1"/>
    <w:rsid w:val="00D54513"/>
    <w:rsid w:val="00DE7C8C"/>
    <w:rsid w:val="00DF5C9D"/>
    <w:rsid w:val="00E06C69"/>
    <w:rsid w:val="00E10A44"/>
    <w:rsid w:val="00E223A0"/>
    <w:rsid w:val="00E866E1"/>
    <w:rsid w:val="00EE027E"/>
    <w:rsid w:val="00EE2D3E"/>
    <w:rsid w:val="00EF169F"/>
    <w:rsid w:val="00EF1F23"/>
    <w:rsid w:val="00F05636"/>
    <w:rsid w:val="00F14CDB"/>
    <w:rsid w:val="00F44EF9"/>
    <w:rsid w:val="00FD50DC"/>
    <w:rsid w:val="00FF27A1"/>
    <w:rsid w:val="00FF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5BA9D"/>
  <w15:docId w15:val="{350625F6-16B4-41A3-8097-B0CFCFADD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BA3"/>
    <w:rPr>
      <w:color w:val="000000"/>
      <w:kern w:val="40"/>
      <w:szCs w:val="20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E20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205C7"/>
    <w:pPr>
      <w:tabs>
        <w:tab w:val="center" w:pos="4844"/>
        <w:tab w:val="right" w:pos="968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205C7"/>
    <w:rPr>
      <w:rFonts w:ascii="Times New Roman" w:eastAsia="Times New Roman" w:hAnsi="Times New Roman" w:cs="Times New Roman"/>
      <w:color w:val="000000"/>
      <w:kern w:val="40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205C7"/>
    <w:pPr>
      <w:tabs>
        <w:tab w:val="center" w:pos="4844"/>
        <w:tab w:val="right" w:pos="968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205C7"/>
    <w:rPr>
      <w:rFonts w:ascii="Times New Roman" w:eastAsia="Times New Roman" w:hAnsi="Times New Roman" w:cs="Times New Roman"/>
      <w:color w:val="000000"/>
      <w:kern w:val="40"/>
      <w:sz w:val="28"/>
      <w:szCs w:val="20"/>
      <w:lang w:eastAsia="ru-RU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b">
    <w:name w:val="List Paragraph"/>
    <w:basedOn w:val="a"/>
    <w:uiPriority w:val="34"/>
    <w:qFormat/>
    <w:rsid w:val="00CC2420"/>
    <w:pPr>
      <w:ind w:left="720"/>
      <w:contextualSpacing/>
    </w:pPr>
  </w:style>
  <w:style w:type="paragraph" w:styleId="ac">
    <w:name w:val="No Spacing"/>
    <w:uiPriority w:val="1"/>
    <w:qFormat/>
    <w:rsid w:val="00664928"/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NZqkzwQa8q/VdyitQcQloWJAsQ==">AMUW2mUccAD6WwpZluaH9YVpor0ZXjpXcPxS9KnhawNQZxXhrS8rtvXU9H2L9lV/J0YeWQ3SOb65LuZYnRtFGV+6QuqIlrkXxPlaZDCMncaCGfZzdwD1j9PGD5+1QRKjrlQTYgFUU9Mi</go:docsCustomData>
</go:gDocsCustomXmlDataStorage>
</file>

<file path=customXml/itemProps1.xml><?xml version="1.0" encoding="utf-8"?>
<ds:datastoreItem xmlns:ds="http://schemas.openxmlformats.org/officeDocument/2006/customXml" ds:itemID="{0B079826-7698-47B6-96B8-619D7E028B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1359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Харук Евгений Анатольевич</cp:lastModifiedBy>
  <cp:revision>2</cp:revision>
  <cp:lastPrinted>2024-01-31T12:40:00Z</cp:lastPrinted>
  <dcterms:created xsi:type="dcterms:W3CDTF">2026-02-09T06:06:00Z</dcterms:created>
  <dcterms:modified xsi:type="dcterms:W3CDTF">2026-02-09T06:06:00Z</dcterms:modified>
</cp:coreProperties>
</file>