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B41330" w:rsidP="00530C29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</w:t>
      </w:r>
      <w:proofErr w:type="spellStart"/>
      <w:r w:rsidR="00530C29" w:rsidRPr="00252075">
        <w:rPr>
          <w:sz w:val="22"/>
          <w:szCs w:val="22"/>
          <w:lang w:val="en-US"/>
        </w:rPr>
        <w:t>M.Y</w:t>
      </w:r>
      <w:r w:rsidR="00530C29">
        <w:rPr>
          <w:sz w:val="22"/>
          <w:szCs w:val="22"/>
          <w:lang w:val="en-US"/>
        </w:rPr>
        <w:t>u</w:t>
      </w:r>
      <w:proofErr w:type="spellEnd"/>
      <w:r w:rsidR="00530C29">
        <w:rPr>
          <w:sz w:val="22"/>
          <w:szCs w:val="22"/>
          <w:lang w:val="en-US"/>
        </w:rPr>
        <w:t>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B41330">
        <w:rPr>
          <w:sz w:val="22"/>
          <w:szCs w:val="22"/>
          <w:lang w:val="en-US"/>
        </w:rPr>
        <w:t>23</w:t>
      </w:r>
      <w:r w:rsidRPr="00252075">
        <w:rPr>
          <w:sz w:val="22"/>
          <w:szCs w:val="22"/>
          <w:lang w:val="en-US"/>
        </w:rPr>
        <w:t>»</w:t>
      </w:r>
      <w:r w:rsidR="00B41330">
        <w:rPr>
          <w:sz w:val="22"/>
          <w:szCs w:val="22"/>
          <w:lang w:val="en-US"/>
        </w:rPr>
        <w:t xml:space="preserve"> December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4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F36992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F36992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="00AB3857" w:rsidRPr="00AB3857">
        <w:rPr>
          <w:lang w:val="en-US"/>
        </w:rPr>
        <w:t>7-06-0113-06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="00AB3857" w:rsidRPr="00AB3857">
        <w:rPr>
          <w:lang w:val="en-US"/>
        </w:rPr>
        <w:t>Fine Arts</w:t>
      </w:r>
      <w:r>
        <w:rPr>
          <w:lang w:val="en-US"/>
        </w:rPr>
        <w:t>”</w:t>
      </w:r>
    </w:p>
    <w:p w:rsidR="00530C29" w:rsidRPr="009C4646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41330">
        <w:rPr>
          <w:lang w:val="en-US"/>
        </w:rPr>
        <w:t>4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DE3DC3">
        <w:rPr>
          <w:lang w:val="en-US"/>
        </w:rPr>
        <w:t xml:space="preserve">Examination period: </w:t>
      </w:r>
      <w:r w:rsidR="00DE3DC3" w:rsidRPr="00DE3DC3">
        <w:rPr>
          <w:lang w:val="en-US"/>
        </w:rPr>
        <w:t>27.12.</w:t>
      </w:r>
      <w:r w:rsidRPr="00DE3DC3">
        <w:rPr>
          <w:lang w:val="en-US"/>
        </w:rPr>
        <w:t>2024</w:t>
      </w:r>
      <w:r w:rsidRPr="005E128B">
        <w:rPr>
          <w:lang w:val="en-US"/>
        </w:rPr>
        <w:t>–</w:t>
      </w:r>
      <w:r w:rsidR="005E128B" w:rsidRPr="005E128B">
        <w:rPr>
          <w:lang w:val="en-US"/>
        </w:rPr>
        <w:t>25.01.2025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1238"/>
        <w:gridCol w:w="1310"/>
        <w:gridCol w:w="1216"/>
        <w:gridCol w:w="1310"/>
      </w:tblGrid>
      <w:tr w:rsidR="00530C29" w:rsidRPr="00D7042F" w:rsidTr="005E128B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48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B4133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DE3DC3" w:rsidRDefault="00B41330" w:rsidP="00B41330">
            <w:pPr>
              <w:rPr>
                <w:sz w:val="20"/>
                <w:szCs w:val="20"/>
                <w:lang w:val="en-US"/>
              </w:rPr>
            </w:pPr>
            <w:r w:rsidRPr="00DE3DC3">
              <w:rPr>
                <w:sz w:val="20"/>
                <w:szCs w:val="20"/>
                <w:lang w:val="en-US"/>
              </w:rPr>
              <w:t xml:space="preserve">Poly-artistic educational practice </w:t>
            </w:r>
          </w:p>
          <w:p w:rsidR="00B41330" w:rsidRPr="00B41330" w:rsidRDefault="00B41330" w:rsidP="00B4133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Sokolova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Pr="00B4133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Pr="00B41330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14.40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311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</w:tr>
      <w:tr w:rsidR="00B4133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Pedagogical experiment in modern sociocultural conditions</w:t>
            </w:r>
          </w:p>
          <w:p w:rsidR="00B41330" w:rsidRPr="00B41330" w:rsidRDefault="00B41330" w:rsidP="00B4133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Lazakovich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03.01.2025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14.40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427</w:t>
            </w:r>
          </w:p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5E128B">
              <w:rPr>
                <w:sz w:val="20"/>
                <w:szCs w:val="20"/>
                <w:lang w:val="en-US"/>
              </w:rPr>
              <w:t>Techniques and technologies of modern graphics</w:t>
            </w:r>
          </w:p>
          <w:p w:rsidR="005E128B" w:rsidRPr="00B41330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5E128B">
              <w:rPr>
                <w:i/>
                <w:sz w:val="20"/>
                <w:szCs w:val="20"/>
                <w:lang w:val="en-US"/>
              </w:rPr>
              <w:t>Kostogryz</w:t>
            </w:r>
            <w:proofErr w:type="spellEnd"/>
            <w:r w:rsidRPr="005E128B">
              <w:rPr>
                <w:i/>
                <w:sz w:val="20"/>
                <w:szCs w:val="20"/>
                <w:lang w:val="en-US"/>
              </w:rPr>
              <w:t xml:space="preserve"> O.D.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 w:rsidRPr="00B413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Techniques and technologies of modern graphics</w:t>
            </w:r>
          </w:p>
          <w:p w:rsidR="005E128B" w:rsidRPr="00B41330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5E128B">
              <w:rPr>
                <w:i/>
                <w:sz w:val="20"/>
                <w:szCs w:val="20"/>
                <w:lang w:val="en-US"/>
              </w:rPr>
              <w:t>Kostogryz</w:t>
            </w:r>
            <w:proofErr w:type="spellEnd"/>
            <w:r w:rsidRPr="005E128B">
              <w:rPr>
                <w:i/>
                <w:sz w:val="20"/>
                <w:szCs w:val="20"/>
                <w:lang w:val="en-US"/>
              </w:rPr>
              <w:t xml:space="preserve"> O.D.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 w:rsidRPr="00B413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5E128B">
              <w:rPr>
                <w:sz w:val="20"/>
                <w:szCs w:val="20"/>
                <w:lang w:val="en-US"/>
              </w:rPr>
              <w:t>Innovations in Fine Art Techniques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Innovations in Fine Art Techniques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Consultation.</w:t>
            </w:r>
            <w:r w:rsidRPr="00B4133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E128B">
              <w:rPr>
                <w:sz w:val="20"/>
                <w:szCs w:val="20"/>
                <w:lang w:val="en-US"/>
              </w:rPr>
              <w:t>Project activity in art and aesthetic education</w:t>
            </w:r>
          </w:p>
          <w:p w:rsidR="005E128B" w:rsidRPr="005E128B" w:rsidRDefault="008B6674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Kuzmich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D.N.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Project activity in art and aesthetic education</w:t>
            </w:r>
          </w:p>
          <w:p w:rsidR="005E128B" w:rsidRPr="005E128B" w:rsidRDefault="008B6674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Kuzmich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D.N.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5E128B">
              <w:rPr>
                <w:sz w:val="20"/>
                <w:szCs w:val="20"/>
                <w:lang w:val="en-US"/>
              </w:rPr>
              <w:t>Modern painting technologies in art and pedagogical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5E128B" w:rsidRPr="00016C03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Modern painting technologies in art and pedagogical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41330">
        <w:rPr>
          <w:noProof/>
          <w:lang w:val="en-US"/>
        </w:rPr>
        <w:t xml:space="preserve">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25"/>
    <w:rsid w:val="0015700F"/>
    <w:rsid w:val="00224AF0"/>
    <w:rsid w:val="002A25C7"/>
    <w:rsid w:val="00530C29"/>
    <w:rsid w:val="005E128B"/>
    <w:rsid w:val="0075040F"/>
    <w:rsid w:val="00873A25"/>
    <w:rsid w:val="008B6674"/>
    <w:rsid w:val="00A84712"/>
    <w:rsid w:val="00AB3857"/>
    <w:rsid w:val="00B41330"/>
    <w:rsid w:val="00BE5125"/>
    <w:rsid w:val="00CB24F7"/>
    <w:rsid w:val="00D0002E"/>
    <w:rsid w:val="00D56869"/>
    <w:rsid w:val="00DE3DC3"/>
    <w:rsid w:val="00E74C81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97CD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2024-12-27T07:48:00Z</cp:lastPrinted>
  <dcterms:created xsi:type="dcterms:W3CDTF">2024-05-22T08:22:00Z</dcterms:created>
  <dcterms:modified xsi:type="dcterms:W3CDTF">2025-01-09T15:57:00Z</dcterms:modified>
</cp:coreProperties>
</file>