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2846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bookmarkStart w:id="0" w:name="_Hlk219294753"/>
      <w:r>
        <w:rPr>
          <w:sz w:val="22"/>
          <w:szCs w:val="22"/>
          <w:lang w:val="en-US"/>
        </w:rPr>
        <w:t>APPROVED</w:t>
      </w:r>
    </w:p>
    <w:p w14:paraId="055AC5CC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Vice-rector for Academic Affairs </w:t>
      </w:r>
    </w:p>
    <w:p w14:paraId="0662D7B6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VSU named after P.M. Masherov</w:t>
      </w:r>
    </w:p>
    <w:p w14:paraId="18FA283A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</w:t>
      </w:r>
      <w:proofErr w:type="spellStart"/>
      <w:r>
        <w:rPr>
          <w:sz w:val="22"/>
          <w:szCs w:val="22"/>
          <w:lang w:val="en-US"/>
        </w:rPr>
        <w:t>Bobryk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M.Yu</w:t>
      </w:r>
      <w:proofErr w:type="spellEnd"/>
      <w:r>
        <w:rPr>
          <w:sz w:val="22"/>
          <w:szCs w:val="22"/>
          <w:lang w:val="en-US"/>
        </w:rPr>
        <w:t xml:space="preserve">. </w:t>
      </w:r>
    </w:p>
    <w:p w14:paraId="4FE5FB02" w14:textId="5A5745A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«</w:t>
      </w:r>
      <w:r w:rsidR="004C040C">
        <w:rPr>
          <w:sz w:val="22"/>
          <w:szCs w:val="22"/>
          <w:lang w:val="en-US"/>
        </w:rPr>
        <w:t>29</w:t>
      </w:r>
      <w:r>
        <w:rPr>
          <w:sz w:val="22"/>
          <w:szCs w:val="22"/>
          <w:lang w:val="en-US"/>
        </w:rPr>
        <w:t>» December 202</w:t>
      </w:r>
      <w:r w:rsidR="004C040C">
        <w:rPr>
          <w:sz w:val="22"/>
          <w:szCs w:val="22"/>
          <w:lang w:val="en-US"/>
        </w:rPr>
        <w:t>5</w:t>
      </w:r>
    </w:p>
    <w:p w14:paraId="44DB4F92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</w:p>
    <w:p w14:paraId="2C8877B2" w14:textId="77777777" w:rsidR="00033CD8" w:rsidRDefault="00033CD8" w:rsidP="00033CD8">
      <w:pPr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5CB99B84" w14:textId="77777777" w:rsidR="004C040C" w:rsidRDefault="00033CD8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 examination session of the 202</w:t>
      </w:r>
      <w:r w:rsidR="004C040C">
        <w:rPr>
          <w:lang w:val="en-US"/>
        </w:rPr>
        <w:t>5</w:t>
      </w:r>
      <w:r>
        <w:rPr>
          <w:lang w:val="en-US"/>
        </w:rPr>
        <w:t>–202</w:t>
      </w:r>
      <w:r w:rsidR="004C040C">
        <w:rPr>
          <w:lang w:val="en-US"/>
        </w:rPr>
        <w:t>6</w:t>
      </w:r>
      <w:r>
        <w:rPr>
          <w:lang w:val="en-US"/>
        </w:rPr>
        <w:t xml:space="preserve"> academic year for Master’s course students studying in English, daytime form of education of the specialty </w:t>
      </w:r>
    </w:p>
    <w:p w14:paraId="0A64B179" w14:textId="4A2375C0" w:rsidR="00033CD8" w:rsidRDefault="00033CD8" w:rsidP="00033CD8">
      <w:pPr>
        <w:tabs>
          <w:tab w:val="left" w:pos="13500"/>
        </w:tabs>
        <w:jc w:val="center"/>
        <w:rPr>
          <w:lang w:val="en-US"/>
        </w:rPr>
      </w:pPr>
      <w:r w:rsidRPr="009611C8">
        <w:rPr>
          <w:lang w:val="en-US"/>
        </w:rPr>
        <w:t xml:space="preserve">7-06-0213-01 </w:t>
      </w:r>
      <w:r w:rsidRPr="00215FB9">
        <w:rPr>
          <w:lang w:val="en-US"/>
        </w:rPr>
        <w:t>Art History</w:t>
      </w:r>
    </w:p>
    <w:p w14:paraId="7DCB553D" w14:textId="77777777" w:rsidR="004C040C" w:rsidRDefault="00033CD8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Enrolment </w:t>
      </w:r>
      <w:r w:rsidR="004C040C">
        <w:rPr>
          <w:lang w:val="en-US"/>
        </w:rPr>
        <w:t>March 2025</w:t>
      </w:r>
    </w:p>
    <w:p w14:paraId="172F338F" w14:textId="15A88A38" w:rsidR="00033CD8" w:rsidRDefault="00033CD8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08D9BFBB" w14:textId="5F70C5DA" w:rsidR="00033CD8" w:rsidRDefault="00033CD8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Examination period: </w:t>
      </w:r>
      <w:r w:rsidR="00EA13F8" w:rsidRPr="00124C1F">
        <w:rPr>
          <w:lang w:val="en-US"/>
        </w:rPr>
        <w:t>08.01.2026</w:t>
      </w:r>
      <w:r w:rsidRPr="00124C1F">
        <w:rPr>
          <w:lang w:val="en-US"/>
        </w:rPr>
        <w:t>–</w:t>
      </w:r>
      <w:r w:rsidR="00124C1F" w:rsidRPr="00124C1F">
        <w:rPr>
          <w:lang w:val="en-US"/>
        </w:rPr>
        <w:t>31</w:t>
      </w:r>
      <w:r w:rsidRPr="00124C1F">
        <w:rPr>
          <w:lang w:val="en-US"/>
        </w:rPr>
        <w:t>.01.202</w:t>
      </w:r>
      <w:r w:rsidR="00124C1F" w:rsidRPr="00124C1F">
        <w:rPr>
          <w:lang w:val="en-US"/>
        </w:rPr>
        <w:t>6</w:t>
      </w:r>
    </w:p>
    <w:p w14:paraId="249D270D" w14:textId="77777777" w:rsidR="00033CD8" w:rsidRDefault="00033CD8" w:rsidP="00033CD8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134"/>
        <w:gridCol w:w="1559"/>
        <w:gridCol w:w="1276"/>
        <w:gridCol w:w="1553"/>
      </w:tblGrid>
      <w:tr w:rsidR="00033CD8" w14:paraId="01DE35F9" w14:textId="77777777" w:rsidTr="00C26F3C">
        <w:trPr>
          <w:trHeight w:val="35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EFE774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Discipline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CC9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E71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033CD8" w14:paraId="61F5CD1C" w14:textId="77777777" w:rsidTr="00C26F3C">
        <w:trPr>
          <w:trHeight w:val="172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C93ABE" w14:textId="77777777" w:rsidR="00033CD8" w:rsidRDefault="00033CD8" w:rsidP="00090198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F6815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</w:rPr>
              <w:t>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A8F565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lassroom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3DB28FD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</w:rPr>
              <w:t>time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C05124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lassroom</w:t>
            </w:r>
            <w:proofErr w:type="spellEnd"/>
          </w:p>
        </w:tc>
      </w:tr>
      <w:tr w:rsidR="00033CD8" w14:paraId="4DDF290B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A8EE7" w14:textId="77777777" w:rsidR="00033CD8" w:rsidRPr="00215FB9" w:rsidRDefault="00033CD8" w:rsidP="0009019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Current problems of Art History</w:t>
            </w:r>
          </w:p>
          <w:p w14:paraId="4ED904B1" w14:textId="77777777" w:rsidR="00033CD8" w:rsidRDefault="00033CD8" w:rsidP="0009019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215FB9">
              <w:rPr>
                <w:i/>
                <w:sz w:val="20"/>
                <w:szCs w:val="20"/>
                <w:lang w:val="en-US"/>
              </w:rPr>
              <w:t>Tsybulsky</w:t>
            </w:r>
            <w:proofErr w:type="spellEnd"/>
            <w:r w:rsidRPr="00215FB9">
              <w:rPr>
                <w:i/>
                <w:sz w:val="20"/>
                <w:szCs w:val="20"/>
                <w:lang w:val="en-US"/>
              </w:rPr>
              <w:t xml:space="preserve"> M. L.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95CCCB" w14:textId="77777777" w:rsidR="00033CD8" w:rsidRDefault="00033CD8" w:rsidP="0009019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DE876C" w14:textId="77777777" w:rsidR="00033CD8" w:rsidRDefault="00033CD8" w:rsidP="0009019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E403E1" w14:textId="77777777" w:rsidR="00EA13F8" w:rsidRDefault="004C040C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08.01.202</w:t>
            </w:r>
            <w:r w:rsidR="00EA13F8">
              <w:rPr>
                <w:sz w:val="20"/>
                <w:szCs w:val="20"/>
                <w:lang w:val="en-US"/>
              </w:rPr>
              <w:t>6</w:t>
            </w:r>
          </w:p>
          <w:p w14:paraId="7B4BCC81" w14:textId="70DFCDB8" w:rsidR="00033CD8" w:rsidRPr="00215FB9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F169CD" w14:textId="3E4DCBFA" w:rsidR="00033CD8" w:rsidRDefault="00033CD8" w:rsidP="0009019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E04D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3974978B" w14:textId="77777777" w:rsidR="00033CD8" w:rsidRDefault="00033CD8" w:rsidP="0009019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48E68091" w14:textId="77777777" w:rsidR="00033CD8" w:rsidRDefault="00033CD8" w:rsidP="0009019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EA13F8" w14:paraId="7B3B3197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C10371" w14:textId="77777777" w:rsidR="00EA13F8" w:rsidRPr="00215FB9" w:rsidRDefault="00EA13F8" w:rsidP="00EA13F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Modern visual practices</w:t>
            </w:r>
          </w:p>
          <w:p w14:paraId="7C061F60" w14:textId="72ADFA09" w:rsidR="00EA13F8" w:rsidRPr="00215FB9" w:rsidRDefault="00EA13F8" w:rsidP="00EA13F8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15FB9">
              <w:rPr>
                <w:i/>
                <w:sz w:val="20"/>
                <w:szCs w:val="20"/>
                <w:lang w:val="en-US"/>
              </w:rPr>
              <w:t>Tsybulsky</w:t>
            </w:r>
            <w:proofErr w:type="spellEnd"/>
            <w:r w:rsidRPr="00215FB9">
              <w:rPr>
                <w:i/>
                <w:sz w:val="20"/>
                <w:szCs w:val="20"/>
                <w:lang w:val="en-US"/>
              </w:rPr>
              <w:t xml:space="preserve"> M. 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EE9D77" w14:textId="77777777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1B8DD0" w14:textId="77777777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5E325E" w14:textId="403E11B9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E1C2526" w14:textId="48DD6C9F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74F1B1" w14:textId="2D52A9A0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7B68D981" w14:textId="77777777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78CA12AB" w14:textId="006D31A3" w:rsidR="00EA13F8" w:rsidRDefault="00EA13F8" w:rsidP="00EA13F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3D58" w14:paraId="0CF144AA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97853E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Modern Belarusian art</w:t>
            </w:r>
          </w:p>
          <w:p w14:paraId="15FA728F" w14:textId="4FDF4CE7" w:rsidR="008D3D58" w:rsidRDefault="008D3D58" w:rsidP="008D3D5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215FB9">
              <w:rPr>
                <w:i/>
                <w:sz w:val="20"/>
                <w:szCs w:val="20"/>
                <w:lang w:val="en-US"/>
              </w:rPr>
              <w:t>Tsybulsky</w:t>
            </w:r>
            <w:proofErr w:type="spellEnd"/>
            <w:r w:rsidRPr="00215FB9">
              <w:rPr>
                <w:i/>
                <w:sz w:val="20"/>
                <w:szCs w:val="20"/>
                <w:lang w:val="en-US"/>
              </w:rPr>
              <w:t xml:space="preserve"> M. 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999BD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5BAD92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6084B" w14:textId="39DB5F6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C10F376" w14:textId="4AC90A66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A0CD23" w14:textId="28302428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CEA88A3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32269364" w14:textId="0C88B5A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3D58" w14:paraId="073BF717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977B1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215FB9">
              <w:rPr>
                <w:sz w:val="20"/>
                <w:szCs w:val="20"/>
                <w:lang w:val="en-US"/>
              </w:rPr>
              <w:t>Scientific research</w:t>
            </w:r>
          </w:p>
          <w:p w14:paraId="26FCAFB4" w14:textId="3BF19D8A" w:rsidR="008D3D58" w:rsidRPr="00215FB9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15FB9">
              <w:rPr>
                <w:i/>
                <w:sz w:val="20"/>
                <w:szCs w:val="20"/>
                <w:lang w:val="en-US"/>
              </w:rPr>
              <w:t>Lollini</w:t>
            </w:r>
            <w:proofErr w:type="spellEnd"/>
            <w:r w:rsidRPr="00215FB9">
              <w:rPr>
                <w:i/>
                <w:sz w:val="20"/>
                <w:szCs w:val="20"/>
                <w:lang w:val="en-US"/>
              </w:rPr>
              <w:t xml:space="preserve"> A.D.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ED59B7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97ACB5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35819D" w14:textId="675AD6C3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08700E5" w14:textId="69722E5C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4F69CB" w14:textId="53F649F4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3 </w:t>
            </w:r>
          </w:p>
          <w:p w14:paraId="709A5EE5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522F9A36" w14:textId="6D37795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D3D58" w14:paraId="7F6D0CA2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92B066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8D3D58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A4A27">
              <w:rPr>
                <w:sz w:val="20"/>
                <w:szCs w:val="20"/>
                <w:lang w:val="en-US"/>
              </w:rPr>
              <w:t>Art History in personals</w:t>
            </w:r>
          </w:p>
          <w:p w14:paraId="1422E418" w14:textId="30861F68" w:rsidR="008D3D58" w:rsidRPr="00215FB9" w:rsidRDefault="008D3D58" w:rsidP="008D3D5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6FB745" w14:textId="7961B00B" w:rsidR="008D3D58" w:rsidRDefault="005866DE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D3D58">
              <w:rPr>
                <w:sz w:val="20"/>
                <w:szCs w:val="20"/>
                <w:lang w:val="en-US"/>
              </w:rPr>
              <w:t>6</w:t>
            </w:r>
            <w:r w:rsidR="008D3D58">
              <w:rPr>
                <w:sz w:val="20"/>
                <w:szCs w:val="20"/>
                <w:lang w:val="en-US"/>
              </w:rPr>
              <w:t>.01.202</w:t>
            </w:r>
            <w:r w:rsidR="008D3D58">
              <w:rPr>
                <w:sz w:val="20"/>
                <w:szCs w:val="20"/>
                <w:lang w:val="en-US"/>
              </w:rPr>
              <w:t>6</w:t>
            </w:r>
          </w:p>
          <w:p w14:paraId="19952A03" w14:textId="6B4591CF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5D3EE" w14:textId="1CB934BE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49705D5A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A797EE6" w14:textId="76BA2454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80F723" w14:textId="56BEE2A1" w:rsidR="008D3D58" w:rsidRPr="00215FB9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6A8B41" w14:textId="4954D6BD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3D58" w14:paraId="399F9F02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10942A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sz w:val="20"/>
                <w:szCs w:val="20"/>
                <w:lang w:val="en-US"/>
              </w:rPr>
              <w:t>Art History in personals</w:t>
            </w:r>
          </w:p>
          <w:p w14:paraId="5A1E2BAE" w14:textId="3D10ED98" w:rsidR="008D3D58" w:rsidRPr="00215FB9" w:rsidRDefault="008D3D58" w:rsidP="008D3D5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77ADFE" w14:textId="14F31C3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27E8681" w14:textId="035AD7F2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1B1D41" w14:textId="64319374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14:paraId="5E3E253F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5AFAE9F7" w14:textId="1127CB8A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EE802B" w14:textId="77777777" w:rsidR="008D3D58" w:rsidRPr="00215FB9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B7F0D9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3D58" w14:paraId="1F5EE92E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8B3D7C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8D3D58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2D55">
              <w:rPr>
                <w:sz w:val="20"/>
                <w:szCs w:val="20"/>
                <w:lang w:val="en-US"/>
              </w:rPr>
              <w:t>Methodological foundations of modern Art History</w:t>
            </w:r>
          </w:p>
          <w:p w14:paraId="52F7DE00" w14:textId="4FC2A021" w:rsidR="008D3D58" w:rsidRPr="005A4A27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85E2E8" w14:textId="75C697F4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A0C8071" w14:textId="42737BD1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87016A" w14:textId="5322B27A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184E0E7C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1CA82BBF" w14:textId="058E6FC3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2F6CE" w14:textId="77777777" w:rsidR="008D3D58" w:rsidRPr="00215FB9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E3346C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3D58" w14:paraId="67CBA0E2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22E9B" w14:textId="77777777" w:rsidR="008D3D58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sz w:val="20"/>
                <w:szCs w:val="20"/>
                <w:lang w:val="en-US"/>
              </w:rPr>
              <w:t>Methodological foundations of modern Art History</w:t>
            </w:r>
          </w:p>
          <w:p w14:paraId="3AC7F3A1" w14:textId="05A2D4F1" w:rsidR="008D3D58" w:rsidRPr="005A4A27" w:rsidRDefault="008D3D58" w:rsidP="008D3D5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CFD2DA" w14:textId="17074E71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3DA3E68" w14:textId="09D8E2F8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87FB8A" w14:textId="182AFEA4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5BC9C6DB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698EA3C" w14:textId="66DEA4B6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5EBA18" w14:textId="77777777" w:rsidR="008D3D58" w:rsidRPr="00215FB9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15EA55" w14:textId="77777777" w:rsidR="008D3D58" w:rsidRDefault="008D3D58" w:rsidP="008D3D5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6F6F" w14:paraId="7BB3C588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C5BC6C" w14:textId="77777777" w:rsidR="00DC6F6F" w:rsidRDefault="00DC6F6F" w:rsidP="00DC6F6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24C1F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A4A27">
              <w:rPr>
                <w:sz w:val="20"/>
                <w:szCs w:val="20"/>
                <w:lang w:val="en-US"/>
              </w:rPr>
              <w:t>The main stages and directions of the development of Art History</w:t>
            </w:r>
          </w:p>
          <w:p w14:paraId="74CF6E0B" w14:textId="02DA6650" w:rsidR="00DC6F6F" w:rsidRPr="004D2D55" w:rsidRDefault="00DC6F6F" w:rsidP="00DC6F6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3ADE8" w14:textId="50D6815B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24C1F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.01.202</w:t>
            </w:r>
            <w:r w:rsidR="00124C1F">
              <w:rPr>
                <w:sz w:val="20"/>
                <w:szCs w:val="20"/>
                <w:lang w:val="en-US"/>
              </w:rPr>
              <w:t>6</w:t>
            </w:r>
          </w:p>
          <w:p w14:paraId="54BD7F33" w14:textId="2F836285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674C80" w14:textId="2E750EF3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124C1F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BEEAF94" w14:textId="77777777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04C5B441" w14:textId="4ED29BE1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0C43B" w14:textId="77777777" w:rsidR="00DC6F6F" w:rsidRPr="00215FB9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94E220" w14:textId="77777777" w:rsidR="00DC6F6F" w:rsidRDefault="00DC6F6F" w:rsidP="00DC6F6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C1F" w14:paraId="6CF8ED86" w14:textId="77777777" w:rsidTr="008D3D58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6216D" w14:textId="77777777" w:rsidR="00124C1F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24C1F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2D55">
              <w:rPr>
                <w:sz w:val="20"/>
                <w:szCs w:val="20"/>
                <w:lang w:val="en-US"/>
              </w:rPr>
              <w:t>Theoretical aspects of the study of plastic arts</w:t>
            </w:r>
          </w:p>
          <w:p w14:paraId="1A38430E" w14:textId="023D1D3B" w:rsidR="00124C1F" w:rsidRPr="005A4A27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4D2D55">
              <w:rPr>
                <w:i/>
                <w:sz w:val="20"/>
                <w:szCs w:val="20"/>
                <w:lang w:val="en-US"/>
              </w:rPr>
              <w:t>Medvetskiy</w:t>
            </w:r>
            <w:proofErr w:type="spellEnd"/>
            <w:r w:rsidRPr="004D2D55">
              <w:rPr>
                <w:i/>
                <w:sz w:val="20"/>
                <w:szCs w:val="20"/>
                <w:lang w:val="en-US"/>
              </w:rPr>
              <w:t xml:space="preserve">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97109C" w14:textId="06D6024D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B711D1D" w14:textId="27652903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E317B4" w14:textId="38579775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19113666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3D76E81B" w14:textId="4460B102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B33658" w14:textId="77777777" w:rsidR="00124C1F" w:rsidRPr="00215FB9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387BFA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C1F" w14:paraId="5777BA65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737E48" w14:textId="77777777" w:rsidR="00124C1F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D2D55">
              <w:rPr>
                <w:sz w:val="20"/>
                <w:szCs w:val="20"/>
                <w:lang w:val="en-US"/>
              </w:rPr>
              <w:t>Theoretical aspects of the study of plastic arts</w:t>
            </w:r>
          </w:p>
          <w:p w14:paraId="6776C4D2" w14:textId="05C060DC" w:rsidR="00124C1F" w:rsidRPr="00215FB9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4D2D55">
              <w:rPr>
                <w:i/>
                <w:sz w:val="20"/>
                <w:szCs w:val="20"/>
                <w:lang w:val="en-US"/>
              </w:rPr>
              <w:t>Medvetskiy</w:t>
            </w:r>
            <w:proofErr w:type="spellEnd"/>
            <w:r w:rsidRPr="004D2D55">
              <w:rPr>
                <w:i/>
                <w:sz w:val="20"/>
                <w:szCs w:val="20"/>
                <w:lang w:val="en-US"/>
              </w:rPr>
              <w:t xml:space="preserve">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07D16" w14:textId="20B79686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2699D6E" w14:textId="6ADB926D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8D4CD9" w14:textId="5A5D6D0E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</w:t>
            </w:r>
          </w:p>
          <w:p w14:paraId="3BC9CE04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38C96971" w14:textId="47F1373C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DEDDC8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EF114D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4C1F" w14:paraId="08E59B70" w14:textId="77777777" w:rsidTr="00C26F3C">
        <w:trPr>
          <w:trHeight w:val="540"/>
        </w:trPr>
        <w:tc>
          <w:tcPr>
            <w:tcW w:w="4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D94D8C" w14:textId="77777777" w:rsidR="00124C1F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sz w:val="20"/>
                <w:szCs w:val="20"/>
                <w:lang w:val="en-US"/>
              </w:rPr>
              <w:t>The main stages and directions of the development of Art History</w:t>
            </w:r>
          </w:p>
          <w:p w14:paraId="2D48B1FD" w14:textId="4880C0F6" w:rsidR="00124C1F" w:rsidRPr="00215FB9" w:rsidRDefault="00124C1F" w:rsidP="00124C1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A4A27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773B0" w14:textId="47342302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8E0F34D" w14:textId="179DE402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40D5A1" w14:textId="20C3BD8E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03</w:t>
            </w:r>
          </w:p>
          <w:p w14:paraId="15503E1C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-2</w:t>
            </w:r>
          </w:p>
          <w:p w14:paraId="48E2BA3F" w14:textId="426B69A0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0FE498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C16FAA" w14:textId="77777777" w:rsidR="00124C1F" w:rsidRDefault="00124C1F" w:rsidP="00124C1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6172138" w14:textId="77777777" w:rsidR="00033CD8" w:rsidRDefault="00033CD8" w:rsidP="00033CD8">
      <w:pPr>
        <w:jc w:val="both"/>
        <w:rPr>
          <w:sz w:val="20"/>
          <w:szCs w:val="20"/>
          <w:lang w:val="en-US"/>
        </w:rPr>
      </w:pPr>
    </w:p>
    <w:p w14:paraId="00623E2F" w14:textId="77777777" w:rsidR="00033CD8" w:rsidRDefault="00033CD8" w:rsidP="00033CD8">
      <w:pPr>
        <w:jc w:val="both"/>
        <w:rPr>
          <w:sz w:val="20"/>
          <w:szCs w:val="20"/>
          <w:lang w:val="en-US"/>
        </w:rPr>
      </w:pPr>
    </w:p>
    <w:p w14:paraId="2347F7ED" w14:textId="7F67C747" w:rsidR="00E53F17" w:rsidRPr="00033CD8" w:rsidRDefault="00033CD8" w:rsidP="00124C1F">
      <w:pPr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Dean of the Faculty of Foreign Citizens Training                                        </w:t>
      </w:r>
      <w:proofErr w:type="spellStart"/>
      <w:r>
        <w:rPr>
          <w:sz w:val="20"/>
          <w:szCs w:val="20"/>
          <w:lang w:val="en-US"/>
        </w:rPr>
        <w:t>Yanch</w:t>
      </w:r>
      <w:proofErr w:type="spellEnd"/>
      <w:r>
        <w:rPr>
          <w:sz w:val="20"/>
          <w:szCs w:val="20"/>
          <w:lang w:val="en-US"/>
        </w:rPr>
        <w:t xml:space="preserve"> V.V.</w:t>
      </w:r>
      <w:bookmarkEnd w:id="0"/>
    </w:p>
    <w:sectPr w:rsidR="00E53F17" w:rsidRPr="0003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8F"/>
    <w:rsid w:val="00033CD8"/>
    <w:rsid w:val="00124C1F"/>
    <w:rsid w:val="00347E8E"/>
    <w:rsid w:val="004C040C"/>
    <w:rsid w:val="005866DE"/>
    <w:rsid w:val="00860D1B"/>
    <w:rsid w:val="008D3D58"/>
    <w:rsid w:val="00924756"/>
    <w:rsid w:val="009E04D1"/>
    <w:rsid w:val="009F4077"/>
    <w:rsid w:val="00AB0D5C"/>
    <w:rsid w:val="00B62695"/>
    <w:rsid w:val="00C26F3C"/>
    <w:rsid w:val="00DC6F6F"/>
    <w:rsid w:val="00E53F17"/>
    <w:rsid w:val="00EA13F8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34D"/>
  <w15:chartTrackingRefBased/>
  <w15:docId w15:val="{96E388FE-8276-4E51-A1F4-CB6A4C6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8</cp:revision>
  <cp:lastPrinted>2026-01-14T13:47:00Z</cp:lastPrinted>
  <dcterms:created xsi:type="dcterms:W3CDTF">2024-12-31T09:06:00Z</dcterms:created>
  <dcterms:modified xsi:type="dcterms:W3CDTF">2026-01-14T13:47:00Z</dcterms:modified>
</cp:coreProperties>
</file>